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5019B5" w:rsidP="00820006">
      <w:pPr>
        <w:pStyle w:val="Heading1"/>
      </w:pPr>
      <w:r>
        <w:t>Girar</w:t>
      </w:r>
      <w:r w:rsidR="00820006">
        <w:t xml:space="preserve"> site-specific topic: </w:t>
      </w:r>
      <w:r>
        <w:t>electricity</w:t>
      </w:r>
    </w:p>
    <w:p w:rsidR="005019B5" w:rsidRPr="005019B5" w:rsidRDefault="005019B5" w:rsidP="005019B5">
      <w:r w:rsidRPr="005019B5">
        <w:t xml:space="preserve">Electricity is a recent phenomenon in the kebele. The provision is also limited to some houses that are by the side of the main electric towers. From the whole kebele, it could be estimated that there are less than 5% of the households that have access to electricity. </w:t>
      </w:r>
      <w:bookmarkStart w:id="0" w:name="_GoBack"/>
      <w:r w:rsidRPr="005019B5">
        <w:t xml:space="preserve">Nevertheless, other houses buy re-chargeable batteries and get them charged in the houses of their neighbours who have access to electricity. </w:t>
      </w:r>
    </w:p>
    <w:p w:rsidR="005019B5" w:rsidRPr="005019B5" w:rsidRDefault="005019B5" w:rsidP="005019B5">
      <w:r w:rsidRPr="005019B5">
        <w:t>As there is a very limited access to electricity, there is no much difference in the lives of the community. Rather, most of the people are complaining to get th</w:t>
      </w:r>
      <w:bookmarkEnd w:id="0"/>
      <w:r w:rsidRPr="005019B5">
        <w:t xml:space="preserve">e service since those few people from the kebele have already accessed. </w:t>
      </w:r>
    </w:p>
    <w:p w:rsidR="005019B5" w:rsidRDefault="005019B5" w:rsidP="005019B5"/>
    <w:p w:rsidR="005019B5" w:rsidRPr="005019B5" w:rsidRDefault="005019B5" w:rsidP="005019B5"/>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68" w:rsidRDefault="00537968" w:rsidP="000933B3">
      <w:pPr>
        <w:spacing w:before="0" w:after="0"/>
      </w:pPr>
      <w:r>
        <w:separator/>
      </w:r>
    </w:p>
  </w:endnote>
  <w:endnote w:type="continuationSeparator" w:id="0">
    <w:p w:rsidR="00537968" w:rsidRDefault="0053796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019B5">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68" w:rsidRDefault="00537968" w:rsidP="000933B3">
      <w:pPr>
        <w:spacing w:before="0" w:after="0"/>
      </w:pPr>
      <w:r>
        <w:separator/>
      </w:r>
    </w:p>
  </w:footnote>
  <w:footnote w:type="continuationSeparator" w:id="0">
    <w:p w:rsidR="00537968" w:rsidRDefault="0053796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019B5"/>
    <w:rsid w:val="005237FD"/>
    <w:rsid w:val="00537968"/>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E085-1365-4002-B441-619524E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2015-11-03T10:03:00Z</dcterms:created>
  <dcterms:modified xsi:type="dcterms:W3CDTF">2015-11-03T10:03:00Z</dcterms:modified>
</cp:coreProperties>
</file>