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AA" w:rsidRDefault="004048AA" w:rsidP="00B4405C">
      <w:pPr>
        <w:pStyle w:val="Heading1"/>
        <w:keepNext w:val="0"/>
        <w:keepLines w:val="0"/>
        <w:widowControl w:val="0"/>
      </w:pPr>
      <w:r>
        <w:t xml:space="preserve">Interviews with </w:t>
      </w:r>
      <w:r w:rsidR="0084441B">
        <w:t xml:space="preserve">female </w:t>
      </w:r>
      <w:r>
        <w:t xml:space="preserve">teenage focus groups </w:t>
      </w:r>
      <w:r w:rsidR="00CB230F">
        <w:t xml:space="preserve">in </w:t>
      </w:r>
      <w:r w:rsidR="00B4405C">
        <w:t>Turufe, Shashemene wereda, West Arssi</w:t>
      </w:r>
    </w:p>
    <w:p w:rsidR="00CB230F" w:rsidRPr="00967CB1" w:rsidRDefault="00CB230F" w:rsidP="00B4405C">
      <w:pPr>
        <w:widowControl w:val="0"/>
        <w:rPr>
          <w:i/>
          <w:sz w:val="26"/>
          <w:szCs w:val="26"/>
        </w:rPr>
      </w:pPr>
      <w:r w:rsidRPr="00967CB1">
        <w:rPr>
          <w:i/>
          <w:sz w:val="26"/>
          <w:szCs w:val="26"/>
        </w:rPr>
        <w:t>Topic – government development interventions</w:t>
      </w:r>
    </w:p>
    <w:p w:rsidR="00B4405C" w:rsidRDefault="00B4405C">
      <w:pPr>
        <w:pStyle w:val="TOC2"/>
        <w:tabs>
          <w:tab w:val="right" w:leader="dot" w:pos="9878"/>
        </w:tabs>
        <w:rPr>
          <w:rFonts w:asciiTheme="minorHAnsi" w:eastAsiaTheme="minorEastAsia" w:hAnsiTheme="minorHAnsi" w:cstheme="minorBidi"/>
          <w:smallCaps w:val="0"/>
          <w:noProof/>
          <w:lang w:eastAsia="en-GB"/>
        </w:rPr>
      </w:pPr>
      <w:r>
        <w:rPr>
          <w:smallCaps w:val="0"/>
        </w:rPr>
        <w:fldChar w:fldCharType="begin"/>
      </w:r>
      <w:r>
        <w:rPr>
          <w:smallCaps w:val="0"/>
        </w:rPr>
        <w:instrText xml:space="preserve"> TOC \o "2-3" \h \z \u </w:instrText>
      </w:r>
      <w:r>
        <w:rPr>
          <w:smallCaps w:val="0"/>
        </w:rPr>
        <w:fldChar w:fldCharType="separate"/>
      </w:r>
      <w:hyperlink w:anchor="_Toc433813221" w:history="1">
        <w:r w:rsidRPr="004624CF">
          <w:rPr>
            <w:rStyle w:val="Hyperlink"/>
            <w:noProof/>
          </w:rPr>
          <w:t>Focus group of females aged 15-19</w:t>
        </w:r>
        <w:r>
          <w:rPr>
            <w:noProof/>
            <w:webHidden/>
          </w:rPr>
          <w:tab/>
        </w:r>
        <w:r>
          <w:rPr>
            <w:noProof/>
            <w:webHidden/>
          </w:rPr>
          <w:fldChar w:fldCharType="begin"/>
        </w:r>
        <w:r>
          <w:rPr>
            <w:noProof/>
            <w:webHidden/>
          </w:rPr>
          <w:instrText xml:space="preserve"> PAGEREF _Toc433813221 \h </w:instrText>
        </w:r>
        <w:r>
          <w:rPr>
            <w:noProof/>
            <w:webHidden/>
          </w:rPr>
        </w:r>
        <w:r>
          <w:rPr>
            <w:noProof/>
            <w:webHidden/>
          </w:rPr>
          <w:fldChar w:fldCharType="separate"/>
        </w:r>
        <w:r>
          <w:rPr>
            <w:noProof/>
            <w:webHidden/>
          </w:rPr>
          <w:t>2</w:t>
        </w:r>
        <w:r>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22" w:history="1">
        <w:r w:rsidR="00B4405C" w:rsidRPr="004624CF">
          <w:rPr>
            <w:rStyle w:val="Hyperlink"/>
            <w:noProof/>
          </w:rPr>
          <w:t>Land</w:t>
        </w:r>
        <w:r w:rsidR="00B4405C">
          <w:rPr>
            <w:noProof/>
            <w:webHidden/>
          </w:rPr>
          <w:tab/>
        </w:r>
        <w:r w:rsidR="00B4405C">
          <w:rPr>
            <w:noProof/>
            <w:webHidden/>
          </w:rPr>
          <w:fldChar w:fldCharType="begin"/>
        </w:r>
        <w:r w:rsidR="00B4405C">
          <w:rPr>
            <w:noProof/>
            <w:webHidden/>
          </w:rPr>
          <w:instrText xml:space="preserve"> PAGEREF _Toc433813222 \h </w:instrText>
        </w:r>
        <w:r w:rsidR="00B4405C">
          <w:rPr>
            <w:noProof/>
            <w:webHidden/>
          </w:rPr>
        </w:r>
        <w:r w:rsidR="00B4405C">
          <w:rPr>
            <w:noProof/>
            <w:webHidden/>
          </w:rPr>
          <w:fldChar w:fldCharType="separate"/>
        </w:r>
        <w:r w:rsidR="00B4405C">
          <w:rPr>
            <w:noProof/>
            <w:webHidden/>
          </w:rPr>
          <w:t>2</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23" w:history="1">
        <w:r w:rsidR="00B4405C" w:rsidRPr="004624CF">
          <w:rPr>
            <w:rStyle w:val="Hyperlink"/>
            <w:noProof/>
          </w:rPr>
          <w:t>Resettlement</w:t>
        </w:r>
        <w:r w:rsidR="00B4405C">
          <w:rPr>
            <w:noProof/>
            <w:webHidden/>
          </w:rPr>
          <w:tab/>
        </w:r>
        <w:r w:rsidR="00B4405C">
          <w:rPr>
            <w:noProof/>
            <w:webHidden/>
          </w:rPr>
          <w:fldChar w:fldCharType="begin"/>
        </w:r>
        <w:r w:rsidR="00B4405C">
          <w:rPr>
            <w:noProof/>
            <w:webHidden/>
          </w:rPr>
          <w:instrText xml:space="preserve"> PAGEREF _Toc433813223 \h </w:instrText>
        </w:r>
        <w:r w:rsidR="00B4405C">
          <w:rPr>
            <w:noProof/>
            <w:webHidden/>
          </w:rPr>
        </w:r>
        <w:r w:rsidR="00B4405C">
          <w:rPr>
            <w:noProof/>
            <w:webHidden/>
          </w:rPr>
          <w:fldChar w:fldCharType="separate"/>
        </w:r>
        <w:r w:rsidR="00B4405C">
          <w:rPr>
            <w:noProof/>
            <w:webHidden/>
          </w:rPr>
          <w:t>2</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24" w:history="1">
        <w:r w:rsidR="00B4405C" w:rsidRPr="004624CF">
          <w:rPr>
            <w:rStyle w:val="Hyperlink"/>
            <w:noProof/>
          </w:rPr>
          <w:t>Government universities/colleges</w:t>
        </w:r>
        <w:r w:rsidR="00B4405C">
          <w:rPr>
            <w:noProof/>
            <w:webHidden/>
          </w:rPr>
          <w:tab/>
        </w:r>
        <w:r w:rsidR="00B4405C">
          <w:rPr>
            <w:noProof/>
            <w:webHidden/>
          </w:rPr>
          <w:fldChar w:fldCharType="begin"/>
        </w:r>
        <w:r w:rsidR="00B4405C">
          <w:rPr>
            <w:noProof/>
            <w:webHidden/>
          </w:rPr>
          <w:instrText xml:space="preserve"> PAGEREF _Toc433813224 \h </w:instrText>
        </w:r>
        <w:r w:rsidR="00B4405C">
          <w:rPr>
            <w:noProof/>
            <w:webHidden/>
          </w:rPr>
        </w:r>
        <w:r w:rsidR="00B4405C">
          <w:rPr>
            <w:noProof/>
            <w:webHidden/>
          </w:rPr>
          <w:fldChar w:fldCharType="separate"/>
        </w:r>
        <w:r w:rsidR="00B4405C">
          <w:rPr>
            <w:noProof/>
            <w:webHidden/>
          </w:rPr>
          <w:t>2</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25" w:history="1">
        <w:r w:rsidR="00B4405C" w:rsidRPr="004624CF">
          <w:rPr>
            <w:rStyle w:val="Hyperlink"/>
            <w:noProof/>
          </w:rPr>
          <w:t>Irrigation</w:t>
        </w:r>
        <w:r w:rsidR="00B4405C">
          <w:rPr>
            <w:noProof/>
            <w:webHidden/>
          </w:rPr>
          <w:tab/>
        </w:r>
        <w:r w:rsidR="00B4405C">
          <w:rPr>
            <w:noProof/>
            <w:webHidden/>
          </w:rPr>
          <w:fldChar w:fldCharType="begin"/>
        </w:r>
        <w:r w:rsidR="00B4405C">
          <w:rPr>
            <w:noProof/>
            <w:webHidden/>
          </w:rPr>
          <w:instrText xml:space="preserve"> PAGEREF _Toc433813225 \h </w:instrText>
        </w:r>
        <w:r w:rsidR="00B4405C">
          <w:rPr>
            <w:noProof/>
            <w:webHidden/>
          </w:rPr>
        </w:r>
        <w:r w:rsidR="00B4405C">
          <w:rPr>
            <w:noProof/>
            <w:webHidden/>
          </w:rPr>
          <w:fldChar w:fldCharType="separate"/>
        </w:r>
        <w:r w:rsidR="00B4405C">
          <w:rPr>
            <w:noProof/>
            <w:webHidden/>
          </w:rPr>
          <w:t>2</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26" w:history="1">
        <w:r w:rsidR="00B4405C" w:rsidRPr="004624CF">
          <w:rPr>
            <w:rStyle w:val="Hyperlink"/>
            <w:noProof/>
          </w:rPr>
          <w:t>Alternative Basic Education</w:t>
        </w:r>
        <w:r w:rsidR="00B4405C">
          <w:rPr>
            <w:noProof/>
            <w:webHidden/>
          </w:rPr>
          <w:tab/>
        </w:r>
        <w:r w:rsidR="00B4405C">
          <w:rPr>
            <w:noProof/>
            <w:webHidden/>
          </w:rPr>
          <w:fldChar w:fldCharType="begin"/>
        </w:r>
        <w:r w:rsidR="00B4405C">
          <w:rPr>
            <w:noProof/>
            <w:webHidden/>
          </w:rPr>
          <w:instrText xml:space="preserve"> PAGEREF _Toc433813226 \h </w:instrText>
        </w:r>
        <w:r w:rsidR="00B4405C">
          <w:rPr>
            <w:noProof/>
            <w:webHidden/>
          </w:rPr>
        </w:r>
        <w:r w:rsidR="00B4405C">
          <w:rPr>
            <w:noProof/>
            <w:webHidden/>
          </w:rPr>
          <w:fldChar w:fldCharType="separate"/>
        </w:r>
        <w:r w:rsidR="00B4405C">
          <w:rPr>
            <w:noProof/>
            <w:webHidden/>
          </w:rPr>
          <w:t>3</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27" w:history="1">
        <w:r w:rsidR="00B4405C" w:rsidRPr="004624CF">
          <w:rPr>
            <w:rStyle w:val="Hyperlink"/>
            <w:noProof/>
          </w:rPr>
          <w:t>Water harvesting</w:t>
        </w:r>
        <w:r w:rsidR="00B4405C">
          <w:rPr>
            <w:noProof/>
            <w:webHidden/>
          </w:rPr>
          <w:tab/>
        </w:r>
        <w:r w:rsidR="00B4405C">
          <w:rPr>
            <w:noProof/>
            <w:webHidden/>
          </w:rPr>
          <w:fldChar w:fldCharType="begin"/>
        </w:r>
        <w:r w:rsidR="00B4405C">
          <w:rPr>
            <w:noProof/>
            <w:webHidden/>
          </w:rPr>
          <w:instrText xml:space="preserve"> PAGEREF _Toc433813227 \h </w:instrText>
        </w:r>
        <w:r w:rsidR="00B4405C">
          <w:rPr>
            <w:noProof/>
            <w:webHidden/>
          </w:rPr>
        </w:r>
        <w:r w:rsidR="00B4405C">
          <w:rPr>
            <w:noProof/>
            <w:webHidden/>
          </w:rPr>
          <w:fldChar w:fldCharType="separate"/>
        </w:r>
        <w:r w:rsidR="00B4405C">
          <w:rPr>
            <w:noProof/>
            <w:webHidden/>
          </w:rPr>
          <w:t>3</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28" w:history="1">
        <w:r w:rsidR="00B4405C" w:rsidRPr="004624CF">
          <w:rPr>
            <w:rStyle w:val="Hyperlink"/>
            <w:noProof/>
          </w:rPr>
          <w:t>Government pre-school education</w:t>
        </w:r>
        <w:r w:rsidR="00B4405C">
          <w:rPr>
            <w:noProof/>
            <w:webHidden/>
          </w:rPr>
          <w:tab/>
        </w:r>
        <w:r w:rsidR="00B4405C">
          <w:rPr>
            <w:noProof/>
            <w:webHidden/>
          </w:rPr>
          <w:fldChar w:fldCharType="begin"/>
        </w:r>
        <w:r w:rsidR="00B4405C">
          <w:rPr>
            <w:noProof/>
            <w:webHidden/>
          </w:rPr>
          <w:instrText xml:space="preserve"> PAGEREF _Toc433813228 \h </w:instrText>
        </w:r>
        <w:r w:rsidR="00B4405C">
          <w:rPr>
            <w:noProof/>
            <w:webHidden/>
          </w:rPr>
        </w:r>
        <w:r w:rsidR="00B4405C">
          <w:rPr>
            <w:noProof/>
            <w:webHidden/>
          </w:rPr>
          <w:fldChar w:fldCharType="separate"/>
        </w:r>
        <w:r w:rsidR="00B4405C">
          <w:rPr>
            <w:noProof/>
            <w:webHidden/>
          </w:rPr>
          <w:t>3</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29" w:history="1">
        <w:r w:rsidR="00B4405C" w:rsidRPr="004624CF">
          <w:rPr>
            <w:rStyle w:val="Hyperlink"/>
            <w:noProof/>
          </w:rPr>
          <w:t>Agricultural extension and packages</w:t>
        </w:r>
        <w:r w:rsidR="00B4405C">
          <w:rPr>
            <w:noProof/>
            <w:webHidden/>
          </w:rPr>
          <w:tab/>
        </w:r>
        <w:r w:rsidR="00B4405C">
          <w:rPr>
            <w:noProof/>
            <w:webHidden/>
          </w:rPr>
          <w:fldChar w:fldCharType="begin"/>
        </w:r>
        <w:r w:rsidR="00B4405C">
          <w:rPr>
            <w:noProof/>
            <w:webHidden/>
          </w:rPr>
          <w:instrText xml:space="preserve"> PAGEREF _Toc433813229 \h </w:instrText>
        </w:r>
        <w:r w:rsidR="00B4405C">
          <w:rPr>
            <w:noProof/>
            <w:webHidden/>
          </w:rPr>
        </w:r>
        <w:r w:rsidR="00B4405C">
          <w:rPr>
            <w:noProof/>
            <w:webHidden/>
          </w:rPr>
          <w:fldChar w:fldCharType="separate"/>
        </w:r>
        <w:r w:rsidR="00B4405C">
          <w:rPr>
            <w:noProof/>
            <w:webHidden/>
          </w:rPr>
          <w:t>3</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30" w:history="1">
        <w:r w:rsidR="00B4405C" w:rsidRPr="004624CF">
          <w:rPr>
            <w:rStyle w:val="Hyperlink"/>
            <w:noProof/>
          </w:rPr>
          <w:t>Community-government interactions</w:t>
        </w:r>
        <w:r w:rsidR="00B4405C">
          <w:rPr>
            <w:noProof/>
            <w:webHidden/>
          </w:rPr>
          <w:tab/>
        </w:r>
        <w:r w:rsidR="00B4405C">
          <w:rPr>
            <w:noProof/>
            <w:webHidden/>
          </w:rPr>
          <w:fldChar w:fldCharType="begin"/>
        </w:r>
        <w:r w:rsidR="00B4405C">
          <w:rPr>
            <w:noProof/>
            <w:webHidden/>
          </w:rPr>
          <w:instrText xml:space="preserve"> PAGEREF _Toc433813230 \h </w:instrText>
        </w:r>
        <w:r w:rsidR="00B4405C">
          <w:rPr>
            <w:noProof/>
            <w:webHidden/>
          </w:rPr>
        </w:r>
        <w:r w:rsidR="00B4405C">
          <w:rPr>
            <w:noProof/>
            <w:webHidden/>
          </w:rPr>
          <w:fldChar w:fldCharType="separate"/>
        </w:r>
        <w:r w:rsidR="00B4405C">
          <w:rPr>
            <w:noProof/>
            <w:webHidden/>
          </w:rPr>
          <w:t>3</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31" w:history="1">
        <w:r w:rsidR="00B4405C" w:rsidRPr="004624CF">
          <w:rPr>
            <w:rStyle w:val="Hyperlink"/>
            <w:noProof/>
          </w:rPr>
          <w:t>Livestock extension and packages</w:t>
        </w:r>
        <w:r w:rsidR="00B4405C">
          <w:rPr>
            <w:noProof/>
            <w:webHidden/>
          </w:rPr>
          <w:tab/>
        </w:r>
        <w:r w:rsidR="00B4405C">
          <w:rPr>
            <w:noProof/>
            <w:webHidden/>
          </w:rPr>
          <w:fldChar w:fldCharType="begin"/>
        </w:r>
        <w:r w:rsidR="00B4405C">
          <w:rPr>
            <w:noProof/>
            <w:webHidden/>
          </w:rPr>
          <w:instrText xml:space="preserve"> PAGEREF _Toc433813231 \h </w:instrText>
        </w:r>
        <w:r w:rsidR="00B4405C">
          <w:rPr>
            <w:noProof/>
            <w:webHidden/>
          </w:rPr>
        </w:r>
        <w:r w:rsidR="00B4405C">
          <w:rPr>
            <w:noProof/>
            <w:webHidden/>
          </w:rPr>
          <w:fldChar w:fldCharType="separate"/>
        </w:r>
        <w:r w:rsidR="00B4405C">
          <w:rPr>
            <w:noProof/>
            <w:webHidden/>
          </w:rPr>
          <w:t>3</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32" w:history="1">
        <w:r w:rsidR="00B4405C" w:rsidRPr="004624CF">
          <w:rPr>
            <w:rStyle w:val="Hyperlink"/>
            <w:noProof/>
          </w:rPr>
          <w:t>The use of models, champions, promoters</w:t>
        </w:r>
        <w:r w:rsidR="00B4405C">
          <w:rPr>
            <w:noProof/>
            <w:webHidden/>
          </w:rPr>
          <w:tab/>
        </w:r>
        <w:r w:rsidR="00B4405C">
          <w:rPr>
            <w:noProof/>
            <w:webHidden/>
          </w:rPr>
          <w:fldChar w:fldCharType="begin"/>
        </w:r>
        <w:r w:rsidR="00B4405C">
          <w:rPr>
            <w:noProof/>
            <w:webHidden/>
          </w:rPr>
          <w:instrText xml:space="preserve"> PAGEREF _Toc433813232 \h </w:instrText>
        </w:r>
        <w:r w:rsidR="00B4405C">
          <w:rPr>
            <w:noProof/>
            <w:webHidden/>
          </w:rPr>
        </w:r>
        <w:r w:rsidR="00B4405C">
          <w:rPr>
            <w:noProof/>
            <w:webHidden/>
          </w:rPr>
          <w:fldChar w:fldCharType="separate"/>
        </w:r>
        <w:r w:rsidR="00B4405C">
          <w:rPr>
            <w:noProof/>
            <w:webHidden/>
          </w:rPr>
          <w:t>3</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33" w:history="1">
        <w:r w:rsidR="00B4405C" w:rsidRPr="004624CF">
          <w:rPr>
            <w:rStyle w:val="Hyperlink"/>
            <w:noProof/>
          </w:rPr>
          <w:t>Non-farm extension and packages</w:t>
        </w:r>
        <w:r w:rsidR="00B4405C">
          <w:rPr>
            <w:noProof/>
            <w:webHidden/>
          </w:rPr>
          <w:tab/>
        </w:r>
        <w:r w:rsidR="00B4405C">
          <w:rPr>
            <w:noProof/>
            <w:webHidden/>
          </w:rPr>
          <w:fldChar w:fldCharType="begin"/>
        </w:r>
        <w:r w:rsidR="00B4405C">
          <w:rPr>
            <w:noProof/>
            <w:webHidden/>
          </w:rPr>
          <w:instrText xml:space="preserve"> PAGEREF _Toc433813233 \h </w:instrText>
        </w:r>
        <w:r w:rsidR="00B4405C">
          <w:rPr>
            <w:noProof/>
            <w:webHidden/>
          </w:rPr>
        </w:r>
        <w:r w:rsidR="00B4405C">
          <w:rPr>
            <w:noProof/>
            <w:webHidden/>
          </w:rPr>
          <w:fldChar w:fldCharType="separate"/>
        </w:r>
        <w:r w:rsidR="00B4405C">
          <w:rPr>
            <w:noProof/>
            <w:webHidden/>
          </w:rPr>
          <w:t>3</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34" w:history="1">
        <w:r w:rsidR="00B4405C" w:rsidRPr="004624CF">
          <w:rPr>
            <w:rStyle w:val="Hyperlink"/>
            <w:noProof/>
          </w:rPr>
          <w:t>The use of extension workers</w:t>
        </w:r>
        <w:r w:rsidR="00B4405C">
          <w:rPr>
            <w:noProof/>
            <w:webHidden/>
          </w:rPr>
          <w:tab/>
        </w:r>
        <w:r w:rsidR="00B4405C">
          <w:rPr>
            <w:noProof/>
            <w:webHidden/>
          </w:rPr>
          <w:fldChar w:fldCharType="begin"/>
        </w:r>
        <w:r w:rsidR="00B4405C">
          <w:rPr>
            <w:noProof/>
            <w:webHidden/>
          </w:rPr>
          <w:instrText xml:space="preserve"> PAGEREF _Toc433813234 \h </w:instrText>
        </w:r>
        <w:r w:rsidR="00B4405C">
          <w:rPr>
            <w:noProof/>
            <w:webHidden/>
          </w:rPr>
        </w:r>
        <w:r w:rsidR="00B4405C">
          <w:rPr>
            <w:noProof/>
            <w:webHidden/>
          </w:rPr>
          <w:fldChar w:fldCharType="separate"/>
        </w:r>
        <w:r w:rsidR="00B4405C">
          <w:rPr>
            <w:noProof/>
            <w:webHidden/>
          </w:rPr>
          <w:t>4</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35" w:history="1">
        <w:r w:rsidR="00B4405C" w:rsidRPr="004624CF">
          <w:rPr>
            <w:rStyle w:val="Hyperlink"/>
            <w:noProof/>
          </w:rPr>
          <w:t>Co-operatives</w:t>
        </w:r>
        <w:r w:rsidR="00B4405C">
          <w:rPr>
            <w:noProof/>
            <w:webHidden/>
          </w:rPr>
          <w:tab/>
        </w:r>
        <w:r w:rsidR="00B4405C">
          <w:rPr>
            <w:noProof/>
            <w:webHidden/>
          </w:rPr>
          <w:fldChar w:fldCharType="begin"/>
        </w:r>
        <w:r w:rsidR="00B4405C">
          <w:rPr>
            <w:noProof/>
            <w:webHidden/>
          </w:rPr>
          <w:instrText xml:space="preserve"> PAGEREF _Toc433813235 \h </w:instrText>
        </w:r>
        <w:r w:rsidR="00B4405C">
          <w:rPr>
            <w:noProof/>
            <w:webHidden/>
          </w:rPr>
        </w:r>
        <w:r w:rsidR="00B4405C">
          <w:rPr>
            <w:noProof/>
            <w:webHidden/>
          </w:rPr>
          <w:fldChar w:fldCharType="separate"/>
        </w:r>
        <w:r w:rsidR="00B4405C">
          <w:rPr>
            <w:noProof/>
            <w:webHidden/>
          </w:rPr>
          <w:t>4</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36" w:history="1">
        <w:r w:rsidR="00B4405C" w:rsidRPr="004624CF">
          <w:rPr>
            <w:rStyle w:val="Hyperlink"/>
            <w:noProof/>
          </w:rPr>
          <w:t>Good governance</w:t>
        </w:r>
        <w:r w:rsidR="00B4405C">
          <w:rPr>
            <w:noProof/>
            <w:webHidden/>
          </w:rPr>
          <w:tab/>
        </w:r>
        <w:r w:rsidR="00B4405C">
          <w:rPr>
            <w:noProof/>
            <w:webHidden/>
          </w:rPr>
          <w:fldChar w:fldCharType="begin"/>
        </w:r>
        <w:r w:rsidR="00B4405C">
          <w:rPr>
            <w:noProof/>
            <w:webHidden/>
          </w:rPr>
          <w:instrText xml:space="preserve"> PAGEREF _Toc433813236 \h </w:instrText>
        </w:r>
        <w:r w:rsidR="00B4405C">
          <w:rPr>
            <w:noProof/>
            <w:webHidden/>
          </w:rPr>
        </w:r>
        <w:r w:rsidR="00B4405C">
          <w:rPr>
            <w:noProof/>
            <w:webHidden/>
          </w:rPr>
          <w:fldChar w:fldCharType="separate"/>
        </w:r>
        <w:r w:rsidR="00B4405C">
          <w:rPr>
            <w:noProof/>
            <w:webHidden/>
          </w:rPr>
          <w:t>4</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37" w:history="1">
        <w:r w:rsidR="00B4405C" w:rsidRPr="004624CF">
          <w:rPr>
            <w:rStyle w:val="Hyperlink"/>
            <w:noProof/>
          </w:rPr>
          <w:t>Government Micro-credit</w:t>
        </w:r>
        <w:r w:rsidR="00B4405C">
          <w:rPr>
            <w:noProof/>
            <w:webHidden/>
          </w:rPr>
          <w:tab/>
        </w:r>
        <w:r w:rsidR="00B4405C">
          <w:rPr>
            <w:noProof/>
            <w:webHidden/>
          </w:rPr>
          <w:fldChar w:fldCharType="begin"/>
        </w:r>
        <w:r w:rsidR="00B4405C">
          <w:rPr>
            <w:noProof/>
            <w:webHidden/>
          </w:rPr>
          <w:instrText xml:space="preserve"> PAGEREF _Toc433813237 \h </w:instrText>
        </w:r>
        <w:r w:rsidR="00B4405C">
          <w:rPr>
            <w:noProof/>
            <w:webHidden/>
          </w:rPr>
        </w:r>
        <w:r w:rsidR="00B4405C">
          <w:rPr>
            <w:noProof/>
            <w:webHidden/>
          </w:rPr>
          <w:fldChar w:fldCharType="separate"/>
        </w:r>
        <w:r w:rsidR="00B4405C">
          <w:rPr>
            <w:noProof/>
            <w:webHidden/>
          </w:rPr>
          <w:t>4</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38" w:history="1">
        <w:r w:rsidR="00B4405C" w:rsidRPr="004624CF">
          <w:rPr>
            <w:rStyle w:val="Hyperlink"/>
            <w:noProof/>
          </w:rPr>
          <w:t>Interactions with wereda</w:t>
        </w:r>
        <w:r w:rsidR="00B4405C">
          <w:rPr>
            <w:noProof/>
            <w:webHidden/>
          </w:rPr>
          <w:tab/>
        </w:r>
        <w:r w:rsidR="00B4405C">
          <w:rPr>
            <w:noProof/>
            <w:webHidden/>
          </w:rPr>
          <w:fldChar w:fldCharType="begin"/>
        </w:r>
        <w:r w:rsidR="00B4405C">
          <w:rPr>
            <w:noProof/>
            <w:webHidden/>
          </w:rPr>
          <w:instrText xml:space="preserve"> PAGEREF _Toc433813238 \h </w:instrText>
        </w:r>
        <w:r w:rsidR="00B4405C">
          <w:rPr>
            <w:noProof/>
            <w:webHidden/>
          </w:rPr>
        </w:r>
        <w:r w:rsidR="00B4405C">
          <w:rPr>
            <w:noProof/>
            <w:webHidden/>
          </w:rPr>
          <w:fldChar w:fldCharType="separate"/>
        </w:r>
        <w:r w:rsidR="00B4405C">
          <w:rPr>
            <w:noProof/>
            <w:webHidden/>
          </w:rPr>
          <w:t>4</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39" w:history="1">
        <w:r w:rsidR="00B4405C" w:rsidRPr="004624CF">
          <w:rPr>
            <w:rStyle w:val="Hyperlink"/>
            <w:noProof/>
          </w:rPr>
          <w:t>Food aid</w:t>
        </w:r>
        <w:r w:rsidR="00B4405C">
          <w:rPr>
            <w:noProof/>
            <w:webHidden/>
          </w:rPr>
          <w:tab/>
        </w:r>
        <w:r w:rsidR="00B4405C">
          <w:rPr>
            <w:noProof/>
            <w:webHidden/>
          </w:rPr>
          <w:fldChar w:fldCharType="begin"/>
        </w:r>
        <w:r w:rsidR="00B4405C">
          <w:rPr>
            <w:noProof/>
            <w:webHidden/>
          </w:rPr>
          <w:instrText xml:space="preserve"> PAGEREF _Toc433813239 \h </w:instrText>
        </w:r>
        <w:r w:rsidR="00B4405C">
          <w:rPr>
            <w:noProof/>
            <w:webHidden/>
          </w:rPr>
        </w:r>
        <w:r w:rsidR="00B4405C">
          <w:rPr>
            <w:noProof/>
            <w:webHidden/>
          </w:rPr>
          <w:fldChar w:fldCharType="separate"/>
        </w:r>
        <w:r w:rsidR="00B4405C">
          <w:rPr>
            <w:noProof/>
            <w:webHidden/>
          </w:rPr>
          <w:t>4</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40" w:history="1">
        <w:r w:rsidR="00B4405C" w:rsidRPr="004624CF">
          <w:rPr>
            <w:rStyle w:val="Hyperlink"/>
            <w:noProof/>
          </w:rPr>
          <w:t>Security, policing and justice</w:t>
        </w:r>
        <w:r w:rsidR="00B4405C">
          <w:rPr>
            <w:noProof/>
            <w:webHidden/>
          </w:rPr>
          <w:tab/>
        </w:r>
        <w:r w:rsidR="00B4405C">
          <w:rPr>
            <w:noProof/>
            <w:webHidden/>
          </w:rPr>
          <w:fldChar w:fldCharType="begin"/>
        </w:r>
        <w:r w:rsidR="00B4405C">
          <w:rPr>
            <w:noProof/>
            <w:webHidden/>
          </w:rPr>
          <w:instrText xml:space="preserve"> PAGEREF _Toc433813240 \h </w:instrText>
        </w:r>
        <w:r w:rsidR="00B4405C">
          <w:rPr>
            <w:noProof/>
            <w:webHidden/>
          </w:rPr>
        </w:r>
        <w:r w:rsidR="00B4405C">
          <w:rPr>
            <w:noProof/>
            <w:webHidden/>
          </w:rPr>
          <w:fldChar w:fldCharType="separate"/>
        </w:r>
        <w:r w:rsidR="00B4405C">
          <w:rPr>
            <w:noProof/>
            <w:webHidden/>
          </w:rPr>
          <w:t>4</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41" w:history="1">
        <w:r w:rsidR="00B4405C" w:rsidRPr="004624CF">
          <w:rPr>
            <w:rStyle w:val="Hyperlink"/>
            <w:noProof/>
          </w:rPr>
          <w:t>Nutrition</w:t>
        </w:r>
        <w:r w:rsidR="00B4405C">
          <w:rPr>
            <w:noProof/>
            <w:webHidden/>
          </w:rPr>
          <w:tab/>
        </w:r>
        <w:r w:rsidR="00B4405C">
          <w:rPr>
            <w:noProof/>
            <w:webHidden/>
          </w:rPr>
          <w:fldChar w:fldCharType="begin"/>
        </w:r>
        <w:r w:rsidR="00B4405C">
          <w:rPr>
            <w:noProof/>
            <w:webHidden/>
          </w:rPr>
          <w:instrText xml:space="preserve"> PAGEREF _Toc433813241 \h </w:instrText>
        </w:r>
        <w:r w:rsidR="00B4405C">
          <w:rPr>
            <w:noProof/>
            <w:webHidden/>
          </w:rPr>
        </w:r>
        <w:r w:rsidR="00B4405C">
          <w:rPr>
            <w:noProof/>
            <w:webHidden/>
          </w:rPr>
          <w:fldChar w:fldCharType="separate"/>
        </w:r>
        <w:r w:rsidR="00B4405C">
          <w:rPr>
            <w:noProof/>
            <w:webHidden/>
          </w:rPr>
          <w:t>4</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42" w:history="1">
        <w:r w:rsidR="00B4405C" w:rsidRPr="004624CF">
          <w:rPr>
            <w:rStyle w:val="Hyperlink"/>
            <w:noProof/>
          </w:rPr>
          <w:t>Taxes; other contributions of cash and labour</w:t>
        </w:r>
        <w:r w:rsidR="00B4405C">
          <w:rPr>
            <w:noProof/>
            <w:webHidden/>
          </w:rPr>
          <w:tab/>
        </w:r>
        <w:r w:rsidR="00B4405C">
          <w:rPr>
            <w:noProof/>
            <w:webHidden/>
          </w:rPr>
          <w:fldChar w:fldCharType="begin"/>
        </w:r>
        <w:r w:rsidR="00B4405C">
          <w:rPr>
            <w:noProof/>
            <w:webHidden/>
          </w:rPr>
          <w:instrText xml:space="preserve"> PAGEREF _Toc433813242 \h </w:instrText>
        </w:r>
        <w:r w:rsidR="00B4405C">
          <w:rPr>
            <w:noProof/>
            <w:webHidden/>
          </w:rPr>
        </w:r>
        <w:r w:rsidR="00B4405C">
          <w:rPr>
            <w:noProof/>
            <w:webHidden/>
          </w:rPr>
          <w:fldChar w:fldCharType="separate"/>
        </w:r>
        <w:r w:rsidR="00B4405C">
          <w:rPr>
            <w:noProof/>
            <w:webHidden/>
          </w:rPr>
          <w:t>4</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43" w:history="1">
        <w:r w:rsidR="00B4405C" w:rsidRPr="004624CF">
          <w:rPr>
            <w:rStyle w:val="Hyperlink"/>
            <w:noProof/>
          </w:rPr>
          <w:t>Family planning</w:t>
        </w:r>
        <w:r w:rsidR="00B4405C">
          <w:rPr>
            <w:noProof/>
            <w:webHidden/>
          </w:rPr>
          <w:tab/>
        </w:r>
        <w:r w:rsidR="00B4405C">
          <w:rPr>
            <w:noProof/>
            <w:webHidden/>
          </w:rPr>
          <w:fldChar w:fldCharType="begin"/>
        </w:r>
        <w:r w:rsidR="00B4405C">
          <w:rPr>
            <w:noProof/>
            <w:webHidden/>
          </w:rPr>
          <w:instrText xml:space="preserve"> PAGEREF _Toc433813243 \h </w:instrText>
        </w:r>
        <w:r w:rsidR="00B4405C">
          <w:rPr>
            <w:noProof/>
            <w:webHidden/>
          </w:rPr>
        </w:r>
        <w:r w:rsidR="00B4405C">
          <w:rPr>
            <w:noProof/>
            <w:webHidden/>
          </w:rPr>
          <w:fldChar w:fldCharType="separate"/>
        </w:r>
        <w:r w:rsidR="00B4405C">
          <w:rPr>
            <w:noProof/>
            <w:webHidden/>
          </w:rPr>
          <w:t>5</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44" w:history="1">
        <w:r w:rsidR="00B4405C" w:rsidRPr="004624CF">
          <w:rPr>
            <w:rStyle w:val="Hyperlink"/>
            <w:noProof/>
          </w:rPr>
          <w:t>Government-sponsored Associations</w:t>
        </w:r>
        <w:r w:rsidR="00B4405C">
          <w:rPr>
            <w:noProof/>
            <w:webHidden/>
          </w:rPr>
          <w:tab/>
        </w:r>
        <w:r w:rsidR="00B4405C">
          <w:rPr>
            <w:noProof/>
            <w:webHidden/>
          </w:rPr>
          <w:fldChar w:fldCharType="begin"/>
        </w:r>
        <w:r w:rsidR="00B4405C">
          <w:rPr>
            <w:noProof/>
            <w:webHidden/>
          </w:rPr>
          <w:instrText xml:space="preserve"> PAGEREF _Toc433813244 \h </w:instrText>
        </w:r>
        <w:r w:rsidR="00B4405C">
          <w:rPr>
            <w:noProof/>
            <w:webHidden/>
          </w:rPr>
        </w:r>
        <w:r w:rsidR="00B4405C">
          <w:rPr>
            <w:noProof/>
            <w:webHidden/>
          </w:rPr>
          <w:fldChar w:fldCharType="separate"/>
        </w:r>
        <w:r w:rsidR="00B4405C">
          <w:rPr>
            <w:noProof/>
            <w:webHidden/>
          </w:rPr>
          <w:t>5</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45" w:history="1">
        <w:r w:rsidR="00B4405C" w:rsidRPr="004624CF">
          <w:rPr>
            <w:rStyle w:val="Hyperlink"/>
            <w:noProof/>
          </w:rPr>
          <w:t>Pregnancy and childbirth</w:t>
        </w:r>
        <w:r w:rsidR="00B4405C">
          <w:rPr>
            <w:noProof/>
            <w:webHidden/>
          </w:rPr>
          <w:tab/>
        </w:r>
        <w:r w:rsidR="00B4405C">
          <w:rPr>
            <w:noProof/>
            <w:webHidden/>
          </w:rPr>
          <w:fldChar w:fldCharType="begin"/>
        </w:r>
        <w:r w:rsidR="00B4405C">
          <w:rPr>
            <w:noProof/>
            <w:webHidden/>
          </w:rPr>
          <w:instrText xml:space="preserve"> PAGEREF _Toc433813245 \h </w:instrText>
        </w:r>
        <w:r w:rsidR="00B4405C">
          <w:rPr>
            <w:noProof/>
            <w:webHidden/>
          </w:rPr>
        </w:r>
        <w:r w:rsidR="00B4405C">
          <w:rPr>
            <w:noProof/>
            <w:webHidden/>
          </w:rPr>
          <w:fldChar w:fldCharType="separate"/>
        </w:r>
        <w:r w:rsidR="00B4405C">
          <w:rPr>
            <w:noProof/>
            <w:webHidden/>
          </w:rPr>
          <w:t>5</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46" w:history="1">
        <w:r w:rsidR="00B4405C" w:rsidRPr="004624CF">
          <w:rPr>
            <w:rStyle w:val="Hyperlink"/>
            <w:noProof/>
          </w:rPr>
          <w:t>Presentation of government models of development</w:t>
        </w:r>
        <w:r w:rsidR="00B4405C">
          <w:rPr>
            <w:noProof/>
            <w:webHidden/>
          </w:rPr>
          <w:tab/>
        </w:r>
        <w:r w:rsidR="00B4405C">
          <w:rPr>
            <w:noProof/>
            <w:webHidden/>
          </w:rPr>
          <w:fldChar w:fldCharType="begin"/>
        </w:r>
        <w:r w:rsidR="00B4405C">
          <w:rPr>
            <w:noProof/>
            <w:webHidden/>
          </w:rPr>
          <w:instrText xml:space="preserve"> PAGEREF _Toc433813246 \h </w:instrText>
        </w:r>
        <w:r w:rsidR="00B4405C">
          <w:rPr>
            <w:noProof/>
            <w:webHidden/>
          </w:rPr>
        </w:r>
        <w:r w:rsidR="00B4405C">
          <w:rPr>
            <w:noProof/>
            <w:webHidden/>
          </w:rPr>
          <w:fldChar w:fldCharType="separate"/>
        </w:r>
        <w:r w:rsidR="00B4405C">
          <w:rPr>
            <w:noProof/>
            <w:webHidden/>
          </w:rPr>
          <w:t>5</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47" w:history="1">
        <w:r w:rsidR="00B4405C" w:rsidRPr="004624CF">
          <w:rPr>
            <w:rStyle w:val="Hyperlink"/>
            <w:noProof/>
          </w:rPr>
          <w:t>Drinking water</w:t>
        </w:r>
        <w:r w:rsidR="00B4405C">
          <w:rPr>
            <w:noProof/>
            <w:webHidden/>
          </w:rPr>
          <w:tab/>
        </w:r>
        <w:r w:rsidR="00B4405C">
          <w:rPr>
            <w:noProof/>
            <w:webHidden/>
          </w:rPr>
          <w:fldChar w:fldCharType="begin"/>
        </w:r>
        <w:r w:rsidR="00B4405C">
          <w:rPr>
            <w:noProof/>
            <w:webHidden/>
          </w:rPr>
          <w:instrText xml:space="preserve"> PAGEREF _Toc433813247 \h </w:instrText>
        </w:r>
        <w:r w:rsidR="00B4405C">
          <w:rPr>
            <w:noProof/>
            <w:webHidden/>
          </w:rPr>
        </w:r>
        <w:r w:rsidR="00B4405C">
          <w:rPr>
            <w:noProof/>
            <w:webHidden/>
          </w:rPr>
          <w:fldChar w:fldCharType="separate"/>
        </w:r>
        <w:r w:rsidR="00B4405C">
          <w:rPr>
            <w:noProof/>
            <w:webHidden/>
          </w:rPr>
          <w:t>5</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48" w:history="1">
        <w:r w:rsidR="00B4405C" w:rsidRPr="004624CF">
          <w:rPr>
            <w:rStyle w:val="Hyperlink"/>
            <w:noProof/>
          </w:rPr>
          <w:t>Exemptions for the poor</w:t>
        </w:r>
        <w:r w:rsidR="00B4405C">
          <w:rPr>
            <w:noProof/>
            <w:webHidden/>
          </w:rPr>
          <w:tab/>
        </w:r>
        <w:r w:rsidR="00B4405C">
          <w:rPr>
            <w:noProof/>
            <w:webHidden/>
          </w:rPr>
          <w:fldChar w:fldCharType="begin"/>
        </w:r>
        <w:r w:rsidR="00B4405C">
          <w:rPr>
            <w:noProof/>
            <w:webHidden/>
          </w:rPr>
          <w:instrText xml:space="preserve"> PAGEREF _Toc433813248 \h </w:instrText>
        </w:r>
        <w:r w:rsidR="00B4405C">
          <w:rPr>
            <w:noProof/>
            <w:webHidden/>
          </w:rPr>
        </w:r>
        <w:r w:rsidR="00B4405C">
          <w:rPr>
            <w:noProof/>
            <w:webHidden/>
          </w:rPr>
          <w:fldChar w:fldCharType="separate"/>
        </w:r>
        <w:r w:rsidR="00B4405C">
          <w:rPr>
            <w:noProof/>
            <w:webHidden/>
          </w:rPr>
          <w:t>5</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49" w:history="1">
        <w:r w:rsidR="00B4405C" w:rsidRPr="004624CF">
          <w:rPr>
            <w:rStyle w:val="Hyperlink"/>
            <w:noProof/>
          </w:rPr>
          <w:t>Sanitation</w:t>
        </w:r>
        <w:r w:rsidR="00B4405C">
          <w:rPr>
            <w:noProof/>
            <w:webHidden/>
          </w:rPr>
          <w:tab/>
        </w:r>
        <w:r w:rsidR="00B4405C">
          <w:rPr>
            <w:noProof/>
            <w:webHidden/>
          </w:rPr>
          <w:fldChar w:fldCharType="begin"/>
        </w:r>
        <w:r w:rsidR="00B4405C">
          <w:rPr>
            <w:noProof/>
            <w:webHidden/>
          </w:rPr>
          <w:instrText xml:space="preserve"> PAGEREF _Toc433813249 \h </w:instrText>
        </w:r>
        <w:r w:rsidR="00B4405C">
          <w:rPr>
            <w:noProof/>
            <w:webHidden/>
          </w:rPr>
        </w:r>
        <w:r w:rsidR="00B4405C">
          <w:rPr>
            <w:noProof/>
            <w:webHidden/>
          </w:rPr>
          <w:fldChar w:fldCharType="separate"/>
        </w:r>
        <w:r w:rsidR="00B4405C">
          <w:rPr>
            <w:noProof/>
            <w:webHidden/>
          </w:rPr>
          <w:t>5</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50" w:history="1">
        <w:r w:rsidR="00B4405C" w:rsidRPr="004624CF">
          <w:rPr>
            <w:rStyle w:val="Hyperlink"/>
            <w:noProof/>
          </w:rPr>
          <w:t>Gender laws, policies , programmes and implementation</w:t>
        </w:r>
        <w:r w:rsidR="00B4405C">
          <w:rPr>
            <w:noProof/>
            <w:webHidden/>
          </w:rPr>
          <w:tab/>
        </w:r>
        <w:r w:rsidR="00B4405C">
          <w:rPr>
            <w:noProof/>
            <w:webHidden/>
          </w:rPr>
          <w:fldChar w:fldCharType="begin"/>
        </w:r>
        <w:r w:rsidR="00B4405C">
          <w:rPr>
            <w:noProof/>
            <w:webHidden/>
          </w:rPr>
          <w:instrText xml:space="preserve"> PAGEREF _Toc433813250 \h </w:instrText>
        </w:r>
        <w:r w:rsidR="00B4405C">
          <w:rPr>
            <w:noProof/>
            <w:webHidden/>
          </w:rPr>
        </w:r>
        <w:r w:rsidR="00B4405C">
          <w:rPr>
            <w:noProof/>
            <w:webHidden/>
          </w:rPr>
          <w:fldChar w:fldCharType="separate"/>
        </w:r>
        <w:r w:rsidR="00B4405C">
          <w:rPr>
            <w:noProof/>
            <w:webHidden/>
          </w:rPr>
          <w:t>6</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51" w:history="1">
        <w:r w:rsidR="00B4405C" w:rsidRPr="004624CF">
          <w:rPr>
            <w:rStyle w:val="Hyperlink"/>
            <w:noProof/>
          </w:rPr>
          <w:t>Preventive health services</w:t>
        </w:r>
        <w:r w:rsidR="00B4405C">
          <w:rPr>
            <w:noProof/>
            <w:webHidden/>
          </w:rPr>
          <w:tab/>
        </w:r>
        <w:r w:rsidR="00B4405C">
          <w:rPr>
            <w:noProof/>
            <w:webHidden/>
          </w:rPr>
          <w:fldChar w:fldCharType="begin"/>
        </w:r>
        <w:r w:rsidR="00B4405C">
          <w:rPr>
            <w:noProof/>
            <w:webHidden/>
          </w:rPr>
          <w:instrText xml:space="preserve"> PAGEREF _Toc433813251 \h </w:instrText>
        </w:r>
        <w:r w:rsidR="00B4405C">
          <w:rPr>
            <w:noProof/>
            <w:webHidden/>
          </w:rPr>
        </w:r>
        <w:r w:rsidR="00B4405C">
          <w:rPr>
            <w:noProof/>
            <w:webHidden/>
          </w:rPr>
          <w:fldChar w:fldCharType="separate"/>
        </w:r>
        <w:r w:rsidR="00B4405C">
          <w:rPr>
            <w:noProof/>
            <w:webHidden/>
          </w:rPr>
          <w:t>6</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52" w:history="1">
        <w:r w:rsidR="00B4405C" w:rsidRPr="004624CF">
          <w:rPr>
            <w:rStyle w:val="Hyperlink"/>
            <w:noProof/>
          </w:rPr>
          <w:t>Youth policies, programmes and implementation</w:t>
        </w:r>
        <w:r w:rsidR="00B4405C">
          <w:rPr>
            <w:noProof/>
            <w:webHidden/>
          </w:rPr>
          <w:tab/>
        </w:r>
        <w:r w:rsidR="00B4405C">
          <w:rPr>
            <w:noProof/>
            <w:webHidden/>
          </w:rPr>
          <w:fldChar w:fldCharType="begin"/>
        </w:r>
        <w:r w:rsidR="00B4405C">
          <w:rPr>
            <w:noProof/>
            <w:webHidden/>
          </w:rPr>
          <w:instrText xml:space="preserve"> PAGEREF _Toc433813252 \h </w:instrText>
        </w:r>
        <w:r w:rsidR="00B4405C">
          <w:rPr>
            <w:noProof/>
            <w:webHidden/>
          </w:rPr>
        </w:r>
        <w:r w:rsidR="00B4405C">
          <w:rPr>
            <w:noProof/>
            <w:webHidden/>
          </w:rPr>
          <w:fldChar w:fldCharType="separate"/>
        </w:r>
        <w:r w:rsidR="00B4405C">
          <w:rPr>
            <w:noProof/>
            <w:webHidden/>
          </w:rPr>
          <w:t>6</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53" w:history="1">
        <w:r w:rsidR="00B4405C" w:rsidRPr="004624CF">
          <w:rPr>
            <w:rStyle w:val="Hyperlink"/>
            <w:noProof/>
          </w:rPr>
          <w:t>Curative health services</w:t>
        </w:r>
        <w:r w:rsidR="00B4405C">
          <w:rPr>
            <w:noProof/>
            <w:webHidden/>
          </w:rPr>
          <w:tab/>
        </w:r>
        <w:r w:rsidR="00B4405C">
          <w:rPr>
            <w:noProof/>
            <w:webHidden/>
          </w:rPr>
          <w:fldChar w:fldCharType="begin"/>
        </w:r>
        <w:r w:rsidR="00B4405C">
          <w:rPr>
            <w:noProof/>
            <w:webHidden/>
          </w:rPr>
          <w:instrText xml:space="preserve"> PAGEREF _Toc433813253 \h </w:instrText>
        </w:r>
        <w:r w:rsidR="00B4405C">
          <w:rPr>
            <w:noProof/>
            <w:webHidden/>
          </w:rPr>
        </w:r>
        <w:r w:rsidR="00B4405C">
          <w:rPr>
            <w:noProof/>
            <w:webHidden/>
          </w:rPr>
          <w:fldChar w:fldCharType="separate"/>
        </w:r>
        <w:r w:rsidR="00B4405C">
          <w:rPr>
            <w:noProof/>
            <w:webHidden/>
          </w:rPr>
          <w:t>6</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54" w:history="1">
        <w:r w:rsidR="00B4405C" w:rsidRPr="004624CF">
          <w:rPr>
            <w:rStyle w:val="Hyperlink"/>
            <w:noProof/>
          </w:rPr>
          <w:t>Primary education</w:t>
        </w:r>
        <w:r w:rsidR="00B4405C">
          <w:rPr>
            <w:noProof/>
            <w:webHidden/>
          </w:rPr>
          <w:tab/>
        </w:r>
        <w:r w:rsidR="00B4405C">
          <w:rPr>
            <w:noProof/>
            <w:webHidden/>
          </w:rPr>
          <w:fldChar w:fldCharType="begin"/>
        </w:r>
        <w:r w:rsidR="00B4405C">
          <w:rPr>
            <w:noProof/>
            <w:webHidden/>
          </w:rPr>
          <w:instrText xml:space="preserve"> PAGEREF _Toc433813254 \h </w:instrText>
        </w:r>
        <w:r w:rsidR="00B4405C">
          <w:rPr>
            <w:noProof/>
            <w:webHidden/>
          </w:rPr>
        </w:r>
        <w:r w:rsidR="00B4405C">
          <w:rPr>
            <w:noProof/>
            <w:webHidden/>
          </w:rPr>
          <w:fldChar w:fldCharType="separate"/>
        </w:r>
        <w:r w:rsidR="00B4405C">
          <w:rPr>
            <w:noProof/>
            <w:webHidden/>
          </w:rPr>
          <w:t>6</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55" w:history="1">
        <w:r w:rsidR="00B4405C" w:rsidRPr="004624CF">
          <w:rPr>
            <w:rStyle w:val="Hyperlink"/>
            <w:noProof/>
          </w:rPr>
          <w:t>Transport</w:t>
        </w:r>
        <w:r w:rsidR="00B4405C">
          <w:rPr>
            <w:noProof/>
            <w:webHidden/>
          </w:rPr>
          <w:tab/>
        </w:r>
        <w:r w:rsidR="00B4405C">
          <w:rPr>
            <w:noProof/>
            <w:webHidden/>
          </w:rPr>
          <w:fldChar w:fldCharType="begin"/>
        </w:r>
        <w:r w:rsidR="00B4405C">
          <w:rPr>
            <w:noProof/>
            <w:webHidden/>
          </w:rPr>
          <w:instrText xml:space="preserve"> PAGEREF _Toc433813255 \h </w:instrText>
        </w:r>
        <w:r w:rsidR="00B4405C">
          <w:rPr>
            <w:noProof/>
            <w:webHidden/>
          </w:rPr>
        </w:r>
        <w:r w:rsidR="00B4405C">
          <w:rPr>
            <w:noProof/>
            <w:webHidden/>
          </w:rPr>
          <w:fldChar w:fldCharType="separate"/>
        </w:r>
        <w:r w:rsidR="00B4405C">
          <w:rPr>
            <w:noProof/>
            <w:webHidden/>
          </w:rPr>
          <w:t>6</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56" w:history="1">
        <w:r w:rsidR="00B4405C" w:rsidRPr="004624CF">
          <w:rPr>
            <w:rStyle w:val="Hyperlink"/>
            <w:noProof/>
          </w:rPr>
          <w:t>Secondary education</w:t>
        </w:r>
        <w:r w:rsidR="00B4405C">
          <w:rPr>
            <w:noProof/>
            <w:webHidden/>
          </w:rPr>
          <w:tab/>
        </w:r>
        <w:r w:rsidR="00B4405C">
          <w:rPr>
            <w:noProof/>
            <w:webHidden/>
          </w:rPr>
          <w:fldChar w:fldCharType="begin"/>
        </w:r>
        <w:r w:rsidR="00B4405C">
          <w:rPr>
            <w:noProof/>
            <w:webHidden/>
          </w:rPr>
          <w:instrText xml:space="preserve"> PAGEREF _Toc433813256 \h </w:instrText>
        </w:r>
        <w:r w:rsidR="00B4405C">
          <w:rPr>
            <w:noProof/>
            <w:webHidden/>
          </w:rPr>
        </w:r>
        <w:r w:rsidR="00B4405C">
          <w:rPr>
            <w:noProof/>
            <w:webHidden/>
          </w:rPr>
          <w:fldChar w:fldCharType="separate"/>
        </w:r>
        <w:r w:rsidR="00B4405C">
          <w:rPr>
            <w:noProof/>
            <w:webHidden/>
          </w:rPr>
          <w:t>7</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57" w:history="1">
        <w:r w:rsidR="00B4405C" w:rsidRPr="004624CF">
          <w:rPr>
            <w:rStyle w:val="Hyperlink"/>
            <w:noProof/>
          </w:rPr>
          <w:t>Electricity and communications</w:t>
        </w:r>
        <w:r w:rsidR="00B4405C">
          <w:rPr>
            <w:noProof/>
            <w:webHidden/>
          </w:rPr>
          <w:tab/>
        </w:r>
        <w:r w:rsidR="00B4405C">
          <w:rPr>
            <w:noProof/>
            <w:webHidden/>
          </w:rPr>
          <w:fldChar w:fldCharType="begin"/>
        </w:r>
        <w:r w:rsidR="00B4405C">
          <w:rPr>
            <w:noProof/>
            <w:webHidden/>
          </w:rPr>
          <w:instrText xml:space="preserve"> PAGEREF _Toc433813257 \h </w:instrText>
        </w:r>
        <w:r w:rsidR="00B4405C">
          <w:rPr>
            <w:noProof/>
            <w:webHidden/>
          </w:rPr>
        </w:r>
        <w:r w:rsidR="00B4405C">
          <w:rPr>
            <w:noProof/>
            <w:webHidden/>
          </w:rPr>
          <w:fldChar w:fldCharType="separate"/>
        </w:r>
        <w:r w:rsidR="00B4405C">
          <w:rPr>
            <w:noProof/>
            <w:webHidden/>
          </w:rPr>
          <w:t>7</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58" w:history="1">
        <w:r w:rsidR="00B4405C" w:rsidRPr="004624CF">
          <w:rPr>
            <w:rStyle w:val="Hyperlink"/>
            <w:noProof/>
          </w:rPr>
          <w:t>Government TVET</w:t>
        </w:r>
        <w:r w:rsidR="00B4405C">
          <w:rPr>
            <w:noProof/>
            <w:webHidden/>
          </w:rPr>
          <w:tab/>
        </w:r>
        <w:r w:rsidR="00B4405C">
          <w:rPr>
            <w:noProof/>
            <w:webHidden/>
          </w:rPr>
          <w:fldChar w:fldCharType="begin"/>
        </w:r>
        <w:r w:rsidR="00B4405C">
          <w:rPr>
            <w:noProof/>
            <w:webHidden/>
          </w:rPr>
          <w:instrText xml:space="preserve"> PAGEREF _Toc433813258 \h </w:instrText>
        </w:r>
        <w:r w:rsidR="00B4405C">
          <w:rPr>
            <w:noProof/>
            <w:webHidden/>
          </w:rPr>
        </w:r>
        <w:r w:rsidR="00B4405C">
          <w:rPr>
            <w:noProof/>
            <w:webHidden/>
          </w:rPr>
          <w:fldChar w:fldCharType="separate"/>
        </w:r>
        <w:r w:rsidR="00B4405C">
          <w:rPr>
            <w:noProof/>
            <w:webHidden/>
          </w:rPr>
          <w:t>7</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59" w:history="1">
        <w:r w:rsidR="00B4405C" w:rsidRPr="004624CF">
          <w:rPr>
            <w:rStyle w:val="Hyperlink"/>
            <w:noProof/>
          </w:rPr>
          <w:t>‘Harmful traditional practices’</w:t>
        </w:r>
        <w:r w:rsidR="00B4405C">
          <w:rPr>
            <w:noProof/>
            <w:webHidden/>
          </w:rPr>
          <w:tab/>
        </w:r>
        <w:r w:rsidR="00B4405C">
          <w:rPr>
            <w:noProof/>
            <w:webHidden/>
          </w:rPr>
          <w:fldChar w:fldCharType="begin"/>
        </w:r>
        <w:r w:rsidR="00B4405C">
          <w:rPr>
            <w:noProof/>
            <w:webHidden/>
          </w:rPr>
          <w:instrText xml:space="preserve"> PAGEREF _Toc433813259 \h </w:instrText>
        </w:r>
        <w:r w:rsidR="00B4405C">
          <w:rPr>
            <w:noProof/>
            <w:webHidden/>
          </w:rPr>
        </w:r>
        <w:r w:rsidR="00B4405C">
          <w:rPr>
            <w:noProof/>
            <w:webHidden/>
          </w:rPr>
          <w:fldChar w:fldCharType="separate"/>
        </w:r>
        <w:r w:rsidR="00B4405C">
          <w:rPr>
            <w:noProof/>
            <w:webHidden/>
          </w:rPr>
          <w:t>7</w:t>
        </w:r>
        <w:r w:rsidR="00B4405C">
          <w:rPr>
            <w:noProof/>
            <w:webHidden/>
          </w:rPr>
          <w:fldChar w:fldCharType="end"/>
        </w:r>
      </w:hyperlink>
    </w:p>
    <w:p w:rsidR="00B4405C" w:rsidRDefault="00984FBF">
      <w:pPr>
        <w:pStyle w:val="TOC2"/>
        <w:tabs>
          <w:tab w:val="right" w:leader="dot" w:pos="9878"/>
        </w:tabs>
        <w:rPr>
          <w:rFonts w:asciiTheme="minorHAnsi" w:eastAsiaTheme="minorEastAsia" w:hAnsiTheme="minorHAnsi" w:cstheme="minorBidi"/>
          <w:smallCaps w:val="0"/>
          <w:noProof/>
          <w:lang w:eastAsia="en-GB"/>
        </w:rPr>
      </w:pPr>
      <w:hyperlink w:anchor="_Toc433813260" w:history="1">
        <w:r w:rsidR="00B4405C" w:rsidRPr="004624CF">
          <w:rPr>
            <w:rStyle w:val="Hyperlink"/>
            <w:noProof/>
          </w:rPr>
          <w:t>Focus group of females aged 11 – 14</w:t>
        </w:r>
        <w:r w:rsidR="00B4405C">
          <w:rPr>
            <w:noProof/>
            <w:webHidden/>
          </w:rPr>
          <w:tab/>
        </w:r>
        <w:r w:rsidR="00B4405C">
          <w:rPr>
            <w:noProof/>
            <w:webHidden/>
          </w:rPr>
          <w:fldChar w:fldCharType="begin"/>
        </w:r>
        <w:r w:rsidR="00B4405C">
          <w:rPr>
            <w:noProof/>
            <w:webHidden/>
          </w:rPr>
          <w:instrText xml:space="preserve"> PAGEREF _Toc433813260 \h </w:instrText>
        </w:r>
        <w:r w:rsidR="00B4405C">
          <w:rPr>
            <w:noProof/>
            <w:webHidden/>
          </w:rPr>
        </w:r>
        <w:r w:rsidR="00B4405C">
          <w:rPr>
            <w:noProof/>
            <w:webHidden/>
          </w:rPr>
          <w:fldChar w:fldCharType="separate"/>
        </w:r>
        <w:r w:rsidR="00B4405C">
          <w:rPr>
            <w:noProof/>
            <w:webHidden/>
          </w:rPr>
          <w:t>7</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61" w:history="1">
        <w:r w:rsidR="00B4405C" w:rsidRPr="004624CF">
          <w:rPr>
            <w:rStyle w:val="Hyperlink"/>
            <w:noProof/>
          </w:rPr>
          <w:t>Land</w:t>
        </w:r>
        <w:r w:rsidR="00B4405C">
          <w:rPr>
            <w:noProof/>
            <w:webHidden/>
          </w:rPr>
          <w:tab/>
        </w:r>
        <w:r w:rsidR="00B4405C">
          <w:rPr>
            <w:noProof/>
            <w:webHidden/>
          </w:rPr>
          <w:fldChar w:fldCharType="begin"/>
        </w:r>
        <w:r w:rsidR="00B4405C">
          <w:rPr>
            <w:noProof/>
            <w:webHidden/>
          </w:rPr>
          <w:instrText xml:space="preserve"> PAGEREF _Toc433813261 \h </w:instrText>
        </w:r>
        <w:r w:rsidR="00B4405C">
          <w:rPr>
            <w:noProof/>
            <w:webHidden/>
          </w:rPr>
        </w:r>
        <w:r w:rsidR="00B4405C">
          <w:rPr>
            <w:noProof/>
            <w:webHidden/>
          </w:rPr>
          <w:fldChar w:fldCharType="separate"/>
        </w:r>
        <w:r w:rsidR="00B4405C">
          <w:rPr>
            <w:noProof/>
            <w:webHidden/>
          </w:rPr>
          <w:t>7</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62" w:history="1">
        <w:r w:rsidR="00B4405C" w:rsidRPr="004624CF">
          <w:rPr>
            <w:rStyle w:val="Hyperlink"/>
            <w:noProof/>
          </w:rPr>
          <w:t>Resettlement</w:t>
        </w:r>
        <w:r w:rsidR="00B4405C">
          <w:rPr>
            <w:noProof/>
            <w:webHidden/>
          </w:rPr>
          <w:tab/>
        </w:r>
        <w:r w:rsidR="00B4405C">
          <w:rPr>
            <w:noProof/>
            <w:webHidden/>
          </w:rPr>
          <w:fldChar w:fldCharType="begin"/>
        </w:r>
        <w:r w:rsidR="00B4405C">
          <w:rPr>
            <w:noProof/>
            <w:webHidden/>
          </w:rPr>
          <w:instrText xml:space="preserve"> PAGEREF _Toc433813262 \h </w:instrText>
        </w:r>
        <w:r w:rsidR="00B4405C">
          <w:rPr>
            <w:noProof/>
            <w:webHidden/>
          </w:rPr>
        </w:r>
        <w:r w:rsidR="00B4405C">
          <w:rPr>
            <w:noProof/>
            <w:webHidden/>
          </w:rPr>
          <w:fldChar w:fldCharType="separate"/>
        </w:r>
        <w:r w:rsidR="00B4405C">
          <w:rPr>
            <w:noProof/>
            <w:webHidden/>
          </w:rPr>
          <w:t>7</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63" w:history="1">
        <w:r w:rsidR="00B4405C" w:rsidRPr="004624CF">
          <w:rPr>
            <w:rStyle w:val="Hyperlink"/>
            <w:noProof/>
          </w:rPr>
          <w:t>Government universities/colleges</w:t>
        </w:r>
        <w:r w:rsidR="00B4405C">
          <w:rPr>
            <w:noProof/>
            <w:webHidden/>
          </w:rPr>
          <w:tab/>
        </w:r>
        <w:r w:rsidR="00B4405C">
          <w:rPr>
            <w:noProof/>
            <w:webHidden/>
          </w:rPr>
          <w:fldChar w:fldCharType="begin"/>
        </w:r>
        <w:r w:rsidR="00B4405C">
          <w:rPr>
            <w:noProof/>
            <w:webHidden/>
          </w:rPr>
          <w:instrText xml:space="preserve"> PAGEREF _Toc433813263 \h </w:instrText>
        </w:r>
        <w:r w:rsidR="00B4405C">
          <w:rPr>
            <w:noProof/>
            <w:webHidden/>
          </w:rPr>
        </w:r>
        <w:r w:rsidR="00B4405C">
          <w:rPr>
            <w:noProof/>
            <w:webHidden/>
          </w:rPr>
          <w:fldChar w:fldCharType="separate"/>
        </w:r>
        <w:r w:rsidR="00B4405C">
          <w:rPr>
            <w:noProof/>
            <w:webHidden/>
          </w:rPr>
          <w:t>8</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64" w:history="1">
        <w:r w:rsidR="00B4405C" w:rsidRPr="004624CF">
          <w:rPr>
            <w:rStyle w:val="Hyperlink"/>
            <w:noProof/>
          </w:rPr>
          <w:t>Irrigation</w:t>
        </w:r>
        <w:r w:rsidR="00B4405C">
          <w:rPr>
            <w:noProof/>
            <w:webHidden/>
          </w:rPr>
          <w:tab/>
        </w:r>
        <w:r w:rsidR="00B4405C">
          <w:rPr>
            <w:noProof/>
            <w:webHidden/>
          </w:rPr>
          <w:fldChar w:fldCharType="begin"/>
        </w:r>
        <w:r w:rsidR="00B4405C">
          <w:rPr>
            <w:noProof/>
            <w:webHidden/>
          </w:rPr>
          <w:instrText xml:space="preserve"> PAGEREF _Toc433813264 \h </w:instrText>
        </w:r>
        <w:r w:rsidR="00B4405C">
          <w:rPr>
            <w:noProof/>
            <w:webHidden/>
          </w:rPr>
        </w:r>
        <w:r w:rsidR="00B4405C">
          <w:rPr>
            <w:noProof/>
            <w:webHidden/>
          </w:rPr>
          <w:fldChar w:fldCharType="separate"/>
        </w:r>
        <w:r w:rsidR="00B4405C">
          <w:rPr>
            <w:noProof/>
            <w:webHidden/>
          </w:rPr>
          <w:t>8</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65" w:history="1">
        <w:r w:rsidR="00B4405C" w:rsidRPr="004624CF">
          <w:rPr>
            <w:rStyle w:val="Hyperlink"/>
            <w:noProof/>
          </w:rPr>
          <w:t>Alternative Basic Education: none</w:t>
        </w:r>
        <w:r w:rsidR="00B4405C">
          <w:rPr>
            <w:noProof/>
            <w:webHidden/>
          </w:rPr>
          <w:tab/>
        </w:r>
        <w:r w:rsidR="00B4405C">
          <w:rPr>
            <w:noProof/>
            <w:webHidden/>
          </w:rPr>
          <w:fldChar w:fldCharType="begin"/>
        </w:r>
        <w:r w:rsidR="00B4405C">
          <w:rPr>
            <w:noProof/>
            <w:webHidden/>
          </w:rPr>
          <w:instrText xml:space="preserve"> PAGEREF _Toc433813265 \h </w:instrText>
        </w:r>
        <w:r w:rsidR="00B4405C">
          <w:rPr>
            <w:noProof/>
            <w:webHidden/>
          </w:rPr>
        </w:r>
        <w:r w:rsidR="00B4405C">
          <w:rPr>
            <w:noProof/>
            <w:webHidden/>
          </w:rPr>
          <w:fldChar w:fldCharType="separate"/>
        </w:r>
        <w:r w:rsidR="00B4405C">
          <w:rPr>
            <w:noProof/>
            <w:webHidden/>
          </w:rPr>
          <w:t>8</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66" w:history="1">
        <w:r w:rsidR="00B4405C" w:rsidRPr="004624CF">
          <w:rPr>
            <w:rStyle w:val="Hyperlink"/>
            <w:noProof/>
          </w:rPr>
          <w:t>Water harvesting</w:t>
        </w:r>
        <w:r w:rsidR="00B4405C">
          <w:rPr>
            <w:noProof/>
            <w:webHidden/>
          </w:rPr>
          <w:tab/>
        </w:r>
        <w:r w:rsidR="00B4405C">
          <w:rPr>
            <w:noProof/>
            <w:webHidden/>
          </w:rPr>
          <w:fldChar w:fldCharType="begin"/>
        </w:r>
        <w:r w:rsidR="00B4405C">
          <w:rPr>
            <w:noProof/>
            <w:webHidden/>
          </w:rPr>
          <w:instrText xml:space="preserve"> PAGEREF _Toc433813266 \h </w:instrText>
        </w:r>
        <w:r w:rsidR="00B4405C">
          <w:rPr>
            <w:noProof/>
            <w:webHidden/>
          </w:rPr>
        </w:r>
        <w:r w:rsidR="00B4405C">
          <w:rPr>
            <w:noProof/>
            <w:webHidden/>
          </w:rPr>
          <w:fldChar w:fldCharType="separate"/>
        </w:r>
        <w:r w:rsidR="00B4405C">
          <w:rPr>
            <w:noProof/>
            <w:webHidden/>
          </w:rPr>
          <w:t>8</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67" w:history="1">
        <w:r w:rsidR="00B4405C" w:rsidRPr="004624CF">
          <w:rPr>
            <w:rStyle w:val="Hyperlink"/>
            <w:noProof/>
          </w:rPr>
          <w:t>Government pre-school education: none</w:t>
        </w:r>
        <w:r w:rsidR="00B4405C">
          <w:rPr>
            <w:noProof/>
            <w:webHidden/>
          </w:rPr>
          <w:tab/>
        </w:r>
        <w:r w:rsidR="00B4405C">
          <w:rPr>
            <w:noProof/>
            <w:webHidden/>
          </w:rPr>
          <w:fldChar w:fldCharType="begin"/>
        </w:r>
        <w:r w:rsidR="00B4405C">
          <w:rPr>
            <w:noProof/>
            <w:webHidden/>
          </w:rPr>
          <w:instrText xml:space="preserve"> PAGEREF _Toc433813267 \h </w:instrText>
        </w:r>
        <w:r w:rsidR="00B4405C">
          <w:rPr>
            <w:noProof/>
            <w:webHidden/>
          </w:rPr>
        </w:r>
        <w:r w:rsidR="00B4405C">
          <w:rPr>
            <w:noProof/>
            <w:webHidden/>
          </w:rPr>
          <w:fldChar w:fldCharType="separate"/>
        </w:r>
        <w:r w:rsidR="00B4405C">
          <w:rPr>
            <w:noProof/>
            <w:webHidden/>
          </w:rPr>
          <w:t>8</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68" w:history="1">
        <w:r w:rsidR="00B4405C" w:rsidRPr="004624CF">
          <w:rPr>
            <w:rStyle w:val="Hyperlink"/>
            <w:noProof/>
          </w:rPr>
          <w:t>Agricultural extension and packages</w:t>
        </w:r>
        <w:r w:rsidR="00B4405C">
          <w:rPr>
            <w:noProof/>
            <w:webHidden/>
          </w:rPr>
          <w:tab/>
        </w:r>
        <w:r w:rsidR="00B4405C">
          <w:rPr>
            <w:noProof/>
            <w:webHidden/>
          </w:rPr>
          <w:fldChar w:fldCharType="begin"/>
        </w:r>
        <w:r w:rsidR="00B4405C">
          <w:rPr>
            <w:noProof/>
            <w:webHidden/>
          </w:rPr>
          <w:instrText xml:space="preserve"> PAGEREF _Toc433813268 \h </w:instrText>
        </w:r>
        <w:r w:rsidR="00B4405C">
          <w:rPr>
            <w:noProof/>
            <w:webHidden/>
          </w:rPr>
        </w:r>
        <w:r w:rsidR="00B4405C">
          <w:rPr>
            <w:noProof/>
            <w:webHidden/>
          </w:rPr>
          <w:fldChar w:fldCharType="separate"/>
        </w:r>
        <w:r w:rsidR="00B4405C">
          <w:rPr>
            <w:noProof/>
            <w:webHidden/>
          </w:rPr>
          <w:t>8</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69" w:history="1">
        <w:r w:rsidR="00B4405C" w:rsidRPr="004624CF">
          <w:rPr>
            <w:rStyle w:val="Hyperlink"/>
            <w:noProof/>
          </w:rPr>
          <w:t>Community-government interactions</w:t>
        </w:r>
        <w:r w:rsidR="00B4405C">
          <w:rPr>
            <w:noProof/>
            <w:webHidden/>
          </w:rPr>
          <w:tab/>
        </w:r>
        <w:r w:rsidR="00B4405C">
          <w:rPr>
            <w:noProof/>
            <w:webHidden/>
          </w:rPr>
          <w:fldChar w:fldCharType="begin"/>
        </w:r>
        <w:r w:rsidR="00B4405C">
          <w:rPr>
            <w:noProof/>
            <w:webHidden/>
          </w:rPr>
          <w:instrText xml:space="preserve"> PAGEREF _Toc433813269 \h </w:instrText>
        </w:r>
        <w:r w:rsidR="00B4405C">
          <w:rPr>
            <w:noProof/>
            <w:webHidden/>
          </w:rPr>
        </w:r>
        <w:r w:rsidR="00B4405C">
          <w:rPr>
            <w:noProof/>
            <w:webHidden/>
          </w:rPr>
          <w:fldChar w:fldCharType="separate"/>
        </w:r>
        <w:r w:rsidR="00B4405C">
          <w:rPr>
            <w:noProof/>
            <w:webHidden/>
          </w:rPr>
          <w:t>8</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70" w:history="1">
        <w:r w:rsidR="00B4405C" w:rsidRPr="004624CF">
          <w:rPr>
            <w:rStyle w:val="Hyperlink"/>
            <w:noProof/>
          </w:rPr>
          <w:t>Livestock extension and packages</w:t>
        </w:r>
        <w:r w:rsidR="00B4405C">
          <w:rPr>
            <w:noProof/>
            <w:webHidden/>
          </w:rPr>
          <w:tab/>
        </w:r>
        <w:r w:rsidR="00B4405C">
          <w:rPr>
            <w:noProof/>
            <w:webHidden/>
          </w:rPr>
          <w:fldChar w:fldCharType="begin"/>
        </w:r>
        <w:r w:rsidR="00B4405C">
          <w:rPr>
            <w:noProof/>
            <w:webHidden/>
          </w:rPr>
          <w:instrText xml:space="preserve"> PAGEREF _Toc433813270 \h </w:instrText>
        </w:r>
        <w:r w:rsidR="00B4405C">
          <w:rPr>
            <w:noProof/>
            <w:webHidden/>
          </w:rPr>
        </w:r>
        <w:r w:rsidR="00B4405C">
          <w:rPr>
            <w:noProof/>
            <w:webHidden/>
          </w:rPr>
          <w:fldChar w:fldCharType="separate"/>
        </w:r>
        <w:r w:rsidR="00B4405C">
          <w:rPr>
            <w:noProof/>
            <w:webHidden/>
          </w:rPr>
          <w:t>8</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71" w:history="1">
        <w:r w:rsidR="00B4405C" w:rsidRPr="004624CF">
          <w:rPr>
            <w:rStyle w:val="Hyperlink"/>
            <w:noProof/>
          </w:rPr>
          <w:t>The use of models, champions, promoters</w:t>
        </w:r>
        <w:r w:rsidR="00B4405C">
          <w:rPr>
            <w:noProof/>
            <w:webHidden/>
          </w:rPr>
          <w:tab/>
        </w:r>
        <w:r w:rsidR="00B4405C">
          <w:rPr>
            <w:noProof/>
            <w:webHidden/>
          </w:rPr>
          <w:fldChar w:fldCharType="begin"/>
        </w:r>
        <w:r w:rsidR="00B4405C">
          <w:rPr>
            <w:noProof/>
            <w:webHidden/>
          </w:rPr>
          <w:instrText xml:space="preserve"> PAGEREF _Toc433813271 \h </w:instrText>
        </w:r>
        <w:r w:rsidR="00B4405C">
          <w:rPr>
            <w:noProof/>
            <w:webHidden/>
          </w:rPr>
        </w:r>
        <w:r w:rsidR="00B4405C">
          <w:rPr>
            <w:noProof/>
            <w:webHidden/>
          </w:rPr>
          <w:fldChar w:fldCharType="separate"/>
        </w:r>
        <w:r w:rsidR="00B4405C">
          <w:rPr>
            <w:noProof/>
            <w:webHidden/>
          </w:rPr>
          <w:t>8</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72" w:history="1">
        <w:r w:rsidR="00B4405C" w:rsidRPr="004624CF">
          <w:rPr>
            <w:rStyle w:val="Hyperlink"/>
            <w:noProof/>
          </w:rPr>
          <w:t>Non-farm extension and packages</w:t>
        </w:r>
        <w:r w:rsidR="00B4405C">
          <w:rPr>
            <w:noProof/>
            <w:webHidden/>
          </w:rPr>
          <w:tab/>
        </w:r>
        <w:r w:rsidR="00B4405C">
          <w:rPr>
            <w:noProof/>
            <w:webHidden/>
          </w:rPr>
          <w:fldChar w:fldCharType="begin"/>
        </w:r>
        <w:r w:rsidR="00B4405C">
          <w:rPr>
            <w:noProof/>
            <w:webHidden/>
          </w:rPr>
          <w:instrText xml:space="preserve"> PAGEREF _Toc433813272 \h </w:instrText>
        </w:r>
        <w:r w:rsidR="00B4405C">
          <w:rPr>
            <w:noProof/>
            <w:webHidden/>
          </w:rPr>
        </w:r>
        <w:r w:rsidR="00B4405C">
          <w:rPr>
            <w:noProof/>
            <w:webHidden/>
          </w:rPr>
          <w:fldChar w:fldCharType="separate"/>
        </w:r>
        <w:r w:rsidR="00B4405C">
          <w:rPr>
            <w:noProof/>
            <w:webHidden/>
          </w:rPr>
          <w:t>8</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73" w:history="1">
        <w:r w:rsidR="00B4405C" w:rsidRPr="004624CF">
          <w:rPr>
            <w:rStyle w:val="Hyperlink"/>
            <w:noProof/>
          </w:rPr>
          <w:t>The use of extension workers</w:t>
        </w:r>
        <w:r w:rsidR="00B4405C">
          <w:rPr>
            <w:noProof/>
            <w:webHidden/>
          </w:rPr>
          <w:tab/>
        </w:r>
        <w:r w:rsidR="00B4405C">
          <w:rPr>
            <w:noProof/>
            <w:webHidden/>
          </w:rPr>
          <w:fldChar w:fldCharType="begin"/>
        </w:r>
        <w:r w:rsidR="00B4405C">
          <w:rPr>
            <w:noProof/>
            <w:webHidden/>
          </w:rPr>
          <w:instrText xml:space="preserve"> PAGEREF _Toc433813273 \h </w:instrText>
        </w:r>
        <w:r w:rsidR="00B4405C">
          <w:rPr>
            <w:noProof/>
            <w:webHidden/>
          </w:rPr>
        </w:r>
        <w:r w:rsidR="00B4405C">
          <w:rPr>
            <w:noProof/>
            <w:webHidden/>
          </w:rPr>
          <w:fldChar w:fldCharType="separate"/>
        </w:r>
        <w:r w:rsidR="00B4405C">
          <w:rPr>
            <w:noProof/>
            <w:webHidden/>
          </w:rPr>
          <w:t>8</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74" w:history="1">
        <w:r w:rsidR="00B4405C" w:rsidRPr="004624CF">
          <w:rPr>
            <w:rStyle w:val="Hyperlink"/>
            <w:noProof/>
          </w:rPr>
          <w:t>Co-operatives</w:t>
        </w:r>
        <w:r w:rsidR="00B4405C">
          <w:rPr>
            <w:noProof/>
            <w:webHidden/>
          </w:rPr>
          <w:tab/>
        </w:r>
        <w:r w:rsidR="00B4405C">
          <w:rPr>
            <w:noProof/>
            <w:webHidden/>
          </w:rPr>
          <w:fldChar w:fldCharType="begin"/>
        </w:r>
        <w:r w:rsidR="00B4405C">
          <w:rPr>
            <w:noProof/>
            <w:webHidden/>
          </w:rPr>
          <w:instrText xml:space="preserve"> PAGEREF _Toc433813274 \h </w:instrText>
        </w:r>
        <w:r w:rsidR="00B4405C">
          <w:rPr>
            <w:noProof/>
            <w:webHidden/>
          </w:rPr>
        </w:r>
        <w:r w:rsidR="00B4405C">
          <w:rPr>
            <w:noProof/>
            <w:webHidden/>
          </w:rPr>
          <w:fldChar w:fldCharType="separate"/>
        </w:r>
        <w:r w:rsidR="00B4405C">
          <w:rPr>
            <w:noProof/>
            <w:webHidden/>
          </w:rPr>
          <w:t>9</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75" w:history="1">
        <w:r w:rsidR="00B4405C" w:rsidRPr="004624CF">
          <w:rPr>
            <w:rStyle w:val="Hyperlink"/>
            <w:noProof/>
          </w:rPr>
          <w:t>Good governance</w:t>
        </w:r>
        <w:r w:rsidR="00B4405C">
          <w:rPr>
            <w:noProof/>
            <w:webHidden/>
          </w:rPr>
          <w:tab/>
        </w:r>
        <w:r w:rsidR="00B4405C">
          <w:rPr>
            <w:noProof/>
            <w:webHidden/>
          </w:rPr>
          <w:fldChar w:fldCharType="begin"/>
        </w:r>
        <w:r w:rsidR="00B4405C">
          <w:rPr>
            <w:noProof/>
            <w:webHidden/>
          </w:rPr>
          <w:instrText xml:space="preserve"> PAGEREF _Toc433813275 \h </w:instrText>
        </w:r>
        <w:r w:rsidR="00B4405C">
          <w:rPr>
            <w:noProof/>
            <w:webHidden/>
          </w:rPr>
        </w:r>
        <w:r w:rsidR="00B4405C">
          <w:rPr>
            <w:noProof/>
            <w:webHidden/>
          </w:rPr>
          <w:fldChar w:fldCharType="separate"/>
        </w:r>
        <w:r w:rsidR="00B4405C">
          <w:rPr>
            <w:noProof/>
            <w:webHidden/>
          </w:rPr>
          <w:t>9</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76" w:history="1">
        <w:r w:rsidR="00B4405C" w:rsidRPr="004624CF">
          <w:rPr>
            <w:rStyle w:val="Hyperlink"/>
            <w:noProof/>
          </w:rPr>
          <w:t>Government Micro-credit</w:t>
        </w:r>
        <w:r w:rsidR="00B4405C">
          <w:rPr>
            <w:noProof/>
            <w:webHidden/>
          </w:rPr>
          <w:tab/>
        </w:r>
        <w:r w:rsidR="00B4405C">
          <w:rPr>
            <w:noProof/>
            <w:webHidden/>
          </w:rPr>
          <w:fldChar w:fldCharType="begin"/>
        </w:r>
        <w:r w:rsidR="00B4405C">
          <w:rPr>
            <w:noProof/>
            <w:webHidden/>
          </w:rPr>
          <w:instrText xml:space="preserve"> PAGEREF _Toc433813276 \h </w:instrText>
        </w:r>
        <w:r w:rsidR="00B4405C">
          <w:rPr>
            <w:noProof/>
            <w:webHidden/>
          </w:rPr>
        </w:r>
        <w:r w:rsidR="00B4405C">
          <w:rPr>
            <w:noProof/>
            <w:webHidden/>
          </w:rPr>
          <w:fldChar w:fldCharType="separate"/>
        </w:r>
        <w:r w:rsidR="00B4405C">
          <w:rPr>
            <w:noProof/>
            <w:webHidden/>
          </w:rPr>
          <w:t>9</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77" w:history="1">
        <w:r w:rsidR="00B4405C" w:rsidRPr="004624CF">
          <w:rPr>
            <w:rStyle w:val="Hyperlink"/>
            <w:noProof/>
          </w:rPr>
          <w:t>Interactions with wereda</w:t>
        </w:r>
        <w:r w:rsidR="00B4405C">
          <w:rPr>
            <w:noProof/>
            <w:webHidden/>
          </w:rPr>
          <w:tab/>
        </w:r>
        <w:r w:rsidR="00B4405C">
          <w:rPr>
            <w:noProof/>
            <w:webHidden/>
          </w:rPr>
          <w:fldChar w:fldCharType="begin"/>
        </w:r>
        <w:r w:rsidR="00B4405C">
          <w:rPr>
            <w:noProof/>
            <w:webHidden/>
          </w:rPr>
          <w:instrText xml:space="preserve"> PAGEREF _Toc433813277 \h </w:instrText>
        </w:r>
        <w:r w:rsidR="00B4405C">
          <w:rPr>
            <w:noProof/>
            <w:webHidden/>
          </w:rPr>
        </w:r>
        <w:r w:rsidR="00B4405C">
          <w:rPr>
            <w:noProof/>
            <w:webHidden/>
          </w:rPr>
          <w:fldChar w:fldCharType="separate"/>
        </w:r>
        <w:r w:rsidR="00B4405C">
          <w:rPr>
            <w:noProof/>
            <w:webHidden/>
          </w:rPr>
          <w:t>9</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78" w:history="1">
        <w:r w:rsidR="00B4405C" w:rsidRPr="004624CF">
          <w:rPr>
            <w:rStyle w:val="Hyperlink"/>
            <w:noProof/>
          </w:rPr>
          <w:t>Food aid</w:t>
        </w:r>
        <w:r w:rsidR="00B4405C">
          <w:rPr>
            <w:noProof/>
            <w:webHidden/>
          </w:rPr>
          <w:tab/>
        </w:r>
        <w:r w:rsidR="00B4405C">
          <w:rPr>
            <w:noProof/>
            <w:webHidden/>
          </w:rPr>
          <w:fldChar w:fldCharType="begin"/>
        </w:r>
        <w:r w:rsidR="00B4405C">
          <w:rPr>
            <w:noProof/>
            <w:webHidden/>
          </w:rPr>
          <w:instrText xml:space="preserve"> PAGEREF _Toc433813278 \h </w:instrText>
        </w:r>
        <w:r w:rsidR="00B4405C">
          <w:rPr>
            <w:noProof/>
            <w:webHidden/>
          </w:rPr>
        </w:r>
        <w:r w:rsidR="00B4405C">
          <w:rPr>
            <w:noProof/>
            <w:webHidden/>
          </w:rPr>
          <w:fldChar w:fldCharType="separate"/>
        </w:r>
        <w:r w:rsidR="00B4405C">
          <w:rPr>
            <w:noProof/>
            <w:webHidden/>
          </w:rPr>
          <w:t>9</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79" w:history="1">
        <w:r w:rsidR="00B4405C" w:rsidRPr="004624CF">
          <w:rPr>
            <w:rStyle w:val="Hyperlink"/>
            <w:noProof/>
          </w:rPr>
          <w:t>Security, policing and justice</w:t>
        </w:r>
        <w:r w:rsidR="00B4405C">
          <w:rPr>
            <w:noProof/>
            <w:webHidden/>
          </w:rPr>
          <w:tab/>
        </w:r>
        <w:r w:rsidR="00B4405C">
          <w:rPr>
            <w:noProof/>
            <w:webHidden/>
          </w:rPr>
          <w:fldChar w:fldCharType="begin"/>
        </w:r>
        <w:r w:rsidR="00B4405C">
          <w:rPr>
            <w:noProof/>
            <w:webHidden/>
          </w:rPr>
          <w:instrText xml:space="preserve"> PAGEREF _Toc433813279 \h </w:instrText>
        </w:r>
        <w:r w:rsidR="00B4405C">
          <w:rPr>
            <w:noProof/>
            <w:webHidden/>
          </w:rPr>
        </w:r>
        <w:r w:rsidR="00B4405C">
          <w:rPr>
            <w:noProof/>
            <w:webHidden/>
          </w:rPr>
          <w:fldChar w:fldCharType="separate"/>
        </w:r>
        <w:r w:rsidR="00B4405C">
          <w:rPr>
            <w:noProof/>
            <w:webHidden/>
          </w:rPr>
          <w:t>9</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80" w:history="1">
        <w:r w:rsidR="00B4405C" w:rsidRPr="004624CF">
          <w:rPr>
            <w:rStyle w:val="Hyperlink"/>
            <w:noProof/>
          </w:rPr>
          <w:t>Nutrition: no intervention</w:t>
        </w:r>
        <w:r w:rsidR="00B4405C">
          <w:rPr>
            <w:noProof/>
            <w:webHidden/>
          </w:rPr>
          <w:tab/>
        </w:r>
        <w:r w:rsidR="00B4405C">
          <w:rPr>
            <w:noProof/>
            <w:webHidden/>
          </w:rPr>
          <w:fldChar w:fldCharType="begin"/>
        </w:r>
        <w:r w:rsidR="00B4405C">
          <w:rPr>
            <w:noProof/>
            <w:webHidden/>
          </w:rPr>
          <w:instrText xml:space="preserve"> PAGEREF _Toc433813280 \h </w:instrText>
        </w:r>
        <w:r w:rsidR="00B4405C">
          <w:rPr>
            <w:noProof/>
            <w:webHidden/>
          </w:rPr>
        </w:r>
        <w:r w:rsidR="00B4405C">
          <w:rPr>
            <w:noProof/>
            <w:webHidden/>
          </w:rPr>
          <w:fldChar w:fldCharType="separate"/>
        </w:r>
        <w:r w:rsidR="00B4405C">
          <w:rPr>
            <w:noProof/>
            <w:webHidden/>
          </w:rPr>
          <w:t>9</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81" w:history="1">
        <w:r w:rsidR="00B4405C" w:rsidRPr="004624CF">
          <w:rPr>
            <w:rStyle w:val="Hyperlink"/>
            <w:noProof/>
          </w:rPr>
          <w:t>Family planning</w:t>
        </w:r>
        <w:r w:rsidR="00B4405C">
          <w:rPr>
            <w:noProof/>
            <w:webHidden/>
          </w:rPr>
          <w:tab/>
        </w:r>
        <w:r w:rsidR="00B4405C">
          <w:rPr>
            <w:noProof/>
            <w:webHidden/>
          </w:rPr>
          <w:fldChar w:fldCharType="begin"/>
        </w:r>
        <w:r w:rsidR="00B4405C">
          <w:rPr>
            <w:noProof/>
            <w:webHidden/>
          </w:rPr>
          <w:instrText xml:space="preserve"> PAGEREF _Toc433813281 \h </w:instrText>
        </w:r>
        <w:r w:rsidR="00B4405C">
          <w:rPr>
            <w:noProof/>
            <w:webHidden/>
          </w:rPr>
        </w:r>
        <w:r w:rsidR="00B4405C">
          <w:rPr>
            <w:noProof/>
            <w:webHidden/>
          </w:rPr>
          <w:fldChar w:fldCharType="separate"/>
        </w:r>
        <w:r w:rsidR="00B4405C">
          <w:rPr>
            <w:noProof/>
            <w:webHidden/>
          </w:rPr>
          <w:t>9</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82" w:history="1">
        <w:r w:rsidR="00B4405C" w:rsidRPr="004624CF">
          <w:rPr>
            <w:rStyle w:val="Hyperlink"/>
            <w:noProof/>
          </w:rPr>
          <w:t>Government-sponsored Associations</w:t>
        </w:r>
        <w:r w:rsidR="00B4405C">
          <w:rPr>
            <w:noProof/>
            <w:webHidden/>
          </w:rPr>
          <w:tab/>
        </w:r>
        <w:r w:rsidR="00B4405C">
          <w:rPr>
            <w:noProof/>
            <w:webHidden/>
          </w:rPr>
          <w:fldChar w:fldCharType="begin"/>
        </w:r>
        <w:r w:rsidR="00B4405C">
          <w:rPr>
            <w:noProof/>
            <w:webHidden/>
          </w:rPr>
          <w:instrText xml:space="preserve"> PAGEREF _Toc433813282 \h </w:instrText>
        </w:r>
        <w:r w:rsidR="00B4405C">
          <w:rPr>
            <w:noProof/>
            <w:webHidden/>
          </w:rPr>
        </w:r>
        <w:r w:rsidR="00B4405C">
          <w:rPr>
            <w:noProof/>
            <w:webHidden/>
          </w:rPr>
          <w:fldChar w:fldCharType="separate"/>
        </w:r>
        <w:r w:rsidR="00B4405C">
          <w:rPr>
            <w:noProof/>
            <w:webHidden/>
          </w:rPr>
          <w:t>9</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83" w:history="1">
        <w:r w:rsidR="00B4405C" w:rsidRPr="004624CF">
          <w:rPr>
            <w:rStyle w:val="Hyperlink"/>
            <w:noProof/>
          </w:rPr>
          <w:t>Pregnancy and childbirth</w:t>
        </w:r>
        <w:r w:rsidR="00B4405C">
          <w:rPr>
            <w:noProof/>
            <w:webHidden/>
          </w:rPr>
          <w:tab/>
        </w:r>
        <w:r w:rsidR="00B4405C">
          <w:rPr>
            <w:noProof/>
            <w:webHidden/>
          </w:rPr>
          <w:fldChar w:fldCharType="begin"/>
        </w:r>
        <w:r w:rsidR="00B4405C">
          <w:rPr>
            <w:noProof/>
            <w:webHidden/>
          </w:rPr>
          <w:instrText xml:space="preserve"> PAGEREF _Toc433813283 \h </w:instrText>
        </w:r>
        <w:r w:rsidR="00B4405C">
          <w:rPr>
            <w:noProof/>
            <w:webHidden/>
          </w:rPr>
        </w:r>
        <w:r w:rsidR="00B4405C">
          <w:rPr>
            <w:noProof/>
            <w:webHidden/>
          </w:rPr>
          <w:fldChar w:fldCharType="separate"/>
        </w:r>
        <w:r w:rsidR="00B4405C">
          <w:rPr>
            <w:noProof/>
            <w:webHidden/>
          </w:rPr>
          <w:t>10</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84" w:history="1">
        <w:r w:rsidR="00B4405C" w:rsidRPr="004624CF">
          <w:rPr>
            <w:rStyle w:val="Hyperlink"/>
            <w:noProof/>
          </w:rPr>
          <w:t>Presentation of government models of development</w:t>
        </w:r>
        <w:r w:rsidR="00B4405C">
          <w:rPr>
            <w:noProof/>
            <w:webHidden/>
          </w:rPr>
          <w:tab/>
        </w:r>
        <w:r w:rsidR="00B4405C">
          <w:rPr>
            <w:noProof/>
            <w:webHidden/>
          </w:rPr>
          <w:fldChar w:fldCharType="begin"/>
        </w:r>
        <w:r w:rsidR="00B4405C">
          <w:rPr>
            <w:noProof/>
            <w:webHidden/>
          </w:rPr>
          <w:instrText xml:space="preserve"> PAGEREF _Toc433813284 \h </w:instrText>
        </w:r>
        <w:r w:rsidR="00B4405C">
          <w:rPr>
            <w:noProof/>
            <w:webHidden/>
          </w:rPr>
        </w:r>
        <w:r w:rsidR="00B4405C">
          <w:rPr>
            <w:noProof/>
            <w:webHidden/>
          </w:rPr>
          <w:fldChar w:fldCharType="separate"/>
        </w:r>
        <w:r w:rsidR="00B4405C">
          <w:rPr>
            <w:noProof/>
            <w:webHidden/>
          </w:rPr>
          <w:t>10</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85" w:history="1">
        <w:r w:rsidR="00B4405C" w:rsidRPr="004624CF">
          <w:rPr>
            <w:rStyle w:val="Hyperlink"/>
            <w:noProof/>
          </w:rPr>
          <w:t>Drinking water</w:t>
        </w:r>
        <w:r w:rsidR="00B4405C">
          <w:rPr>
            <w:noProof/>
            <w:webHidden/>
          </w:rPr>
          <w:tab/>
        </w:r>
        <w:r w:rsidR="00B4405C">
          <w:rPr>
            <w:noProof/>
            <w:webHidden/>
          </w:rPr>
          <w:fldChar w:fldCharType="begin"/>
        </w:r>
        <w:r w:rsidR="00B4405C">
          <w:rPr>
            <w:noProof/>
            <w:webHidden/>
          </w:rPr>
          <w:instrText xml:space="preserve"> PAGEREF _Toc433813285 \h </w:instrText>
        </w:r>
        <w:r w:rsidR="00B4405C">
          <w:rPr>
            <w:noProof/>
            <w:webHidden/>
          </w:rPr>
        </w:r>
        <w:r w:rsidR="00B4405C">
          <w:rPr>
            <w:noProof/>
            <w:webHidden/>
          </w:rPr>
          <w:fldChar w:fldCharType="separate"/>
        </w:r>
        <w:r w:rsidR="00B4405C">
          <w:rPr>
            <w:noProof/>
            <w:webHidden/>
          </w:rPr>
          <w:t>10</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86" w:history="1">
        <w:r w:rsidR="00B4405C" w:rsidRPr="004624CF">
          <w:rPr>
            <w:rStyle w:val="Hyperlink"/>
            <w:noProof/>
          </w:rPr>
          <w:t>Exemptions for the poor</w:t>
        </w:r>
        <w:r w:rsidR="00B4405C">
          <w:rPr>
            <w:noProof/>
            <w:webHidden/>
          </w:rPr>
          <w:tab/>
        </w:r>
        <w:r w:rsidR="00B4405C">
          <w:rPr>
            <w:noProof/>
            <w:webHidden/>
          </w:rPr>
          <w:fldChar w:fldCharType="begin"/>
        </w:r>
        <w:r w:rsidR="00B4405C">
          <w:rPr>
            <w:noProof/>
            <w:webHidden/>
          </w:rPr>
          <w:instrText xml:space="preserve"> PAGEREF _Toc433813286 \h </w:instrText>
        </w:r>
        <w:r w:rsidR="00B4405C">
          <w:rPr>
            <w:noProof/>
            <w:webHidden/>
          </w:rPr>
        </w:r>
        <w:r w:rsidR="00B4405C">
          <w:rPr>
            <w:noProof/>
            <w:webHidden/>
          </w:rPr>
          <w:fldChar w:fldCharType="separate"/>
        </w:r>
        <w:r w:rsidR="00B4405C">
          <w:rPr>
            <w:noProof/>
            <w:webHidden/>
          </w:rPr>
          <w:t>10</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87" w:history="1">
        <w:r w:rsidR="00B4405C" w:rsidRPr="004624CF">
          <w:rPr>
            <w:rStyle w:val="Hyperlink"/>
            <w:noProof/>
          </w:rPr>
          <w:t>Sanitation</w:t>
        </w:r>
        <w:r w:rsidR="00B4405C">
          <w:rPr>
            <w:noProof/>
            <w:webHidden/>
          </w:rPr>
          <w:tab/>
        </w:r>
        <w:r w:rsidR="00B4405C">
          <w:rPr>
            <w:noProof/>
            <w:webHidden/>
          </w:rPr>
          <w:fldChar w:fldCharType="begin"/>
        </w:r>
        <w:r w:rsidR="00B4405C">
          <w:rPr>
            <w:noProof/>
            <w:webHidden/>
          </w:rPr>
          <w:instrText xml:space="preserve"> PAGEREF _Toc433813287 \h </w:instrText>
        </w:r>
        <w:r w:rsidR="00B4405C">
          <w:rPr>
            <w:noProof/>
            <w:webHidden/>
          </w:rPr>
        </w:r>
        <w:r w:rsidR="00B4405C">
          <w:rPr>
            <w:noProof/>
            <w:webHidden/>
          </w:rPr>
          <w:fldChar w:fldCharType="separate"/>
        </w:r>
        <w:r w:rsidR="00B4405C">
          <w:rPr>
            <w:noProof/>
            <w:webHidden/>
          </w:rPr>
          <w:t>10</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88" w:history="1">
        <w:r w:rsidR="00B4405C" w:rsidRPr="004624CF">
          <w:rPr>
            <w:rStyle w:val="Hyperlink"/>
            <w:noProof/>
          </w:rPr>
          <w:t>Gender laws, policies , programmes and implementation</w:t>
        </w:r>
        <w:r w:rsidR="00B4405C">
          <w:rPr>
            <w:noProof/>
            <w:webHidden/>
          </w:rPr>
          <w:tab/>
        </w:r>
        <w:r w:rsidR="00B4405C">
          <w:rPr>
            <w:noProof/>
            <w:webHidden/>
          </w:rPr>
          <w:fldChar w:fldCharType="begin"/>
        </w:r>
        <w:r w:rsidR="00B4405C">
          <w:rPr>
            <w:noProof/>
            <w:webHidden/>
          </w:rPr>
          <w:instrText xml:space="preserve"> PAGEREF _Toc433813288 \h </w:instrText>
        </w:r>
        <w:r w:rsidR="00B4405C">
          <w:rPr>
            <w:noProof/>
            <w:webHidden/>
          </w:rPr>
        </w:r>
        <w:r w:rsidR="00B4405C">
          <w:rPr>
            <w:noProof/>
            <w:webHidden/>
          </w:rPr>
          <w:fldChar w:fldCharType="separate"/>
        </w:r>
        <w:r w:rsidR="00B4405C">
          <w:rPr>
            <w:noProof/>
            <w:webHidden/>
          </w:rPr>
          <w:t>10</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89" w:history="1">
        <w:r w:rsidR="00B4405C" w:rsidRPr="004624CF">
          <w:rPr>
            <w:rStyle w:val="Hyperlink"/>
            <w:noProof/>
          </w:rPr>
          <w:t>Preventive health services</w:t>
        </w:r>
        <w:r w:rsidR="00B4405C">
          <w:rPr>
            <w:noProof/>
            <w:webHidden/>
          </w:rPr>
          <w:tab/>
        </w:r>
        <w:r w:rsidR="00B4405C">
          <w:rPr>
            <w:noProof/>
            <w:webHidden/>
          </w:rPr>
          <w:fldChar w:fldCharType="begin"/>
        </w:r>
        <w:r w:rsidR="00B4405C">
          <w:rPr>
            <w:noProof/>
            <w:webHidden/>
          </w:rPr>
          <w:instrText xml:space="preserve"> PAGEREF _Toc433813289 \h </w:instrText>
        </w:r>
        <w:r w:rsidR="00B4405C">
          <w:rPr>
            <w:noProof/>
            <w:webHidden/>
          </w:rPr>
        </w:r>
        <w:r w:rsidR="00B4405C">
          <w:rPr>
            <w:noProof/>
            <w:webHidden/>
          </w:rPr>
          <w:fldChar w:fldCharType="separate"/>
        </w:r>
        <w:r w:rsidR="00B4405C">
          <w:rPr>
            <w:noProof/>
            <w:webHidden/>
          </w:rPr>
          <w:t>10</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90" w:history="1">
        <w:r w:rsidR="00B4405C" w:rsidRPr="004624CF">
          <w:rPr>
            <w:rStyle w:val="Hyperlink"/>
            <w:noProof/>
          </w:rPr>
          <w:t>Youth policies, programmes and implementation</w:t>
        </w:r>
        <w:r w:rsidR="00B4405C">
          <w:rPr>
            <w:noProof/>
            <w:webHidden/>
          </w:rPr>
          <w:tab/>
        </w:r>
        <w:r w:rsidR="00B4405C">
          <w:rPr>
            <w:noProof/>
            <w:webHidden/>
          </w:rPr>
          <w:fldChar w:fldCharType="begin"/>
        </w:r>
        <w:r w:rsidR="00B4405C">
          <w:rPr>
            <w:noProof/>
            <w:webHidden/>
          </w:rPr>
          <w:instrText xml:space="preserve"> PAGEREF _Toc433813290 \h </w:instrText>
        </w:r>
        <w:r w:rsidR="00B4405C">
          <w:rPr>
            <w:noProof/>
            <w:webHidden/>
          </w:rPr>
        </w:r>
        <w:r w:rsidR="00B4405C">
          <w:rPr>
            <w:noProof/>
            <w:webHidden/>
          </w:rPr>
          <w:fldChar w:fldCharType="separate"/>
        </w:r>
        <w:r w:rsidR="00B4405C">
          <w:rPr>
            <w:noProof/>
            <w:webHidden/>
          </w:rPr>
          <w:t>10</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91" w:history="1">
        <w:r w:rsidR="00B4405C" w:rsidRPr="004624CF">
          <w:rPr>
            <w:rStyle w:val="Hyperlink"/>
            <w:noProof/>
          </w:rPr>
          <w:t>Curative health services</w:t>
        </w:r>
        <w:r w:rsidR="00B4405C">
          <w:rPr>
            <w:noProof/>
            <w:webHidden/>
          </w:rPr>
          <w:tab/>
        </w:r>
        <w:r w:rsidR="00B4405C">
          <w:rPr>
            <w:noProof/>
            <w:webHidden/>
          </w:rPr>
          <w:fldChar w:fldCharType="begin"/>
        </w:r>
        <w:r w:rsidR="00B4405C">
          <w:rPr>
            <w:noProof/>
            <w:webHidden/>
          </w:rPr>
          <w:instrText xml:space="preserve"> PAGEREF _Toc433813291 \h </w:instrText>
        </w:r>
        <w:r w:rsidR="00B4405C">
          <w:rPr>
            <w:noProof/>
            <w:webHidden/>
          </w:rPr>
        </w:r>
        <w:r w:rsidR="00B4405C">
          <w:rPr>
            <w:noProof/>
            <w:webHidden/>
          </w:rPr>
          <w:fldChar w:fldCharType="separate"/>
        </w:r>
        <w:r w:rsidR="00B4405C">
          <w:rPr>
            <w:noProof/>
            <w:webHidden/>
          </w:rPr>
          <w:t>11</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92" w:history="1">
        <w:r w:rsidR="00B4405C" w:rsidRPr="004624CF">
          <w:rPr>
            <w:rStyle w:val="Hyperlink"/>
            <w:noProof/>
          </w:rPr>
          <w:t>Community work including FFW and non-government work</w:t>
        </w:r>
        <w:r w:rsidR="00B4405C">
          <w:rPr>
            <w:noProof/>
            <w:webHidden/>
          </w:rPr>
          <w:tab/>
        </w:r>
        <w:r w:rsidR="00B4405C">
          <w:rPr>
            <w:noProof/>
            <w:webHidden/>
          </w:rPr>
          <w:fldChar w:fldCharType="begin"/>
        </w:r>
        <w:r w:rsidR="00B4405C">
          <w:rPr>
            <w:noProof/>
            <w:webHidden/>
          </w:rPr>
          <w:instrText xml:space="preserve"> PAGEREF _Toc433813292 \h </w:instrText>
        </w:r>
        <w:r w:rsidR="00B4405C">
          <w:rPr>
            <w:noProof/>
            <w:webHidden/>
          </w:rPr>
        </w:r>
        <w:r w:rsidR="00B4405C">
          <w:rPr>
            <w:noProof/>
            <w:webHidden/>
          </w:rPr>
          <w:fldChar w:fldCharType="separate"/>
        </w:r>
        <w:r w:rsidR="00B4405C">
          <w:rPr>
            <w:noProof/>
            <w:webHidden/>
          </w:rPr>
          <w:t>11</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93" w:history="1">
        <w:r w:rsidR="00B4405C" w:rsidRPr="004624CF">
          <w:rPr>
            <w:rStyle w:val="Hyperlink"/>
            <w:noProof/>
          </w:rPr>
          <w:t>Primary education</w:t>
        </w:r>
        <w:r w:rsidR="00B4405C">
          <w:rPr>
            <w:noProof/>
            <w:webHidden/>
          </w:rPr>
          <w:tab/>
        </w:r>
        <w:r w:rsidR="00B4405C">
          <w:rPr>
            <w:noProof/>
            <w:webHidden/>
          </w:rPr>
          <w:fldChar w:fldCharType="begin"/>
        </w:r>
        <w:r w:rsidR="00B4405C">
          <w:rPr>
            <w:noProof/>
            <w:webHidden/>
          </w:rPr>
          <w:instrText xml:space="preserve"> PAGEREF _Toc433813293 \h </w:instrText>
        </w:r>
        <w:r w:rsidR="00B4405C">
          <w:rPr>
            <w:noProof/>
            <w:webHidden/>
          </w:rPr>
        </w:r>
        <w:r w:rsidR="00B4405C">
          <w:rPr>
            <w:noProof/>
            <w:webHidden/>
          </w:rPr>
          <w:fldChar w:fldCharType="separate"/>
        </w:r>
        <w:r w:rsidR="00B4405C">
          <w:rPr>
            <w:noProof/>
            <w:webHidden/>
          </w:rPr>
          <w:t>11</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94" w:history="1">
        <w:r w:rsidR="00B4405C" w:rsidRPr="004624CF">
          <w:rPr>
            <w:rStyle w:val="Hyperlink"/>
            <w:noProof/>
          </w:rPr>
          <w:t>Transport</w:t>
        </w:r>
        <w:r w:rsidR="00B4405C">
          <w:rPr>
            <w:noProof/>
            <w:webHidden/>
          </w:rPr>
          <w:tab/>
        </w:r>
        <w:r w:rsidR="00B4405C">
          <w:rPr>
            <w:noProof/>
            <w:webHidden/>
          </w:rPr>
          <w:fldChar w:fldCharType="begin"/>
        </w:r>
        <w:r w:rsidR="00B4405C">
          <w:rPr>
            <w:noProof/>
            <w:webHidden/>
          </w:rPr>
          <w:instrText xml:space="preserve"> PAGEREF _Toc433813294 \h </w:instrText>
        </w:r>
        <w:r w:rsidR="00B4405C">
          <w:rPr>
            <w:noProof/>
            <w:webHidden/>
          </w:rPr>
        </w:r>
        <w:r w:rsidR="00B4405C">
          <w:rPr>
            <w:noProof/>
            <w:webHidden/>
          </w:rPr>
          <w:fldChar w:fldCharType="separate"/>
        </w:r>
        <w:r w:rsidR="00B4405C">
          <w:rPr>
            <w:noProof/>
            <w:webHidden/>
          </w:rPr>
          <w:t>11</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95" w:history="1">
        <w:r w:rsidR="00B4405C" w:rsidRPr="004624CF">
          <w:rPr>
            <w:rStyle w:val="Hyperlink"/>
            <w:noProof/>
          </w:rPr>
          <w:t>Secondary education</w:t>
        </w:r>
        <w:r w:rsidR="00B4405C">
          <w:rPr>
            <w:noProof/>
            <w:webHidden/>
          </w:rPr>
          <w:tab/>
        </w:r>
        <w:r w:rsidR="00B4405C">
          <w:rPr>
            <w:noProof/>
            <w:webHidden/>
          </w:rPr>
          <w:fldChar w:fldCharType="begin"/>
        </w:r>
        <w:r w:rsidR="00B4405C">
          <w:rPr>
            <w:noProof/>
            <w:webHidden/>
          </w:rPr>
          <w:instrText xml:space="preserve"> PAGEREF _Toc433813295 \h </w:instrText>
        </w:r>
        <w:r w:rsidR="00B4405C">
          <w:rPr>
            <w:noProof/>
            <w:webHidden/>
          </w:rPr>
        </w:r>
        <w:r w:rsidR="00B4405C">
          <w:rPr>
            <w:noProof/>
            <w:webHidden/>
          </w:rPr>
          <w:fldChar w:fldCharType="separate"/>
        </w:r>
        <w:r w:rsidR="00B4405C">
          <w:rPr>
            <w:noProof/>
            <w:webHidden/>
          </w:rPr>
          <w:t>11</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96" w:history="1">
        <w:r w:rsidR="00B4405C" w:rsidRPr="004624CF">
          <w:rPr>
            <w:rStyle w:val="Hyperlink"/>
            <w:noProof/>
          </w:rPr>
          <w:t>Electricity and communications</w:t>
        </w:r>
        <w:r w:rsidR="00B4405C">
          <w:rPr>
            <w:noProof/>
            <w:webHidden/>
          </w:rPr>
          <w:tab/>
        </w:r>
        <w:r w:rsidR="00B4405C">
          <w:rPr>
            <w:noProof/>
            <w:webHidden/>
          </w:rPr>
          <w:fldChar w:fldCharType="begin"/>
        </w:r>
        <w:r w:rsidR="00B4405C">
          <w:rPr>
            <w:noProof/>
            <w:webHidden/>
          </w:rPr>
          <w:instrText xml:space="preserve"> PAGEREF _Toc433813296 \h </w:instrText>
        </w:r>
        <w:r w:rsidR="00B4405C">
          <w:rPr>
            <w:noProof/>
            <w:webHidden/>
          </w:rPr>
        </w:r>
        <w:r w:rsidR="00B4405C">
          <w:rPr>
            <w:noProof/>
            <w:webHidden/>
          </w:rPr>
          <w:fldChar w:fldCharType="separate"/>
        </w:r>
        <w:r w:rsidR="00B4405C">
          <w:rPr>
            <w:noProof/>
            <w:webHidden/>
          </w:rPr>
          <w:t>11</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97" w:history="1">
        <w:r w:rsidR="00B4405C" w:rsidRPr="004624CF">
          <w:rPr>
            <w:rStyle w:val="Hyperlink"/>
            <w:noProof/>
          </w:rPr>
          <w:t>Government TVET</w:t>
        </w:r>
        <w:r w:rsidR="00B4405C">
          <w:rPr>
            <w:noProof/>
            <w:webHidden/>
          </w:rPr>
          <w:tab/>
        </w:r>
        <w:r w:rsidR="00B4405C">
          <w:rPr>
            <w:noProof/>
            <w:webHidden/>
          </w:rPr>
          <w:fldChar w:fldCharType="begin"/>
        </w:r>
        <w:r w:rsidR="00B4405C">
          <w:rPr>
            <w:noProof/>
            <w:webHidden/>
          </w:rPr>
          <w:instrText xml:space="preserve"> PAGEREF _Toc433813297 \h </w:instrText>
        </w:r>
        <w:r w:rsidR="00B4405C">
          <w:rPr>
            <w:noProof/>
            <w:webHidden/>
          </w:rPr>
        </w:r>
        <w:r w:rsidR="00B4405C">
          <w:rPr>
            <w:noProof/>
            <w:webHidden/>
          </w:rPr>
          <w:fldChar w:fldCharType="separate"/>
        </w:r>
        <w:r w:rsidR="00B4405C">
          <w:rPr>
            <w:noProof/>
            <w:webHidden/>
          </w:rPr>
          <w:t>11</w:t>
        </w:r>
        <w:r w:rsidR="00B4405C">
          <w:rPr>
            <w:noProof/>
            <w:webHidden/>
          </w:rPr>
          <w:fldChar w:fldCharType="end"/>
        </w:r>
      </w:hyperlink>
    </w:p>
    <w:p w:rsidR="00B4405C" w:rsidRDefault="00984FBF">
      <w:pPr>
        <w:pStyle w:val="TOC3"/>
        <w:tabs>
          <w:tab w:val="right" w:leader="dot" w:pos="9878"/>
        </w:tabs>
        <w:rPr>
          <w:rFonts w:asciiTheme="minorHAnsi" w:eastAsiaTheme="minorEastAsia" w:hAnsiTheme="minorHAnsi" w:cstheme="minorBidi"/>
          <w:i w:val="0"/>
          <w:noProof/>
          <w:sz w:val="22"/>
          <w:lang w:eastAsia="en-GB"/>
        </w:rPr>
      </w:pPr>
      <w:hyperlink w:anchor="_Toc433813298" w:history="1">
        <w:r w:rsidR="00B4405C" w:rsidRPr="004624CF">
          <w:rPr>
            <w:rStyle w:val="Hyperlink"/>
            <w:noProof/>
          </w:rPr>
          <w:t>‘Harmful traditional practices’</w:t>
        </w:r>
        <w:r w:rsidR="00B4405C">
          <w:rPr>
            <w:noProof/>
            <w:webHidden/>
          </w:rPr>
          <w:tab/>
        </w:r>
        <w:r w:rsidR="00B4405C">
          <w:rPr>
            <w:noProof/>
            <w:webHidden/>
          </w:rPr>
          <w:fldChar w:fldCharType="begin"/>
        </w:r>
        <w:r w:rsidR="00B4405C">
          <w:rPr>
            <w:noProof/>
            <w:webHidden/>
          </w:rPr>
          <w:instrText xml:space="preserve"> PAGEREF _Toc433813298 \h </w:instrText>
        </w:r>
        <w:r w:rsidR="00B4405C">
          <w:rPr>
            <w:noProof/>
            <w:webHidden/>
          </w:rPr>
        </w:r>
        <w:r w:rsidR="00B4405C">
          <w:rPr>
            <w:noProof/>
            <w:webHidden/>
          </w:rPr>
          <w:fldChar w:fldCharType="separate"/>
        </w:r>
        <w:r w:rsidR="00B4405C">
          <w:rPr>
            <w:noProof/>
            <w:webHidden/>
          </w:rPr>
          <w:t>11</w:t>
        </w:r>
        <w:r w:rsidR="00B4405C">
          <w:rPr>
            <w:noProof/>
            <w:webHidden/>
          </w:rPr>
          <w:fldChar w:fldCharType="end"/>
        </w:r>
      </w:hyperlink>
    </w:p>
    <w:p w:rsidR="00766625" w:rsidRDefault="00B4405C" w:rsidP="00B4405C">
      <w:pPr>
        <w:pStyle w:val="Heading2"/>
      </w:pPr>
      <w:r>
        <w:rPr>
          <w:smallCaps/>
        </w:rPr>
        <w:fldChar w:fldCharType="end"/>
      </w:r>
      <w:bookmarkStart w:id="0" w:name="_Toc433813221"/>
      <w:r w:rsidR="004048AA">
        <w:t xml:space="preserve">Focus group of </w:t>
      </w:r>
      <w:r w:rsidR="00CC7F7F">
        <w:t>fe</w:t>
      </w:r>
      <w:r w:rsidR="004048AA">
        <w:t>males aged 15-19</w:t>
      </w:r>
      <w:bookmarkEnd w:id="0"/>
    </w:p>
    <w:p w:rsidR="00B4405C" w:rsidRPr="008F29D6" w:rsidRDefault="006843CF" w:rsidP="00B4405C">
      <w:pPr>
        <w:widowControl w:val="0"/>
        <w:contextualSpacing/>
      </w:pPr>
      <w:r>
        <w:t xml:space="preserve"> </w:t>
      </w:r>
      <w:r w:rsidR="00B4405C" w:rsidRPr="008F29D6">
        <w:t xml:space="preserve">1. </w:t>
      </w:r>
      <w:r w:rsidR="00B4405C">
        <w:t>BL</w:t>
      </w:r>
      <w:r w:rsidR="00B4405C" w:rsidRPr="008F29D6">
        <w:t>; 19; Grade 9; Middle-wealth; Student</w:t>
      </w:r>
    </w:p>
    <w:p w:rsidR="00B4405C" w:rsidRPr="008F29D6" w:rsidRDefault="00B4405C" w:rsidP="00B4405C">
      <w:pPr>
        <w:widowControl w:val="0"/>
        <w:contextualSpacing/>
      </w:pPr>
      <w:r w:rsidRPr="008F29D6">
        <w:t xml:space="preserve">2. </w:t>
      </w:r>
      <w:r>
        <w:t>HL</w:t>
      </w:r>
      <w:r w:rsidRPr="008F29D6">
        <w:t>; 18; Grade 9; Middle-wealth; Student</w:t>
      </w:r>
    </w:p>
    <w:p w:rsidR="00B4405C" w:rsidRPr="008F29D6" w:rsidRDefault="00B4405C" w:rsidP="00B4405C">
      <w:pPr>
        <w:widowControl w:val="0"/>
        <w:contextualSpacing/>
      </w:pPr>
      <w:r w:rsidRPr="008F29D6">
        <w:t xml:space="preserve">3. </w:t>
      </w:r>
      <w:r>
        <w:t>UN</w:t>
      </w:r>
      <w:r w:rsidRPr="008F29D6">
        <w:t>; 18; Grade 10; Middle-wealth; Student</w:t>
      </w:r>
    </w:p>
    <w:p w:rsidR="00B4405C" w:rsidRPr="008F29D6" w:rsidRDefault="00B4405C" w:rsidP="00B4405C">
      <w:pPr>
        <w:widowControl w:val="0"/>
        <w:contextualSpacing/>
      </w:pPr>
      <w:r w:rsidRPr="008F29D6">
        <w:t xml:space="preserve">4. </w:t>
      </w:r>
      <w:r>
        <w:t>NO</w:t>
      </w:r>
      <w:r w:rsidRPr="008F29D6">
        <w:t>; 17; Grade 9; Poor; Student</w:t>
      </w:r>
    </w:p>
    <w:p w:rsidR="00B4405C" w:rsidRPr="008F29D6" w:rsidRDefault="00B4405C" w:rsidP="00B4405C">
      <w:pPr>
        <w:widowControl w:val="0"/>
        <w:contextualSpacing/>
      </w:pPr>
      <w:r w:rsidRPr="008F29D6">
        <w:t xml:space="preserve">5. </w:t>
      </w:r>
      <w:r>
        <w:t>GC</w:t>
      </w:r>
      <w:r w:rsidRPr="008F29D6">
        <w:t>; 16; Grade 8; Rich; Student</w:t>
      </w:r>
    </w:p>
    <w:p w:rsidR="00B4405C" w:rsidRPr="008F29D6" w:rsidRDefault="00B4405C" w:rsidP="00B4405C">
      <w:pPr>
        <w:widowControl w:val="0"/>
      </w:pPr>
      <w:r w:rsidRPr="008F29D6">
        <w:t xml:space="preserve">6. </w:t>
      </w:r>
      <w:r>
        <w:t>TC</w:t>
      </w:r>
      <w:r w:rsidRPr="008F29D6">
        <w:t>; 16; Grade 8; Poor; Student</w:t>
      </w:r>
    </w:p>
    <w:p w:rsidR="00B4405C" w:rsidRDefault="00B4405C" w:rsidP="00B4405C">
      <w:pPr>
        <w:pStyle w:val="Heading3"/>
        <w:keepNext w:val="0"/>
        <w:keepLines w:val="0"/>
        <w:widowControl w:val="0"/>
      </w:pPr>
      <w:bookmarkStart w:id="1" w:name="_Toc433813222"/>
      <w:r>
        <w:t>Land</w:t>
      </w:r>
      <w:bookmarkEnd w:id="1"/>
      <w:r>
        <w:t xml:space="preserve"> </w:t>
      </w:r>
    </w:p>
    <w:p w:rsidR="00B4405C" w:rsidRDefault="00B4405C" w:rsidP="00B4405C">
      <w:pPr>
        <w:widowControl w:val="0"/>
      </w:pPr>
      <w:r>
        <w:t xml:space="preserve">Around 1998 youth got land so as to use it to enhance their livelihood. In this association some young women also involved as a member. In 1999 there was land registration and certification. After these they mentioned that dispute over land has reduced. </w:t>
      </w:r>
    </w:p>
    <w:p w:rsidR="00B4405C" w:rsidRDefault="00B4405C" w:rsidP="00B4405C">
      <w:pPr>
        <w:pStyle w:val="Heading3"/>
        <w:keepNext w:val="0"/>
        <w:keepLines w:val="0"/>
        <w:widowControl w:val="0"/>
      </w:pPr>
      <w:bookmarkStart w:id="2" w:name="_Toc433813223"/>
      <w:r>
        <w:t>Resettlement</w:t>
      </w:r>
      <w:bookmarkEnd w:id="2"/>
      <w:r>
        <w:t xml:space="preserve"> </w:t>
      </w:r>
    </w:p>
    <w:p w:rsidR="00B4405C" w:rsidRDefault="00B4405C" w:rsidP="00B4405C">
      <w:pPr>
        <w:widowControl w:val="0"/>
      </w:pPr>
      <w:r>
        <w:t>Not applicable</w:t>
      </w:r>
    </w:p>
    <w:p w:rsidR="00B4405C" w:rsidRDefault="00B4405C" w:rsidP="00B4405C">
      <w:pPr>
        <w:pStyle w:val="Heading3"/>
        <w:keepNext w:val="0"/>
        <w:keepLines w:val="0"/>
        <w:widowControl w:val="0"/>
      </w:pPr>
      <w:bookmarkStart w:id="3" w:name="_Toc433813224"/>
      <w:r>
        <w:t>Government universities/colleges</w:t>
      </w:r>
      <w:bookmarkEnd w:id="3"/>
    </w:p>
    <w:p w:rsidR="00B4405C" w:rsidRDefault="00B4405C" w:rsidP="00B4405C">
      <w:pPr>
        <w:widowControl w:val="0"/>
      </w:pPr>
      <w:r>
        <w:t>They stated that private colleges are creating access for most youth. With regard to government Universities they stated that it does not as such affect them. But they stated that in the long run it increase their access to join university. There is not any harm that they mentioned.</w:t>
      </w:r>
    </w:p>
    <w:p w:rsidR="00B4405C" w:rsidRDefault="00B4405C" w:rsidP="00B4405C">
      <w:pPr>
        <w:pStyle w:val="Heading3"/>
        <w:keepNext w:val="0"/>
        <w:keepLines w:val="0"/>
        <w:widowControl w:val="0"/>
      </w:pPr>
      <w:bookmarkStart w:id="4" w:name="_Toc433813225"/>
      <w:r>
        <w:t>Irrigation</w:t>
      </w:r>
      <w:bookmarkEnd w:id="4"/>
      <w:r>
        <w:t xml:space="preserve"> </w:t>
      </w:r>
    </w:p>
    <w:p w:rsidR="00B4405C" w:rsidRDefault="00B4405C" w:rsidP="00B4405C">
      <w:pPr>
        <w:widowControl w:val="0"/>
      </w:pPr>
      <w:r>
        <w:t>Not applicable</w:t>
      </w:r>
    </w:p>
    <w:p w:rsidR="00B4405C" w:rsidRDefault="00B4405C" w:rsidP="00B4405C">
      <w:pPr>
        <w:pStyle w:val="Heading3"/>
        <w:keepNext w:val="0"/>
        <w:keepLines w:val="0"/>
        <w:widowControl w:val="0"/>
      </w:pPr>
      <w:bookmarkStart w:id="5" w:name="_Toc433813226"/>
      <w:r>
        <w:lastRenderedPageBreak/>
        <w:t>Alternative Basic Education</w:t>
      </w:r>
      <w:bookmarkEnd w:id="5"/>
    </w:p>
    <w:p w:rsidR="00B4405C" w:rsidRDefault="00B4405C" w:rsidP="00B4405C">
      <w:pPr>
        <w:widowControl w:val="0"/>
      </w:pPr>
      <w:r>
        <w:t>Not applicable</w:t>
      </w:r>
    </w:p>
    <w:p w:rsidR="00B4405C" w:rsidRDefault="00B4405C" w:rsidP="00B4405C">
      <w:pPr>
        <w:pStyle w:val="Heading3"/>
        <w:keepNext w:val="0"/>
        <w:keepLines w:val="0"/>
        <w:widowControl w:val="0"/>
      </w:pPr>
      <w:bookmarkStart w:id="6" w:name="_Toc433813227"/>
      <w:r>
        <w:t>Water harvesting</w:t>
      </w:r>
      <w:bookmarkEnd w:id="6"/>
    </w:p>
    <w:p w:rsidR="00B4405C" w:rsidRDefault="00B4405C" w:rsidP="00B4405C">
      <w:pPr>
        <w:widowControl w:val="0"/>
      </w:pPr>
      <w:r>
        <w:t>Not applicable</w:t>
      </w:r>
    </w:p>
    <w:p w:rsidR="00B4405C" w:rsidRDefault="00B4405C" w:rsidP="00B4405C">
      <w:pPr>
        <w:pStyle w:val="Heading3"/>
        <w:keepNext w:val="0"/>
        <w:keepLines w:val="0"/>
        <w:widowControl w:val="0"/>
      </w:pPr>
      <w:bookmarkStart w:id="7" w:name="_Toc433813228"/>
      <w:r>
        <w:t>Government pre-school education</w:t>
      </w:r>
      <w:bookmarkEnd w:id="7"/>
    </w:p>
    <w:p w:rsidR="00B4405C" w:rsidRDefault="00B4405C" w:rsidP="00B4405C">
      <w:pPr>
        <w:widowControl w:val="0"/>
      </w:pPr>
      <w:r>
        <w:t>Not applicable</w:t>
      </w:r>
    </w:p>
    <w:p w:rsidR="00B4405C" w:rsidRDefault="00B4405C" w:rsidP="00B4405C">
      <w:pPr>
        <w:pStyle w:val="Heading3"/>
        <w:keepNext w:val="0"/>
        <w:keepLines w:val="0"/>
        <w:widowControl w:val="0"/>
      </w:pPr>
      <w:bookmarkStart w:id="8" w:name="_Toc433813229"/>
      <w:r>
        <w:t>Agricultural extension and packages</w:t>
      </w:r>
      <w:bookmarkEnd w:id="8"/>
    </w:p>
    <w:p w:rsidR="00B4405C" w:rsidRDefault="00B4405C" w:rsidP="00B4405C">
      <w:pPr>
        <w:widowControl w:val="0"/>
      </w:pPr>
      <w:r>
        <w:t xml:space="preserve"> Agricultural extension workers are there to support farmers. Through their coordination some farmers are able to get fertiliser from Hamus Gebeya, neighbouring area of Turufe. They mentioned that there are some farmers who are benefited by working with the DA who produce good crop. Even though they did not mention it as a bad thing they stated that some farmers are not as such interested to work with DAs rather they prefer to follow their own way in accomplishing farm related activities.</w:t>
      </w:r>
    </w:p>
    <w:p w:rsidR="00B4405C" w:rsidRDefault="00B4405C" w:rsidP="00B4405C">
      <w:pPr>
        <w:pStyle w:val="Heading3"/>
        <w:keepNext w:val="0"/>
        <w:keepLines w:val="0"/>
        <w:widowControl w:val="0"/>
      </w:pPr>
      <w:bookmarkStart w:id="9" w:name="_Toc433813230"/>
      <w:r>
        <w:t>Community-government interactions</w:t>
      </w:r>
      <w:bookmarkEnd w:id="9"/>
    </w:p>
    <w:p w:rsidR="00B4405C" w:rsidRDefault="00B4405C" w:rsidP="00B4405C">
      <w:pPr>
        <w:widowControl w:val="0"/>
      </w:pPr>
      <w:r>
        <w:t>The government indirectly has been interacting with the community on various activities since it is through the kebele officials, extension workers the community is getting different vital information to put in to practice to benefit from it. In relation to the participants gave an example of how the community is benefited by implementing the health extension and packages like using toilet in protecting themselves from various illnesses.</w:t>
      </w:r>
    </w:p>
    <w:p w:rsidR="00B4405C" w:rsidRDefault="00B4405C" w:rsidP="00B4405C">
      <w:pPr>
        <w:pStyle w:val="Heading3"/>
        <w:keepNext w:val="0"/>
        <w:keepLines w:val="0"/>
        <w:widowControl w:val="0"/>
      </w:pPr>
      <w:bookmarkStart w:id="10" w:name="_Toc433813231"/>
      <w:r>
        <w:t>Livestock extension and packages</w:t>
      </w:r>
      <w:bookmarkEnd w:id="10"/>
    </w:p>
    <w:p w:rsidR="00B4405C" w:rsidRDefault="00B4405C" w:rsidP="00B4405C">
      <w:pPr>
        <w:widowControl w:val="0"/>
      </w:pPr>
      <w:r>
        <w:t>They stated that livestock extension packages is not as such practical in the community since most households have ox for ploughing and few households have milking caw. By the helps of DA cattle fattening is started in a few households recently. They mentioned that if great effort is given for this in the long run this would benefit some of the community members to improve their living condition. This in turn will enable young girls get good necessities.</w:t>
      </w:r>
    </w:p>
    <w:p w:rsidR="00B4405C" w:rsidRDefault="00B4405C" w:rsidP="00B4405C">
      <w:pPr>
        <w:pStyle w:val="Heading3"/>
        <w:keepNext w:val="0"/>
        <w:keepLines w:val="0"/>
        <w:widowControl w:val="0"/>
      </w:pPr>
      <w:bookmarkStart w:id="11" w:name="_Toc433813232"/>
      <w:r>
        <w:t>The use of models, champions, promoters</w:t>
      </w:r>
      <w:bookmarkEnd w:id="11"/>
    </w:p>
    <w:p w:rsidR="00B4405C" w:rsidRDefault="00B4405C" w:rsidP="00B4405C">
      <w:pPr>
        <w:widowControl w:val="0"/>
      </w:pPr>
      <w:r>
        <w:t xml:space="preserve">The participants mentioned that there are model farmers who were praised. They stated that the family of these families including young women has been benefiting in that they are able to get goof food and other necessities. Even some of these families have started to teach their children at private colleges.  They also mentioned that other farmers had also shared their experience and tried to work hard by taking these farmers a model. </w:t>
      </w:r>
    </w:p>
    <w:p w:rsidR="00B4405C" w:rsidRDefault="00B4405C" w:rsidP="00B4405C">
      <w:pPr>
        <w:pStyle w:val="Heading3"/>
        <w:keepNext w:val="0"/>
        <w:keepLines w:val="0"/>
        <w:widowControl w:val="0"/>
      </w:pPr>
      <w:bookmarkStart w:id="12" w:name="_Toc433813233"/>
      <w:r>
        <w:t>Non-farm extension and packages</w:t>
      </w:r>
      <w:bookmarkEnd w:id="12"/>
    </w:p>
    <w:p w:rsidR="00B4405C" w:rsidRDefault="00B4405C" w:rsidP="00B4405C">
      <w:r>
        <w:t xml:space="preserve">Through the credit service (from Iddir, private micro finance, and Arsi - development organisation/Christian children’s fund) some individuals started to engage on trading and preparing local drink for sale. From this activity some individuals are benefiting in supporting their life. </w:t>
      </w:r>
    </w:p>
    <w:p w:rsidR="00B4405C" w:rsidRDefault="00B4405C" w:rsidP="00B4405C">
      <w:r>
        <w:t>Some adult, especially landless engage in daily labour: females engage in doing domestic work in the locality while men engage in some activities in the nearest urban areas.</w:t>
      </w:r>
    </w:p>
    <w:p w:rsidR="00B4405C" w:rsidRDefault="00B4405C" w:rsidP="00B4405C">
      <w:r>
        <w:t>These contribute for the fulfilment of basic necessities of their children, including young woman. On the other hand young woman sometimes are absent from class by doing households chores while their parents are not home or went out for work.</w:t>
      </w:r>
    </w:p>
    <w:p w:rsidR="00B4405C" w:rsidRDefault="00B4405C" w:rsidP="00B4405C">
      <w:pPr>
        <w:pStyle w:val="Heading3"/>
        <w:keepNext w:val="0"/>
        <w:keepLines w:val="0"/>
        <w:widowControl w:val="0"/>
      </w:pPr>
      <w:bookmarkStart w:id="13" w:name="_Toc433813234"/>
      <w:r>
        <w:lastRenderedPageBreak/>
        <w:t>The use of extension workers</w:t>
      </w:r>
      <w:bookmarkEnd w:id="13"/>
    </w:p>
    <w:p w:rsidR="00B4405C" w:rsidRDefault="00B4405C" w:rsidP="00B4405C">
      <w:pPr>
        <w:widowControl w:val="0"/>
      </w:pPr>
      <w:r>
        <w:t>The participants mentioned that after the HEWs started working in the village they have been working to enhance the knowledge of community members. Accordingly, the community had been avoiding practicing some harmful practices. In relation to this the participants emphasised that young girls have been protecting from various practices such as abduction, rape, early marriage and others that had had affected them in the longer past. This will enhance the health of young women in the long run. There is no any harm with regard to extension work.</w:t>
      </w:r>
    </w:p>
    <w:p w:rsidR="00B4405C" w:rsidRDefault="00B4405C" w:rsidP="00B4405C">
      <w:pPr>
        <w:pStyle w:val="Heading3"/>
        <w:keepNext w:val="0"/>
        <w:keepLines w:val="0"/>
        <w:widowControl w:val="0"/>
      </w:pPr>
      <w:bookmarkStart w:id="14" w:name="_Toc433813235"/>
      <w:r>
        <w:t>Co-operatives</w:t>
      </w:r>
      <w:bookmarkEnd w:id="14"/>
    </w:p>
    <w:p w:rsidR="00B4405C" w:rsidRDefault="00B4405C" w:rsidP="00B4405C">
      <w:pPr>
        <w:widowControl w:val="0"/>
      </w:pPr>
      <w:r>
        <w:t>Not applicable</w:t>
      </w:r>
    </w:p>
    <w:p w:rsidR="00B4405C" w:rsidRDefault="00B4405C" w:rsidP="00B4405C">
      <w:pPr>
        <w:pStyle w:val="Heading3"/>
        <w:keepNext w:val="0"/>
        <w:keepLines w:val="0"/>
        <w:widowControl w:val="0"/>
      </w:pPr>
      <w:bookmarkStart w:id="15" w:name="_Toc433813236"/>
      <w:r>
        <w:t>Good governance</w:t>
      </w:r>
      <w:bookmarkEnd w:id="15"/>
    </w:p>
    <w:p w:rsidR="00B4405C" w:rsidRDefault="00B4405C" w:rsidP="00B4405C">
      <w:pPr>
        <w:widowControl w:val="0"/>
      </w:pPr>
      <w:r>
        <w:t>To create peace in the community different measure has been taken by government. This includes assigning militia men who work in case of some conflict among different persons in the locality. Directly or indirectly this contributes to make the young woman life peaceful.</w:t>
      </w:r>
    </w:p>
    <w:p w:rsidR="00B4405C" w:rsidRDefault="00B4405C" w:rsidP="00B4405C">
      <w:pPr>
        <w:pStyle w:val="Heading3"/>
        <w:keepNext w:val="0"/>
        <w:keepLines w:val="0"/>
        <w:widowControl w:val="0"/>
      </w:pPr>
      <w:bookmarkStart w:id="16" w:name="_Toc433813237"/>
      <w:r>
        <w:t>Government Micro-credit</w:t>
      </w:r>
      <w:bookmarkEnd w:id="16"/>
    </w:p>
    <w:p w:rsidR="00B4405C" w:rsidRDefault="00B4405C" w:rsidP="00B4405C">
      <w:pPr>
        <w:widowControl w:val="0"/>
      </w:pPr>
      <w:r>
        <w:t>Not applicable</w:t>
      </w:r>
    </w:p>
    <w:p w:rsidR="00B4405C" w:rsidRDefault="00B4405C" w:rsidP="00B4405C">
      <w:pPr>
        <w:pStyle w:val="Heading3"/>
        <w:keepNext w:val="0"/>
        <w:keepLines w:val="0"/>
        <w:widowControl w:val="0"/>
      </w:pPr>
      <w:bookmarkStart w:id="17" w:name="_Toc433813238"/>
      <w:r>
        <w:t>Interactions with wereda</w:t>
      </w:r>
      <w:bookmarkEnd w:id="17"/>
    </w:p>
    <w:p w:rsidR="00B4405C" w:rsidRDefault="00B4405C" w:rsidP="00B4405C">
      <w:pPr>
        <w:widowControl w:val="0"/>
      </w:pPr>
      <w:r>
        <w:t>The participants have mentioned that at school some wereda health bureau officials sometimes come and teach them about HIV/AIDS, harmful practices and the importance of education for life in the long run, especially about girls education. They also mentioned that the HEW, teachers, and other officials are sharing the information or knowledge they acquired at wereda for the community at large. Young women directly or indirectly hear about such information and had been benefiting accordingly. In relation to this they have experience any one that was harmed because of these.</w:t>
      </w:r>
    </w:p>
    <w:p w:rsidR="00B4405C" w:rsidRDefault="00B4405C" w:rsidP="00B4405C">
      <w:pPr>
        <w:pStyle w:val="Heading3"/>
        <w:keepNext w:val="0"/>
        <w:keepLines w:val="0"/>
        <w:widowControl w:val="0"/>
      </w:pPr>
      <w:bookmarkStart w:id="18" w:name="_Toc433813239"/>
      <w:r>
        <w:t>Food aid</w:t>
      </w:r>
      <w:bookmarkEnd w:id="18"/>
    </w:p>
    <w:p w:rsidR="00B4405C" w:rsidRDefault="00B4405C" w:rsidP="00B4405C">
      <w:pPr>
        <w:widowControl w:val="0"/>
      </w:pPr>
      <w:r>
        <w:t>Last year due to the community unexpectedly losing crops. At this time some households got food aid provided by the government. Young women whose family got the aid were benefited accordingly. There is no other food aid intervention that benefited or harmed young woman in the locality.</w:t>
      </w:r>
    </w:p>
    <w:p w:rsidR="00B4405C" w:rsidRDefault="00B4405C" w:rsidP="00B4405C">
      <w:pPr>
        <w:pStyle w:val="Heading3"/>
        <w:keepNext w:val="0"/>
        <w:keepLines w:val="0"/>
        <w:widowControl w:val="0"/>
      </w:pPr>
      <w:bookmarkStart w:id="19" w:name="_Toc433813240"/>
      <w:r>
        <w:t>Security, policing and justice</w:t>
      </w:r>
      <w:bookmarkEnd w:id="19"/>
    </w:p>
    <w:p w:rsidR="00B4405C" w:rsidRDefault="00B4405C" w:rsidP="00B4405C">
      <w:pPr>
        <w:widowControl w:val="0"/>
      </w:pPr>
      <w:r>
        <w:t>Starting from the last election time (1997) efforts has been made to promote justice. The militia man has been organizing the community to inform them the antisocial actors or thefts. Due to theses effort now a days the major person who used to be a thief changed his antisocial behaviour and become a normal person. Thus young woman are part of the community the peace created also benefits young woman.</w:t>
      </w:r>
    </w:p>
    <w:p w:rsidR="00B4405C" w:rsidRDefault="00B4405C" w:rsidP="00B4405C">
      <w:pPr>
        <w:pStyle w:val="Heading3"/>
        <w:keepNext w:val="0"/>
        <w:keepLines w:val="0"/>
        <w:widowControl w:val="0"/>
      </w:pPr>
      <w:bookmarkStart w:id="20" w:name="_Toc433813241"/>
      <w:r>
        <w:t>Nutrition</w:t>
      </w:r>
      <w:bookmarkEnd w:id="20"/>
    </w:p>
    <w:p w:rsidR="00B4405C" w:rsidRDefault="00B4405C" w:rsidP="00B4405C">
      <w:pPr>
        <w:widowControl w:val="0"/>
      </w:pPr>
      <w:r>
        <w:t xml:space="preserve">There is a nutrition support at health post. The support is given for infants, who faced food shortage. </w:t>
      </w:r>
    </w:p>
    <w:p w:rsidR="00B4405C" w:rsidRDefault="00B4405C" w:rsidP="00B4405C">
      <w:pPr>
        <w:widowControl w:val="0"/>
      </w:pPr>
      <w:r>
        <w:t>There is no nutrition support programme that benefited or harmed young woman.</w:t>
      </w:r>
    </w:p>
    <w:p w:rsidR="00B4405C" w:rsidRDefault="00B4405C" w:rsidP="00B4405C">
      <w:pPr>
        <w:pStyle w:val="Heading3"/>
        <w:keepNext w:val="0"/>
        <w:keepLines w:val="0"/>
        <w:widowControl w:val="0"/>
      </w:pPr>
      <w:bookmarkStart w:id="21" w:name="_Toc433813242"/>
      <w:r>
        <w:t>Taxes; other contributions of cash and labour</w:t>
      </w:r>
      <w:bookmarkEnd w:id="21"/>
    </w:p>
    <w:p w:rsidR="00B4405C" w:rsidRDefault="00B4405C" w:rsidP="00B4405C">
      <w:pPr>
        <w:widowControl w:val="0"/>
      </w:pPr>
      <w:r>
        <w:t>The participants mentioned that their parents pay tax and other contribution for the building of school and health post. They stated that their siblings and neighbouring children are learning there. Thus young women are indirectly benefited from the contribution the community pays. There is no any harm they faced.</w:t>
      </w:r>
    </w:p>
    <w:p w:rsidR="00B4405C" w:rsidRDefault="00B4405C" w:rsidP="00B4405C">
      <w:pPr>
        <w:pStyle w:val="Heading3"/>
        <w:keepNext w:val="0"/>
        <w:keepLines w:val="0"/>
        <w:widowControl w:val="0"/>
      </w:pPr>
      <w:bookmarkStart w:id="22" w:name="_Toc433813243"/>
      <w:r>
        <w:lastRenderedPageBreak/>
        <w:t>Family planning</w:t>
      </w:r>
      <w:bookmarkEnd w:id="22"/>
    </w:p>
    <w:p w:rsidR="00B4405C" w:rsidRDefault="00B4405C" w:rsidP="00B4405C">
      <w:pPr>
        <w:widowControl w:val="0"/>
      </w:pPr>
      <w:r>
        <w:t>Family planning service is available. Anyone who needs it can get from health promoters. However, some young woman refrains to ask such service due to fear of someone looking them. That is why few girls who started premarital sexual relationship exposed to unplanned or unwanted pregnancy. As an example they shared about the experience of one young woman whose friend denied her after she become pregnant. Due to this she dropped out school and become dependent on her parents.</w:t>
      </w:r>
    </w:p>
    <w:p w:rsidR="00B4405C" w:rsidRDefault="00B4405C" w:rsidP="00B4405C">
      <w:pPr>
        <w:pStyle w:val="Heading3"/>
        <w:keepNext w:val="0"/>
        <w:keepLines w:val="0"/>
        <w:widowControl w:val="0"/>
      </w:pPr>
      <w:bookmarkStart w:id="23" w:name="_Toc433813244"/>
      <w:r>
        <w:t>Government-sponsored Associations</w:t>
      </w:r>
      <w:bookmarkEnd w:id="23"/>
    </w:p>
    <w:p w:rsidR="00B4405C" w:rsidRDefault="00B4405C" w:rsidP="00B4405C">
      <w:pPr>
        <w:widowControl w:val="0"/>
      </w:pPr>
      <w:r>
        <w:t xml:space="preserve">The participants mentioned that there are women and youth association. The member of women association is more of adults and they are not active. Thus, there is no any means that the young women benefited or harmed. However, in the youth association few young women are included as a member. The youth association got land so as to use it to enhance their livelihood. Thus, from this association some young women are benefited. Moreover, in the long run if the association becomes strong and very active they would benefit more. There is no any harm the young women faced from this. </w:t>
      </w:r>
    </w:p>
    <w:p w:rsidR="00B4405C" w:rsidRDefault="00B4405C" w:rsidP="00B4405C">
      <w:pPr>
        <w:pStyle w:val="Heading3"/>
        <w:keepNext w:val="0"/>
        <w:keepLines w:val="0"/>
        <w:widowControl w:val="0"/>
      </w:pPr>
      <w:bookmarkStart w:id="24" w:name="_Toc433813245"/>
      <w:r>
        <w:t>Pregnancy and childbirth</w:t>
      </w:r>
      <w:bookmarkEnd w:id="24"/>
    </w:p>
    <w:p w:rsidR="00B4405C" w:rsidRDefault="00B4405C" w:rsidP="00B4405C">
      <w:pPr>
        <w:widowControl w:val="0"/>
      </w:pPr>
      <w:r>
        <w:t>With regards to delivery the HEWs gives prenatal health care and advise them to deliver at health care centres. As a result, recently most young girls unlike adults started to deliver at health care centre rather than home through TBAs. Thus, by delivering at health care centres some young woman are benefited.</w:t>
      </w:r>
    </w:p>
    <w:p w:rsidR="00B4405C" w:rsidRDefault="00B4405C" w:rsidP="00B4405C">
      <w:pPr>
        <w:pStyle w:val="Heading3"/>
        <w:keepNext w:val="0"/>
        <w:keepLines w:val="0"/>
        <w:widowControl w:val="0"/>
      </w:pPr>
      <w:bookmarkStart w:id="25" w:name="_Toc433813246"/>
      <w:r>
        <w:t>Presentation of government models of development</w:t>
      </w:r>
      <w:bookmarkEnd w:id="25"/>
    </w:p>
    <w:p w:rsidR="00B4405C" w:rsidRDefault="00B4405C" w:rsidP="00B4405C">
      <w:pPr>
        <w:widowControl w:val="0"/>
      </w:pPr>
      <w:r>
        <w:t xml:space="preserve">At different time the model farmers are sharing their experience of how they become successful for the community in a meeting. Two of the participants are from model farmer’s family. They mentioned that a model farmer is in a better condition in fulfilling their children’s necessities. Thus, if all farmers try their best to work hard, they will fulfil their children’s need. As the parents of young woman become successful the young girls will benefit more. </w:t>
      </w:r>
    </w:p>
    <w:p w:rsidR="00B4405C" w:rsidRDefault="00B4405C" w:rsidP="00B4405C">
      <w:pPr>
        <w:pStyle w:val="Heading3"/>
        <w:keepNext w:val="0"/>
        <w:keepLines w:val="0"/>
        <w:widowControl w:val="0"/>
      </w:pPr>
      <w:bookmarkStart w:id="26" w:name="_Toc433813247"/>
      <w:r>
        <w:t>Drinking water</w:t>
      </w:r>
      <w:bookmarkEnd w:id="26"/>
    </w:p>
    <w:p w:rsidR="00B4405C" w:rsidRDefault="00B4405C" w:rsidP="00B4405C">
      <w:pPr>
        <w:widowControl w:val="0"/>
      </w:pPr>
      <w:r>
        <w:t>The participants mentioned that they faced shortage of water in 2000 since two times youngsters cut the water tube to sale it.  As a result, young woman were fetching water from the neighbouring area by traveling about an hour. Then through the cooperation of wereda water bureau and kebele officials the problem was solved. Thus, the young girls save the time they were wasting while going to fetch water from neighbouring area. So, they are benefited.</w:t>
      </w:r>
    </w:p>
    <w:p w:rsidR="00B4405C" w:rsidRDefault="00B4405C" w:rsidP="00B4405C">
      <w:pPr>
        <w:pStyle w:val="Heading3"/>
        <w:keepNext w:val="0"/>
        <w:keepLines w:val="0"/>
        <w:widowControl w:val="0"/>
      </w:pPr>
      <w:bookmarkStart w:id="27" w:name="_Toc433813248"/>
      <w:r>
        <w:t>Exemptions for the poor</w:t>
      </w:r>
      <w:bookmarkEnd w:id="27"/>
    </w:p>
    <w:p w:rsidR="00B4405C" w:rsidRDefault="00B4405C" w:rsidP="00B4405C">
      <w:pPr>
        <w:widowControl w:val="0"/>
      </w:pPr>
      <w:r>
        <w:t>Those who are landless are not paying contribution. Thus, the young women form these families learn at school without contribution. So, they are benefiting. There is no other exemption for the poor that may benefit or harm young woman</w:t>
      </w:r>
    </w:p>
    <w:p w:rsidR="00B4405C" w:rsidRDefault="00B4405C" w:rsidP="00B4405C">
      <w:pPr>
        <w:pStyle w:val="Heading3"/>
        <w:keepNext w:val="0"/>
        <w:keepLines w:val="0"/>
        <w:widowControl w:val="0"/>
      </w:pPr>
      <w:bookmarkStart w:id="28" w:name="_Toc433813249"/>
      <w:r>
        <w:t>Sanitation</w:t>
      </w:r>
      <w:bookmarkEnd w:id="28"/>
    </w:p>
    <w:p w:rsidR="00B4405C" w:rsidRDefault="00B4405C" w:rsidP="00B4405C">
      <w:pPr>
        <w:widowControl w:val="0"/>
      </w:pPr>
      <w:r>
        <w:t>The participants mentioned that community faced acute watery diarrhoea. Up on that water purifying was provided, and HEWs were highly working to make the community use toilet. Due to this the community was saved from severe illness.  However, immediately provision of water purifying has stopped and the community does not buy it for use.</w:t>
      </w:r>
    </w:p>
    <w:p w:rsidR="00B4405C" w:rsidRDefault="00B4405C" w:rsidP="00B4405C">
      <w:pPr>
        <w:pStyle w:val="Heading3"/>
        <w:keepNext w:val="0"/>
        <w:keepLines w:val="0"/>
        <w:widowControl w:val="0"/>
      </w:pPr>
      <w:bookmarkStart w:id="29" w:name="_Toc433813250"/>
      <w:r>
        <w:t>Gender laws, policies , programmes and implementation</w:t>
      </w:r>
      <w:bookmarkEnd w:id="29"/>
    </w:p>
    <w:p w:rsidR="00B4405C" w:rsidRDefault="00B4405C" w:rsidP="00B4405C">
      <w:pPr>
        <w:widowControl w:val="0"/>
      </w:pPr>
      <w:r>
        <w:t xml:space="preserve">The participants mentioned that since 1995 efforts has been made to eradicate HTPs. As a result, people have stopped abducting young girls, circumcising and marring girls as lower age. Even when those who practice it </w:t>
      </w:r>
      <w:r>
        <w:lastRenderedPageBreak/>
        <w:t>knowingly or unknowingly are accused and actions have been taken. Thus, young girls have benefited from this polices.</w:t>
      </w:r>
    </w:p>
    <w:p w:rsidR="00B4405C" w:rsidRDefault="00B4405C" w:rsidP="00B4405C">
      <w:pPr>
        <w:widowControl w:val="0"/>
      </w:pPr>
      <w:r>
        <w:t>At school and other meeting place also the equality of women and men is promoting. Thus, young girls ask her family what she need unlike the past times and their brother also support them while they are doing households chores. Thus, young girls have been benefiting. There is nothing that harmed young woman in relation to gender laws, policies, programmes that has been implemented. Rather all what has been done is to make women beneficiary of their rights.</w:t>
      </w:r>
    </w:p>
    <w:p w:rsidR="00B4405C" w:rsidRDefault="00B4405C" w:rsidP="00B4405C">
      <w:pPr>
        <w:pStyle w:val="Heading3"/>
        <w:keepNext w:val="0"/>
        <w:keepLines w:val="0"/>
        <w:widowControl w:val="0"/>
      </w:pPr>
      <w:bookmarkStart w:id="30" w:name="_Toc433813251"/>
      <w:r>
        <w:t>Preventive health services</w:t>
      </w:r>
      <w:bookmarkEnd w:id="30"/>
    </w:p>
    <w:p w:rsidR="00B4405C" w:rsidRDefault="00B4405C" w:rsidP="00B4405C">
      <w:pPr>
        <w:widowControl w:val="0"/>
      </w:pPr>
      <w:r>
        <w:t>In order to prevent certain illness the HEWs have been working with the community by digging a latrine, giving education about personal and environmental hygiene. Moreover, they support their action by the lesson they got at school.  From these activities young women are benefited by protecting themselves from any possible illness that may create due to sanitation related problems.</w:t>
      </w:r>
    </w:p>
    <w:p w:rsidR="00B4405C" w:rsidRDefault="00B4405C" w:rsidP="00B4405C">
      <w:pPr>
        <w:pStyle w:val="Heading3"/>
        <w:keepNext w:val="0"/>
        <w:keepLines w:val="0"/>
        <w:widowControl w:val="0"/>
      </w:pPr>
      <w:bookmarkStart w:id="31" w:name="_Toc433813252"/>
      <w:r>
        <w:t>Youth policies, programmes and implementation</w:t>
      </w:r>
      <w:bookmarkEnd w:id="31"/>
    </w:p>
    <w:p w:rsidR="00B4405C" w:rsidRDefault="00B4405C" w:rsidP="00B4405C">
      <w:pPr>
        <w:widowControl w:val="0"/>
      </w:pPr>
      <w:r>
        <w:t>In the community there are many youths who are landless. These youths are living with their parents. By considering the problems these youth have the kebele formed an association and given them land to benefit. Thus, in the future they believe that through the land they would be engaging in certain activities that may help them to earn income. Young women have also involved as a member.</w:t>
      </w:r>
    </w:p>
    <w:p w:rsidR="00B4405C" w:rsidRDefault="00B4405C" w:rsidP="00B4405C">
      <w:pPr>
        <w:widowControl w:val="0"/>
      </w:pPr>
      <w:r>
        <w:t>They also mentioned that at school awareness education about HIV and HTPs have been provided. This awareness creating activities also benefit them in that they are able to avoid it. In relation to youth policies, programmes and implementation there is nothing that young women have faced.</w:t>
      </w:r>
    </w:p>
    <w:p w:rsidR="00B4405C" w:rsidRDefault="00B4405C" w:rsidP="00B4405C">
      <w:pPr>
        <w:pStyle w:val="Heading3"/>
        <w:keepNext w:val="0"/>
        <w:keepLines w:val="0"/>
        <w:widowControl w:val="0"/>
      </w:pPr>
      <w:bookmarkStart w:id="32" w:name="_Toc433813253"/>
      <w:r>
        <w:t>Curative health services</w:t>
      </w:r>
      <w:bookmarkEnd w:id="32"/>
    </w:p>
    <w:p w:rsidR="00B4405C" w:rsidRDefault="00B4405C" w:rsidP="00B4405C">
      <w:pPr>
        <w:widowControl w:val="0"/>
      </w:pPr>
      <w:r>
        <w:t>After the HEWs started to work they are able to get anti-headache drug. But for the rest illness they are getting curative health care treatment by the hospital near to the community. But there is no other curative health care service introduced that benefited or harmed young women.</w:t>
      </w:r>
    </w:p>
    <w:p w:rsidR="00B4405C" w:rsidRDefault="00B4405C" w:rsidP="00B4405C">
      <w:pPr>
        <w:widowControl w:val="0"/>
      </w:pPr>
      <w:r>
        <w:t>Community work including FFW and non-government work</w:t>
      </w:r>
    </w:p>
    <w:p w:rsidR="00B4405C" w:rsidRDefault="00B4405C" w:rsidP="00B4405C">
      <w:pPr>
        <w:widowControl w:val="0"/>
      </w:pPr>
      <w:r>
        <w:t>There is no community work including FFW in the area. With regard to and non-government work they stated that Compassion and Arsi development organisation is providing educational support. Most of the beneficiaries are children. But there are some young girls that are benefiting from Arsi development organisation. As an example they mentioned that one young woman has learned at private college. The Educational tuition fee is covered by Arsi development organisation.</w:t>
      </w:r>
    </w:p>
    <w:p w:rsidR="00B4405C" w:rsidRDefault="00B4405C" w:rsidP="00B4405C">
      <w:pPr>
        <w:pStyle w:val="Heading3"/>
        <w:keepNext w:val="0"/>
        <w:keepLines w:val="0"/>
        <w:widowControl w:val="0"/>
      </w:pPr>
      <w:bookmarkStart w:id="33" w:name="_Toc433813254"/>
      <w:r>
        <w:t>Primary education</w:t>
      </w:r>
      <w:bookmarkEnd w:id="33"/>
    </w:p>
    <w:p w:rsidR="00B4405C" w:rsidRDefault="00B4405C" w:rsidP="00B4405C">
      <w:pPr>
        <w:widowControl w:val="0"/>
      </w:pPr>
      <w:r>
        <w:t xml:space="preserve">Starting from 1999 two schools was constructed by NGOs. After it is finalised government took over the primary schools constructed. One is located in Turufe and the other in Watera. The school located in Turufe is serving children starting from grade zero up to grade 3. The school is very near to the community. So, children have been benefiting. </w:t>
      </w:r>
    </w:p>
    <w:p w:rsidR="00B4405C" w:rsidRDefault="00B4405C" w:rsidP="00B4405C">
      <w:pPr>
        <w:widowControl w:val="0"/>
      </w:pPr>
      <w:r>
        <w:t>There is construction of more class rooms to start teaching grade 7 &amp; 8 in Wetera primary school. Formerly, the schools had been providing educational service only up to grade 6. Thus young women, especially whose home is close to Watera are benefited since rather than going to Kuyera they are continuing learning there.</w:t>
      </w:r>
    </w:p>
    <w:p w:rsidR="00B4405C" w:rsidRDefault="00B4405C" w:rsidP="00B4405C">
      <w:pPr>
        <w:pStyle w:val="Heading3"/>
        <w:keepNext w:val="0"/>
        <w:keepLines w:val="0"/>
        <w:widowControl w:val="0"/>
      </w:pPr>
      <w:bookmarkStart w:id="34" w:name="_Toc433813255"/>
      <w:r>
        <w:t>Transport</w:t>
      </w:r>
      <w:bookmarkEnd w:id="34"/>
    </w:p>
    <w:p w:rsidR="00B4405C" w:rsidRDefault="00B4405C" w:rsidP="00B4405C">
      <w:pPr>
        <w:widowControl w:val="0"/>
      </w:pPr>
      <w:r>
        <w:t>None</w:t>
      </w:r>
    </w:p>
    <w:p w:rsidR="00C128EF" w:rsidRDefault="00C128EF" w:rsidP="00B4405C">
      <w:pPr>
        <w:pStyle w:val="Heading3"/>
        <w:keepNext w:val="0"/>
        <w:keepLines w:val="0"/>
        <w:widowControl w:val="0"/>
      </w:pPr>
      <w:bookmarkStart w:id="35" w:name="_Toc433813256"/>
    </w:p>
    <w:p w:rsidR="00B4405C" w:rsidRDefault="00B4405C" w:rsidP="00B4405C">
      <w:pPr>
        <w:pStyle w:val="Heading3"/>
        <w:keepNext w:val="0"/>
        <w:keepLines w:val="0"/>
        <w:widowControl w:val="0"/>
      </w:pPr>
      <w:bookmarkStart w:id="36" w:name="_GoBack"/>
      <w:bookmarkEnd w:id="36"/>
      <w:r>
        <w:lastRenderedPageBreak/>
        <w:t>Secondary education</w:t>
      </w:r>
      <w:bookmarkEnd w:id="35"/>
    </w:p>
    <w:p w:rsidR="00B4405C" w:rsidRDefault="00B4405C" w:rsidP="00B4405C">
      <w:pPr>
        <w:widowControl w:val="0"/>
      </w:pPr>
      <w:r>
        <w:t>With regard to secondary education recently there was an expansion of Kuyera School to preparatory level. So far the school provides education up to grade 10. But now it starts teaching of grade 11 and 12. Thus, Young women are highly benefiting from the school as they are continuing preparatory education in that school rather than going to Shashemene or other area.</w:t>
      </w:r>
    </w:p>
    <w:p w:rsidR="00B4405C" w:rsidRDefault="00B4405C" w:rsidP="00B4405C">
      <w:pPr>
        <w:pStyle w:val="Heading3"/>
        <w:keepNext w:val="0"/>
        <w:keepLines w:val="0"/>
        <w:widowControl w:val="0"/>
      </w:pPr>
      <w:bookmarkStart w:id="37" w:name="_Toc433813257"/>
      <w:r>
        <w:t>Electricity and communications</w:t>
      </w:r>
      <w:bookmarkEnd w:id="37"/>
    </w:p>
    <w:p w:rsidR="00B4405C" w:rsidRDefault="00B4405C" w:rsidP="00B4405C">
      <w:pPr>
        <w:widowControl w:val="0"/>
      </w:pPr>
      <w:r>
        <w:t>Starting from 1999 the community got electric light. The participants stated that the electricity highly benefits the community at large including young woman in that first some households started to have tape and TV, which increase their access to vital information second students able to use the light for study. Formerly the community was using kerosene for lightening, which they stated was not good for eye and nose.</w:t>
      </w:r>
    </w:p>
    <w:p w:rsidR="00B4405C" w:rsidRDefault="00B4405C" w:rsidP="00B4405C">
      <w:pPr>
        <w:widowControl w:val="0"/>
      </w:pPr>
      <w:r>
        <w:t>Following electric service the mill house that was opened in the community also shorten the pass that young women were moving to get mill house.</w:t>
      </w:r>
    </w:p>
    <w:p w:rsidR="00B4405C" w:rsidRDefault="00B4405C" w:rsidP="00B4405C">
      <w:pPr>
        <w:widowControl w:val="0"/>
      </w:pPr>
      <w:r>
        <w:t>Recently some young people started to buy mobile phone. As a result, the communication level they have in general is increasing over time.</w:t>
      </w:r>
    </w:p>
    <w:p w:rsidR="00B4405C" w:rsidRDefault="00B4405C" w:rsidP="00B4405C">
      <w:pPr>
        <w:widowControl w:val="0"/>
      </w:pPr>
      <w:r>
        <w:t>All these benefited young women. There is nothing that harmed them.</w:t>
      </w:r>
    </w:p>
    <w:p w:rsidR="00B4405C" w:rsidRDefault="00B4405C" w:rsidP="00B4405C">
      <w:pPr>
        <w:pStyle w:val="Heading3"/>
        <w:keepNext w:val="0"/>
        <w:keepLines w:val="0"/>
        <w:widowControl w:val="0"/>
      </w:pPr>
      <w:bookmarkStart w:id="38" w:name="_Toc433813258"/>
      <w:r>
        <w:t>Government TVET</w:t>
      </w:r>
      <w:bookmarkEnd w:id="38"/>
      <w:r>
        <w:t xml:space="preserve"> </w:t>
      </w:r>
    </w:p>
    <w:p w:rsidR="00B4405C" w:rsidRDefault="00B4405C" w:rsidP="00B4405C">
      <w:pPr>
        <w:widowControl w:val="0"/>
      </w:pPr>
      <w:r>
        <w:t>None</w:t>
      </w:r>
    </w:p>
    <w:p w:rsidR="00B4405C" w:rsidRDefault="00B4405C" w:rsidP="00B4405C">
      <w:pPr>
        <w:pStyle w:val="Heading3"/>
        <w:keepNext w:val="0"/>
        <w:keepLines w:val="0"/>
        <w:widowControl w:val="0"/>
      </w:pPr>
      <w:bookmarkStart w:id="39" w:name="_Toc433813259"/>
      <w:r>
        <w:t>‘Harmful traditional practices’</w:t>
      </w:r>
      <w:bookmarkEnd w:id="39"/>
    </w:p>
    <w:p w:rsidR="00B4405C" w:rsidRDefault="00B4405C" w:rsidP="00B4405C">
      <w:pPr>
        <w:widowControl w:val="0"/>
      </w:pPr>
      <w:r>
        <w:t>As mentioned above the participants stated that awareness education has been provided at school regarding the consequence e of HTPs. They also stated that young women were invited to attend the campaign against HTPs and gender equality conducted with other kebeles. Those women are benefited since their attitude towards HTPs has changed and they are avoiding practicing it.  Not any young woman is harmed since all effort is to avoid the bad consequence of HTPS. But they stated that even though it is not open there can be a woman who is harmed by circumcision as still some parent are circumcising their daughter secretly.</w:t>
      </w:r>
    </w:p>
    <w:p w:rsidR="004048AA" w:rsidRPr="008F29D6" w:rsidRDefault="004048AA" w:rsidP="00B4405C">
      <w:pPr>
        <w:pStyle w:val="Heading2"/>
        <w:keepNext w:val="0"/>
        <w:keepLines w:val="0"/>
        <w:widowControl w:val="0"/>
      </w:pPr>
      <w:bookmarkStart w:id="40" w:name="_Toc433813260"/>
      <w:r w:rsidRPr="008F29D6">
        <w:t xml:space="preserve">Focus group </w:t>
      </w:r>
      <w:r w:rsidR="00967CB1">
        <w:t xml:space="preserve">of </w:t>
      </w:r>
      <w:r w:rsidR="00CC7F7F">
        <w:t>fe</w:t>
      </w:r>
      <w:r w:rsidR="00967CB1">
        <w:t xml:space="preserve">males aged </w:t>
      </w:r>
      <w:r w:rsidRPr="008F29D6">
        <w:t>11 – 14</w:t>
      </w:r>
      <w:bookmarkEnd w:id="40"/>
    </w:p>
    <w:p w:rsidR="00B4405C" w:rsidRPr="00B4405C" w:rsidRDefault="006843CF" w:rsidP="00B4405C">
      <w:pPr>
        <w:contextualSpacing/>
        <w:rPr>
          <w:lang w:eastAsia="en-GB"/>
        </w:rPr>
      </w:pPr>
      <w:r>
        <w:t xml:space="preserve"> </w:t>
      </w:r>
      <w:bookmarkStart w:id="41" w:name="_Toc259022151"/>
      <w:r w:rsidR="00B4405C" w:rsidRPr="00B4405C">
        <w:rPr>
          <w:lang w:eastAsia="en-GB"/>
        </w:rPr>
        <w:t xml:space="preserve">1. </w:t>
      </w:r>
      <w:r w:rsidR="00B4405C">
        <w:rPr>
          <w:lang w:eastAsia="en-GB"/>
        </w:rPr>
        <w:t>IH</w:t>
      </w:r>
      <w:r w:rsidR="00B4405C" w:rsidRPr="00B4405C">
        <w:rPr>
          <w:lang w:eastAsia="en-GB"/>
        </w:rPr>
        <w:t>; 14; Grade 4; Poor; Student;</w:t>
      </w:r>
      <w:bookmarkEnd w:id="41"/>
      <w:r w:rsidR="00B4405C" w:rsidRPr="00B4405C">
        <w:rPr>
          <w:lang w:eastAsia="en-GB"/>
        </w:rPr>
        <w:t xml:space="preserve"> </w:t>
      </w:r>
    </w:p>
    <w:p w:rsidR="00B4405C" w:rsidRPr="00B4405C" w:rsidRDefault="00B4405C" w:rsidP="00B4405C">
      <w:pPr>
        <w:contextualSpacing/>
        <w:rPr>
          <w:lang w:eastAsia="en-GB"/>
        </w:rPr>
      </w:pPr>
      <w:bookmarkStart w:id="42" w:name="_Toc259022152"/>
      <w:r w:rsidRPr="00B4405C">
        <w:rPr>
          <w:lang w:eastAsia="en-GB"/>
        </w:rPr>
        <w:t xml:space="preserve">2. </w:t>
      </w:r>
      <w:r>
        <w:rPr>
          <w:lang w:eastAsia="en-GB"/>
        </w:rPr>
        <w:t>EI</w:t>
      </w:r>
      <w:r w:rsidRPr="00B4405C">
        <w:rPr>
          <w:lang w:eastAsia="en-GB"/>
        </w:rPr>
        <w:t>; 14; Grade 6; Middle-wealth; Student</w:t>
      </w:r>
      <w:bookmarkEnd w:id="42"/>
    </w:p>
    <w:p w:rsidR="00B4405C" w:rsidRPr="00B4405C" w:rsidRDefault="00B4405C" w:rsidP="00B4405C">
      <w:pPr>
        <w:contextualSpacing/>
        <w:rPr>
          <w:lang w:eastAsia="en-GB"/>
        </w:rPr>
      </w:pPr>
      <w:bookmarkStart w:id="43" w:name="_Toc259022153"/>
      <w:r w:rsidRPr="00B4405C">
        <w:rPr>
          <w:lang w:eastAsia="en-GB"/>
        </w:rPr>
        <w:t xml:space="preserve">3. </w:t>
      </w:r>
      <w:r>
        <w:rPr>
          <w:lang w:eastAsia="en-GB"/>
        </w:rPr>
        <w:t>UC</w:t>
      </w:r>
      <w:r w:rsidRPr="00B4405C">
        <w:rPr>
          <w:lang w:eastAsia="en-GB"/>
        </w:rPr>
        <w:t>; 14; Grade 7; Rich; Student</w:t>
      </w:r>
      <w:bookmarkEnd w:id="43"/>
    </w:p>
    <w:p w:rsidR="00B4405C" w:rsidRPr="00B4405C" w:rsidRDefault="00B4405C" w:rsidP="00B4405C">
      <w:pPr>
        <w:contextualSpacing/>
        <w:rPr>
          <w:lang w:eastAsia="en-GB"/>
        </w:rPr>
      </w:pPr>
      <w:bookmarkStart w:id="44" w:name="_Toc259022154"/>
      <w:r w:rsidRPr="00B4405C">
        <w:rPr>
          <w:lang w:eastAsia="en-GB"/>
        </w:rPr>
        <w:t xml:space="preserve">4. </w:t>
      </w:r>
      <w:r>
        <w:rPr>
          <w:lang w:eastAsia="en-GB"/>
        </w:rPr>
        <w:t>OC</w:t>
      </w:r>
      <w:r w:rsidRPr="00B4405C">
        <w:rPr>
          <w:lang w:eastAsia="en-GB"/>
        </w:rPr>
        <w:t>; 13; Grade 6; Middle-wealth; Student</w:t>
      </w:r>
      <w:bookmarkEnd w:id="44"/>
    </w:p>
    <w:p w:rsidR="00B4405C" w:rsidRPr="00B4405C" w:rsidRDefault="00B4405C" w:rsidP="00B4405C">
      <w:pPr>
        <w:contextualSpacing/>
        <w:rPr>
          <w:lang w:eastAsia="en-GB"/>
        </w:rPr>
      </w:pPr>
      <w:bookmarkStart w:id="45" w:name="_Toc259022155"/>
      <w:r w:rsidRPr="00B4405C">
        <w:rPr>
          <w:lang w:eastAsia="en-GB"/>
        </w:rPr>
        <w:t xml:space="preserve">5. </w:t>
      </w:r>
      <w:r>
        <w:rPr>
          <w:lang w:eastAsia="en-GB"/>
        </w:rPr>
        <w:t>CE</w:t>
      </w:r>
      <w:r w:rsidRPr="00B4405C">
        <w:rPr>
          <w:lang w:eastAsia="en-GB"/>
        </w:rPr>
        <w:t>; 14; Grade 6; Middle; Student; 13</w:t>
      </w:r>
      <w:bookmarkEnd w:id="45"/>
    </w:p>
    <w:p w:rsidR="00B4405C" w:rsidRPr="00B4405C" w:rsidRDefault="00B4405C" w:rsidP="00B4405C">
      <w:pPr>
        <w:rPr>
          <w:lang w:eastAsia="en-GB"/>
        </w:rPr>
      </w:pPr>
      <w:bookmarkStart w:id="46" w:name="_Toc259022156"/>
      <w:r w:rsidRPr="00B4405C">
        <w:rPr>
          <w:lang w:eastAsia="en-GB"/>
        </w:rPr>
        <w:t xml:space="preserve">6. </w:t>
      </w:r>
      <w:r>
        <w:rPr>
          <w:lang w:eastAsia="en-GB"/>
        </w:rPr>
        <w:t>IR</w:t>
      </w:r>
      <w:r w:rsidRPr="00B4405C">
        <w:rPr>
          <w:lang w:eastAsia="en-GB"/>
        </w:rPr>
        <w:t>; Student; Rich; Grade 6</w:t>
      </w:r>
      <w:bookmarkEnd w:id="46"/>
    </w:p>
    <w:p w:rsidR="00B4405C" w:rsidRPr="00B4405C" w:rsidRDefault="00B4405C" w:rsidP="00B4405C">
      <w:pPr>
        <w:pStyle w:val="Heading3"/>
      </w:pPr>
      <w:bookmarkStart w:id="47" w:name="_Toc259022158"/>
      <w:bookmarkStart w:id="48" w:name="_Toc433813261"/>
      <w:r w:rsidRPr="00B4405C">
        <w:t>Land</w:t>
      </w:r>
      <w:bookmarkEnd w:id="47"/>
      <w:bookmarkEnd w:id="48"/>
      <w:r w:rsidRPr="00B4405C">
        <w:t xml:space="preserve"> </w:t>
      </w:r>
    </w:p>
    <w:p w:rsidR="00B4405C" w:rsidRPr="00B4405C" w:rsidRDefault="00B4405C" w:rsidP="00B4405C">
      <w:pPr>
        <w:rPr>
          <w:color w:val="000000" w:themeColor="text1"/>
          <w:lang w:val="en-US"/>
        </w:rPr>
      </w:pPr>
      <w:r w:rsidRPr="00B4405C">
        <w:rPr>
          <w:color w:val="000000" w:themeColor="text1"/>
          <w:lang w:val="en-US"/>
        </w:rPr>
        <w:t xml:space="preserve">One of the participants stated her brother is a member of the youth association who got land from kebele. As her brother would benefit from the land she also might be benefited indirectly. </w:t>
      </w:r>
    </w:p>
    <w:p w:rsidR="00B4405C" w:rsidRPr="00B4405C" w:rsidRDefault="00B4405C" w:rsidP="00B4405C">
      <w:pPr>
        <w:rPr>
          <w:color w:val="000000" w:themeColor="text1"/>
          <w:lang w:val="en-US"/>
        </w:rPr>
      </w:pPr>
      <w:r w:rsidRPr="00B4405C">
        <w:rPr>
          <w:color w:val="000000" w:themeColor="text1"/>
          <w:lang w:val="en-US"/>
        </w:rPr>
        <w:t>There is no other intervention related to land that the participants rose.</w:t>
      </w:r>
    </w:p>
    <w:p w:rsidR="00B4405C" w:rsidRPr="00B4405C" w:rsidRDefault="00B4405C" w:rsidP="00B4405C">
      <w:pPr>
        <w:pStyle w:val="Heading3"/>
      </w:pPr>
      <w:bookmarkStart w:id="49" w:name="_Toc259022159"/>
      <w:bookmarkStart w:id="50" w:name="_Toc433813262"/>
      <w:r w:rsidRPr="00B4405C">
        <w:t>Resettlement</w:t>
      </w:r>
      <w:bookmarkEnd w:id="49"/>
      <w:bookmarkEnd w:id="50"/>
      <w:r w:rsidRPr="00B4405C">
        <w:t xml:space="preserve"> </w:t>
      </w:r>
    </w:p>
    <w:p w:rsidR="00B4405C" w:rsidRPr="00B4405C" w:rsidRDefault="00B4405C" w:rsidP="00B4405C">
      <w:pPr>
        <w:rPr>
          <w:color w:val="000000" w:themeColor="text1"/>
          <w:lang w:val="en-US"/>
        </w:rPr>
      </w:pPr>
      <w:r w:rsidRPr="00B4405C">
        <w:rPr>
          <w:color w:val="000000" w:themeColor="text1"/>
          <w:lang w:val="en-US"/>
        </w:rPr>
        <w:t>Not applicable</w:t>
      </w:r>
    </w:p>
    <w:p w:rsidR="00B4405C" w:rsidRPr="00B4405C" w:rsidRDefault="00B4405C" w:rsidP="00B4405C">
      <w:pPr>
        <w:pStyle w:val="Heading3"/>
      </w:pPr>
      <w:bookmarkStart w:id="51" w:name="_Toc259022160"/>
      <w:bookmarkStart w:id="52" w:name="_Toc433813263"/>
      <w:r w:rsidRPr="00B4405C">
        <w:t>Government universities/colleges</w:t>
      </w:r>
      <w:bookmarkEnd w:id="51"/>
      <w:bookmarkEnd w:id="52"/>
    </w:p>
    <w:p w:rsidR="00B4405C" w:rsidRPr="00B4405C" w:rsidRDefault="00B4405C" w:rsidP="00B4405C">
      <w:pPr>
        <w:rPr>
          <w:color w:val="000000" w:themeColor="text1"/>
          <w:lang w:val="en-US"/>
        </w:rPr>
      </w:pPr>
      <w:r w:rsidRPr="00B4405C">
        <w:rPr>
          <w:color w:val="000000" w:themeColor="text1"/>
          <w:lang w:val="en-US"/>
        </w:rPr>
        <w:t>Not applicable</w:t>
      </w:r>
    </w:p>
    <w:p w:rsidR="00B4405C" w:rsidRPr="00B4405C" w:rsidRDefault="00B4405C" w:rsidP="00B4405C">
      <w:pPr>
        <w:pStyle w:val="Heading3"/>
      </w:pPr>
      <w:bookmarkStart w:id="53" w:name="_Toc259022161"/>
      <w:bookmarkStart w:id="54" w:name="_Toc433813264"/>
      <w:r w:rsidRPr="00B4405C">
        <w:lastRenderedPageBreak/>
        <w:t>Irrigation</w:t>
      </w:r>
      <w:bookmarkEnd w:id="53"/>
      <w:bookmarkEnd w:id="54"/>
      <w:r w:rsidRPr="00B4405C">
        <w:t xml:space="preserve"> </w:t>
      </w:r>
    </w:p>
    <w:p w:rsidR="00B4405C" w:rsidRPr="00B4405C" w:rsidRDefault="00B4405C" w:rsidP="00B4405C">
      <w:pPr>
        <w:rPr>
          <w:color w:val="000000" w:themeColor="text1"/>
          <w:lang w:val="en-US"/>
        </w:rPr>
      </w:pPr>
      <w:r w:rsidRPr="00B4405C">
        <w:rPr>
          <w:color w:val="000000" w:themeColor="text1"/>
          <w:lang w:val="en-US"/>
        </w:rPr>
        <w:t>Not applicable</w:t>
      </w:r>
    </w:p>
    <w:p w:rsidR="00B4405C" w:rsidRPr="00B4405C" w:rsidRDefault="00B4405C" w:rsidP="00B4405C">
      <w:pPr>
        <w:pStyle w:val="Heading3"/>
      </w:pPr>
      <w:bookmarkStart w:id="55" w:name="_Toc259022162"/>
      <w:bookmarkStart w:id="56" w:name="_Toc433813265"/>
      <w:r w:rsidRPr="00B4405C">
        <w:t>Alternative Basic Education: none</w:t>
      </w:r>
      <w:bookmarkEnd w:id="55"/>
      <w:bookmarkEnd w:id="56"/>
    </w:p>
    <w:p w:rsidR="00B4405C" w:rsidRPr="00B4405C" w:rsidRDefault="00B4405C" w:rsidP="00B4405C">
      <w:pPr>
        <w:rPr>
          <w:color w:val="000000" w:themeColor="text1"/>
          <w:lang w:val="en-US"/>
        </w:rPr>
      </w:pPr>
      <w:r w:rsidRPr="00B4405C">
        <w:rPr>
          <w:color w:val="000000" w:themeColor="text1"/>
          <w:lang w:val="en-US"/>
        </w:rPr>
        <w:t>Not applicable</w:t>
      </w:r>
    </w:p>
    <w:p w:rsidR="00B4405C" w:rsidRPr="00B4405C" w:rsidRDefault="00B4405C" w:rsidP="00B4405C">
      <w:pPr>
        <w:pStyle w:val="Heading3"/>
      </w:pPr>
      <w:bookmarkStart w:id="57" w:name="_Toc259022163"/>
      <w:bookmarkStart w:id="58" w:name="_Toc433813266"/>
      <w:r w:rsidRPr="00B4405C">
        <w:t>Water harvesting</w:t>
      </w:r>
      <w:bookmarkEnd w:id="57"/>
      <w:bookmarkEnd w:id="58"/>
    </w:p>
    <w:p w:rsidR="00B4405C" w:rsidRPr="00B4405C" w:rsidRDefault="00B4405C" w:rsidP="00B4405C">
      <w:pPr>
        <w:rPr>
          <w:color w:val="000000" w:themeColor="text1"/>
          <w:lang w:val="en-US"/>
        </w:rPr>
      </w:pPr>
      <w:r w:rsidRPr="00B4405C">
        <w:rPr>
          <w:color w:val="000000" w:themeColor="text1"/>
          <w:lang w:val="en-US"/>
        </w:rPr>
        <w:t>Not applicable</w:t>
      </w:r>
    </w:p>
    <w:p w:rsidR="00B4405C" w:rsidRPr="00B4405C" w:rsidRDefault="00B4405C" w:rsidP="00B4405C">
      <w:pPr>
        <w:pStyle w:val="Heading3"/>
      </w:pPr>
      <w:bookmarkStart w:id="59" w:name="_Toc259022164"/>
      <w:bookmarkStart w:id="60" w:name="_Toc433813267"/>
      <w:r w:rsidRPr="00B4405C">
        <w:t>Government pre-school education: none</w:t>
      </w:r>
      <w:bookmarkEnd w:id="59"/>
      <w:bookmarkEnd w:id="60"/>
    </w:p>
    <w:p w:rsidR="00B4405C" w:rsidRPr="00B4405C" w:rsidRDefault="00B4405C" w:rsidP="00B4405C">
      <w:pPr>
        <w:rPr>
          <w:color w:val="000000" w:themeColor="text1"/>
          <w:lang w:val="en-US"/>
        </w:rPr>
      </w:pPr>
      <w:r w:rsidRPr="00B4405C">
        <w:rPr>
          <w:color w:val="000000" w:themeColor="text1"/>
          <w:lang w:val="en-US"/>
        </w:rPr>
        <w:t>Not applicable</w:t>
      </w:r>
    </w:p>
    <w:p w:rsidR="00B4405C" w:rsidRPr="00B4405C" w:rsidRDefault="00B4405C" w:rsidP="00B4405C">
      <w:pPr>
        <w:pStyle w:val="Heading3"/>
      </w:pPr>
      <w:bookmarkStart w:id="61" w:name="_Toc259022165"/>
      <w:bookmarkStart w:id="62" w:name="_Toc433813268"/>
      <w:r w:rsidRPr="00B4405C">
        <w:t>Agricultural extension and packages</w:t>
      </w:r>
      <w:bookmarkEnd w:id="61"/>
      <w:bookmarkEnd w:id="62"/>
      <w:r w:rsidRPr="00B4405C">
        <w:t xml:space="preserve"> </w:t>
      </w:r>
    </w:p>
    <w:p w:rsidR="00B4405C" w:rsidRPr="00B4405C" w:rsidRDefault="00B4405C" w:rsidP="00B4405C">
      <w:pPr>
        <w:rPr>
          <w:color w:val="000000" w:themeColor="text1"/>
          <w:lang w:val="en-US"/>
        </w:rPr>
      </w:pPr>
      <w:r w:rsidRPr="00B4405C">
        <w:rPr>
          <w:color w:val="000000" w:themeColor="text1"/>
          <w:lang w:val="en-US"/>
        </w:rPr>
        <w:t>The agricultural expert sometimes visited farm areas and discussed with the farmers on how they can produce good crop. They also advise them to use fertil</w:t>
      </w:r>
      <w:r>
        <w:rPr>
          <w:color w:val="000000" w:themeColor="text1"/>
          <w:lang w:val="en-US"/>
        </w:rPr>
        <w:t>ise</w:t>
      </w:r>
      <w:r w:rsidRPr="00B4405C">
        <w:rPr>
          <w:color w:val="000000" w:themeColor="text1"/>
          <w:lang w:val="en-US"/>
        </w:rPr>
        <w:t>r. They tell them when and for what crop to use fertil</w:t>
      </w:r>
      <w:r>
        <w:rPr>
          <w:color w:val="000000" w:themeColor="text1"/>
          <w:lang w:val="en-US"/>
        </w:rPr>
        <w:t>ise</w:t>
      </w:r>
      <w:r w:rsidRPr="00B4405C">
        <w:rPr>
          <w:color w:val="000000" w:themeColor="text1"/>
          <w:lang w:val="en-US"/>
        </w:rPr>
        <w:t>r. By so doing they are serving the community in general. From this girls indirectly are benefiting. There is no any harm girls or their parents faced.</w:t>
      </w:r>
    </w:p>
    <w:p w:rsidR="00B4405C" w:rsidRPr="00B4405C" w:rsidRDefault="00B4405C" w:rsidP="00B4405C">
      <w:pPr>
        <w:pStyle w:val="Heading3"/>
      </w:pPr>
      <w:bookmarkStart w:id="63" w:name="_Toc259022166"/>
      <w:bookmarkStart w:id="64" w:name="_Toc433813269"/>
      <w:r w:rsidRPr="00B4405C">
        <w:t>Community-government interactions</w:t>
      </w:r>
      <w:bookmarkEnd w:id="63"/>
      <w:bookmarkEnd w:id="64"/>
    </w:p>
    <w:p w:rsidR="00B4405C" w:rsidRPr="00B4405C" w:rsidRDefault="00B4405C" w:rsidP="00B4405C">
      <w:pPr>
        <w:rPr>
          <w:color w:val="000000" w:themeColor="text1"/>
          <w:lang w:val="en-US"/>
        </w:rPr>
      </w:pPr>
      <w:r w:rsidRPr="00B4405C">
        <w:rPr>
          <w:color w:val="000000" w:themeColor="text1"/>
          <w:lang w:val="en-US"/>
        </w:rPr>
        <w:t>The community becomes aware of the need of children’s education since parents hear that children have to learn from different sources. Thus, children including girls have been benefiting.</w:t>
      </w:r>
    </w:p>
    <w:p w:rsidR="00B4405C" w:rsidRPr="00B4405C" w:rsidRDefault="00B4405C" w:rsidP="00B4405C">
      <w:pPr>
        <w:pStyle w:val="Heading3"/>
      </w:pPr>
      <w:bookmarkStart w:id="65" w:name="_Toc259022167"/>
      <w:bookmarkStart w:id="66" w:name="_Toc433813270"/>
      <w:r w:rsidRPr="00B4405C">
        <w:t>Livestock extension and packages</w:t>
      </w:r>
      <w:bookmarkEnd w:id="65"/>
      <w:bookmarkEnd w:id="66"/>
    </w:p>
    <w:p w:rsidR="00B4405C" w:rsidRPr="00B4405C" w:rsidRDefault="00B4405C" w:rsidP="00B4405C">
      <w:pPr>
        <w:rPr>
          <w:color w:val="000000" w:themeColor="text1"/>
          <w:lang w:val="en-US"/>
        </w:rPr>
      </w:pPr>
      <w:r w:rsidRPr="00B4405C">
        <w:rPr>
          <w:color w:val="000000" w:themeColor="text1"/>
          <w:lang w:val="en-US"/>
        </w:rPr>
        <w:t>Most individuals have oxen for ploughing, some individuals have milking caws. One of the participants parent have fattening an ox that the idea was proposed by the development worker. By these girls as of their parents have been benefiting.</w:t>
      </w:r>
    </w:p>
    <w:p w:rsidR="00B4405C" w:rsidRPr="00B4405C" w:rsidRDefault="00B4405C" w:rsidP="00B4405C">
      <w:pPr>
        <w:pStyle w:val="Heading3"/>
      </w:pPr>
      <w:bookmarkStart w:id="67" w:name="_Toc259022168"/>
      <w:bookmarkStart w:id="68" w:name="_Toc433813271"/>
      <w:r w:rsidRPr="00B4405C">
        <w:t>The use of models, champions, promoters</w:t>
      </w:r>
      <w:bookmarkEnd w:id="67"/>
      <w:bookmarkEnd w:id="68"/>
    </w:p>
    <w:p w:rsidR="00B4405C" w:rsidRPr="00B4405C" w:rsidRDefault="00B4405C" w:rsidP="00B4405C">
      <w:pPr>
        <w:rPr>
          <w:color w:val="000000" w:themeColor="text1"/>
          <w:lang w:val="en-US"/>
        </w:rPr>
      </w:pPr>
      <w:r w:rsidRPr="00B4405C">
        <w:rPr>
          <w:color w:val="000000" w:themeColor="text1"/>
          <w:lang w:val="en-US"/>
        </w:rPr>
        <w:t xml:space="preserve">The participants from model farmer’s family have stated their own experience of the prize their parent got for the good crop they produced. Up on calling the model farmers the agricultural workers discuss with other farmers to help them produce good crops. The model farmers also feel attributes by their successfulness. As the parents are benefiting by this girls directly is also benefiting. </w:t>
      </w:r>
    </w:p>
    <w:p w:rsidR="00B4405C" w:rsidRPr="00B4405C" w:rsidRDefault="00B4405C" w:rsidP="00B4405C">
      <w:pPr>
        <w:pStyle w:val="Heading3"/>
      </w:pPr>
      <w:bookmarkStart w:id="69" w:name="_Toc259022169"/>
      <w:bookmarkStart w:id="70" w:name="_Toc433813272"/>
      <w:r w:rsidRPr="00B4405C">
        <w:t>Non-farm extension and packages</w:t>
      </w:r>
      <w:bookmarkEnd w:id="69"/>
      <w:bookmarkEnd w:id="70"/>
    </w:p>
    <w:p w:rsidR="00B4405C" w:rsidRPr="00B4405C" w:rsidRDefault="00B4405C" w:rsidP="00B4405C">
      <w:pPr>
        <w:rPr>
          <w:color w:val="000000" w:themeColor="text1"/>
          <w:lang w:val="en-US"/>
        </w:rPr>
      </w:pPr>
      <w:r w:rsidRPr="00B4405C">
        <w:rPr>
          <w:color w:val="000000" w:themeColor="text1"/>
          <w:lang w:val="en-US"/>
        </w:rPr>
        <w:t>In addition to the major livelihood means (agriculture) some individuals are preparing local drink for sale, other trade grain, which helped them to earn living. Engaging in these activities indirectly benefiting girls since some used the income they get to buy children’s cloth, exercise book etc.</w:t>
      </w:r>
    </w:p>
    <w:p w:rsidR="00B4405C" w:rsidRPr="00B4405C" w:rsidRDefault="00B4405C" w:rsidP="00B4405C">
      <w:pPr>
        <w:pStyle w:val="Heading3"/>
      </w:pPr>
      <w:bookmarkStart w:id="71" w:name="_Toc259022170"/>
      <w:bookmarkStart w:id="72" w:name="_Toc433813273"/>
      <w:r w:rsidRPr="00B4405C">
        <w:t>The use of extension workers</w:t>
      </w:r>
      <w:bookmarkEnd w:id="71"/>
      <w:bookmarkEnd w:id="72"/>
    </w:p>
    <w:p w:rsidR="00B4405C" w:rsidRPr="00B4405C" w:rsidRDefault="00B4405C" w:rsidP="00B4405C">
      <w:pPr>
        <w:rPr>
          <w:color w:val="000000" w:themeColor="text1"/>
          <w:lang w:val="en-US"/>
        </w:rPr>
      </w:pPr>
      <w:r w:rsidRPr="00B4405C">
        <w:rPr>
          <w:color w:val="000000" w:themeColor="text1"/>
          <w:lang w:val="en-US"/>
        </w:rPr>
        <w:t xml:space="preserve">As mentioned above the agricultural extension workers are helping the community. Thus, indirectly girls are benefiting. There was no any harm girls or their parents faced in relation to the use of </w:t>
      </w:r>
      <w:r w:rsidRPr="00B4405C">
        <w:rPr>
          <w:color w:val="000000" w:themeColor="text1"/>
        </w:rPr>
        <w:t>extension service</w:t>
      </w:r>
      <w:r w:rsidRPr="00B4405C">
        <w:rPr>
          <w:color w:val="000000" w:themeColor="text1"/>
          <w:lang w:val="en-US"/>
        </w:rPr>
        <w:t xml:space="preserve">  </w:t>
      </w:r>
    </w:p>
    <w:p w:rsidR="00B4405C" w:rsidRPr="00B4405C" w:rsidRDefault="00B4405C" w:rsidP="00B4405C">
      <w:pPr>
        <w:pStyle w:val="Heading3"/>
      </w:pPr>
      <w:bookmarkStart w:id="73" w:name="_Toc259022171"/>
      <w:bookmarkStart w:id="74" w:name="_Toc433813274"/>
      <w:r w:rsidRPr="00B4405C">
        <w:t>Co-operatives</w:t>
      </w:r>
      <w:bookmarkEnd w:id="73"/>
      <w:bookmarkEnd w:id="74"/>
    </w:p>
    <w:p w:rsidR="00B4405C" w:rsidRPr="00B4405C" w:rsidRDefault="00B4405C" w:rsidP="00B4405C">
      <w:pPr>
        <w:rPr>
          <w:color w:val="000000" w:themeColor="text1"/>
          <w:lang w:val="en-US"/>
        </w:rPr>
      </w:pPr>
      <w:r w:rsidRPr="00B4405C">
        <w:rPr>
          <w:color w:val="000000" w:themeColor="text1"/>
          <w:lang w:val="en-US"/>
        </w:rPr>
        <w:t>Not applicable</w:t>
      </w:r>
    </w:p>
    <w:p w:rsidR="00B4405C" w:rsidRPr="00B4405C" w:rsidRDefault="00B4405C" w:rsidP="00B4405C">
      <w:pPr>
        <w:pStyle w:val="Heading3"/>
      </w:pPr>
      <w:bookmarkStart w:id="75" w:name="_Toc259022172"/>
      <w:bookmarkStart w:id="76" w:name="_Toc433813275"/>
      <w:r w:rsidRPr="00B4405C">
        <w:lastRenderedPageBreak/>
        <w:t>Good governance</w:t>
      </w:r>
      <w:bookmarkEnd w:id="75"/>
      <w:bookmarkEnd w:id="76"/>
    </w:p>
    <w:p w:rsidR="00B4405C" w:rsidRPr="00B4405C" w:rsidRDefault="00B4405C" w:rsidP="00B4405C">
      <w:pPr>
        <w:rPr>
          <w:color w:val="000000" w:themeColor="text1"/>
          <w:lang w:val="en-US"/>
        </w:rPr>
      </w:pPr>
      <w:r w:rsidRPr="00B4405C">
        <w:rPr>
          <w:color w:val="000000" w:themeColor="text1"/>
          <w:lang w:val="en-US"/>
        </w:rPr>
        <w:t>As some youngsters are taking the grain of others (theft) militia men are assigned to get the person taking the grain and take proper action. The consequence of theft also had created conflict. Through the continuous effort now the problem of theft is declining. Thus the community somewhat get relief of the worry of theft. Thus, girls are also benefited by this act.</w:t>
      </w:r>
    </w:p>
    <w:p w:rsidR="00B4405C" w:rsidRPr="00B4405C" w:rsidRDefault="00B4405C" w:rsidP="00B4405C">
      <w:pPr>
        <w:pStyle w:val="Heading3"/>
      </w:pPr>
      <w:bookmarkStart w:id="77" w:name="_Toc259022173"/>
      <w:bookmarkStart w:id="78" w:name="_Toc433813276"/>
      <w:r w:rsidRPr="00B4405C">
        <w:t>Government Micro-credit</w:t>
      </w:r>
      <w:bookmarkEnd w:id="77"/>
      <w:bookmarkEnd w:id="78"/>
    </w:p>
    <w:p w:rsidR="00B4405C" w:rsidRPr="00B4405C" w:rsidRDefault="00B4405C" w:rsidP="00B4405C">
      <w:pPr>
        <w:rPr>
          <w:color w:val="000000" w:themeColor="text1"/>
          <w:lang w:val="en-US"/>
        </w:rPr>
      </w:pPr>
      <w:r w:rsidRPr="00B4405C">
        <w:rPr>
          <w:color w:val="000000" w:themeColor="text1"/>
          <w:lang w:val="en-US"/>
        </w:rPr>
        <w:t>None</w:t>
      </w:r>
    </w:p>
    <w:p w:rsidR="00B4405C" w:rsidRPr="00B4405C" w:rsidRDefault="00B4405C" w:rsidP="00B4405C">
      <w:pPr>
        <w:pStyle w:val="Heading3"/>
      </w:pPr>
      <w:bookmarkStart w:id="79" w:name="_Toc259022174"/>
      <w:bookmarkStart w:id="80" w:name="_Toc433813277"/>
      <w:r w:rsidRPr="00B4405C">
        <w:t xml:space="preserve">Interactions with </w:t>
      </w:r>
      <w:r>
        <w:t>wereda</w:t>
      </w:r>
      <w:bookmarkEnd w:id="79"/>
      <w:bookmarkEnd w:id="80"/>
    </w:p>
    <w:p w:rsidR="00B4405C" w:rsidRPr="00B4405C" w:rsidRDefault="00B4405C" w:rsidP="00B4405C">
      <w:pPr>
        <w:rPr>
          <w:color w:val="000000" w:themeColor="text1"/>
          <w:lang w:val="en-US"/>
        </w:rPr>
      </w:pPr>
      <w:r w:rsidRPr="00B4405C">
        <w:rPr>
          <w:color w:val="000000" w:themeColor="text1"/>
          <w:lang w:val="en-US"/>
        </w:rPr>
        <w:t>The participants said sometimes they see people coming from other area to give awareness raising education on HIV/AIDS, agriculture, and child education. The participant expects that these persons are coming from wereda. Thus the education they provide is vital for the community in general. Hence, indirectly, girls are benefiting from the acquired information or knowledge.</w:t>
      </w:r>
    </w:p>
    <w:p w:rsidR="00B4405C" w:rsidRPr="00B4405C" w:rsidRDefault="00B4405C" w:rsidP="00B4405C">
      <w:pPr>
        <w:pStyle w:val="Heading3"/>
      </w:pPr>
      <w:bookmarkStart w:id="81" w:name="_Toc259022175"/>
      <w:bookmarkStart w:id="82" w:name="_Toc433813278"/>
      <w:r w:rsidRPr="00B4405C">
        <w:t>Food aid</w:t>
      </w:r>
      <w:bookmarkEnd w:id="81"/>
      <w:bookmarkEnd w:id="82"/>
    </w:p>
    <w:p w:rsidR="00B4405C" w:rsidRPr="00B4405C" w:rsidRDefault="00B4405C" w:rsidP="00B4405C">
      <w:pPr>
        <w:rPr>
          <w:color w:val="000000" w:themeColor="text1"/>
          <w:lang w:val="en-US"/>
        </w:rPr>
      </w:pPr>
      <w:r w:rsidRPr="00B4405C">
        <w:rPr>
          <w:color w:val="000000" w:themeColor="text1"/>
          <w:lang w:val="en-US"/>
        </w:rPr>
        <w:t>The food aid was provided last year. Some households that are considered as poor had got the aid. Children, including from these parents are able to get food form the aid. Thus, girls have benefited. There is no other aid that benefited or harmed girls</w:t>
      </w:r>
    </w:p>
    <w:p w:rsidR="00B4405C" w:rsidRPr="00B4405C" w:rsidRDefault="00B4405C" w:rsidP="00B4405C">
      <w:pPr>
        <w:pStyle w:val="Heading3"/>
      </w:pPr>
      <w:bookmarkStart w:id="83" w:name="_Toc259022176"/>
      <w:bookmarkStart w:id="84" w:name="_Toc433813279"/>
      <w:r w:rsidRPr="00B4405C">
        <w:t>Security, policing and justice</w:t>
      </w:r>
      <w:bookmarkEnd w:id="83"/>
      <w:bookmarkEnd w:id="84"/>
    </w:p>
    <w:p w:rsidR="00B4405C" w:rsidRPr="00B4405C" w:rsidRDefault="00B4405C" w:rsidP="00B4405C">
      <w:pPr>
        <w:rPr>
          <w:color w:val="000000" w:themeColor="text1"/>
          <w:lang w:val="en-US"/>
        </w:rPr>
      </w:pPr>
      <w:r w:rsidRPr="00B4405C">
        <w:rPr>
          <w:color w:val="000000" w:themeColor="text1"/>
          <w:lang w:val="en-US"/>
        </w:rPr>
        <w:t>As some youngsters are taking the grain of others (theft) militia men are assigned to get the person taking the grain and take proper action. The consequence of theft also had created conflict. Through the continuous effort now the problem of theft is declining. Thus the community somewhat get relief of the worry of theft. Thus, girls are also benefited by this act.</w:t>
      </w:r>
    </w:p>
    <w:p w:rsidR="00B4405C" w:rsidRPr="00B4405C" w:rsidRDefault="00B4405C" w:rsidP="00B4405C">
      <w:pPr>
        <w:pStyle w:val="Heading3"/>
      </w:pPr>
      <w:bookmarkStart w:id="85" w:name="_Toc259022177"/>
      <w:bookmarkStart w:id="86" w:name="_Toc433813280"/>
      <w:r w:rsidRPr="00B4405C">
        <w:t>Nutrition: no intervention</w:t>
      </w:r>
      <w:bookmarkEnd w:id="85"/>
      <w:bookmarkEnd w:id="86"/>
    </w:p>
    <w:p w:rsidR="00B4405C" w:rsidRPr="00B4405C" w:rsidRDefault="00B4405C" w:rsidP="00B4405C">
      <w:pPr>
        <w:rPr>
          <w:color w:val="000000" w:themeColor="text1"/>
        </w:rPr>
      </w:pPr>
      <w:bookmarkStart w:id="87" w:name="_Toc259022178"/>
      <w:r w:rsidRPr="00B4405C">
        <w:rPr>
          <w:color w:val="000000" w:themeColor="text1"/>
        </w:rPr>
        <w:t>Taxes; other contributions of cash and labour</w:t>
      </w:r>
      <w:bookmarkEnd w:id="87"/>
    </w:p>
    <w:p w:rsidR="00B4405C" w:rsidRPr="00B4405C" w:rsidRDefault="00B4405C" w:rsidP="00B4405C">
      <w:pPr>
        <w:rPr>
          <w:color w:val="000000" w:themeColor="text1"/>
          <w:lang w:val="en-US"/>
        </w:rPr>
      </w:pPr>
      <w:r w:rsidRPr="00B4405C">
        <w:rPr>
          <w:color w:val="000000" w:themeColor="text1"/>
          <w:lang w:val="en-US"/>
        </w:rPr>
        <w:t>The participants mentioned that the community is paying land tax and other contribution assigned for the community to pay. But they do not know for what purpose the money is used for. Thus, they are not able to say it benefits or harm the community or girls.</w:t>
      </w:r>
    </w:p>
    <w:p w:rsidR="00B4405C" w:rsidRPr="00B4405C" w:rsidRDefault="00B4405C" w:rsidP="00B4405C">
      <w:pPr>
        <w:pStyle w:val="Heading3"/>
      </w:pPr>
      <w:bookmarkStart w:id="88" w:name="_Toc259022179"/>
      <w:bookmarkStart w:id="89" w:name="_Toc433813281"/>
      <w:r w:rsidRPr="00B4405C">
        <w:t>Family planning</w:t>
      </w:r>
      <w:bookmarkEnd w:id="88"/>
      <w:bookmarkEnd w:id="89"/>
    </w:p>
    <w:p w:rsidR="00B4405C" w:rsidRPr="00B4405C" w:rsidRDefault="00B4405C" w:rsidP="00B4405C">
      <w:pPr>
        <w:rPr>
          <w:color w:val="000000" w:themeColor="text1"/>
          <w:lang w:val="en-US"/>
        </w:rPr>
      </w:pPr>
      <w:r w:rsidRPr="00B4405C">
        <w:rPr>
          <w:color w:val="000000" w:themeColor="text1"/>
          <w:lang w:val="en-US"/>
        </w:rPr>
        <w:t>One of the participants mother is working as a health promoter. She sees when some women take family planning drug from her mother. She knows the availability of the service and women are taking it. Two of them also know the availability of the service. But they are not able to say it benefits or harm the community or girls or certain group of the community.</w:t>
      </w:r>
    </w:p>
    <w:p w:rsidR="00B4405C" w:rsidRPr="00B4405C" w:rsidRDefault="00B4405C" w:rsidP="00B4405C">
      <w:pPr>
        <w:pStyle w:val="Heading3"/>
      </w:pPr>
      <w:bookmarkStart w:id="90" w:name="_Toc259022180"/>
      <w:bookmarkStart w:id="91" w:name="_Toc433813282"/>
      <w:r w:rsidRPr="00B4405C">
        <w:t>Government-sponsored Associations</w:t>
      </w:r>
      <w:bookmarkEnd w:id="90"/>
      <w:bookmarkEnd w:id="91"/>
    </w:p>
    <w:p w:rsidR="00B4405C" w:rsidRPr="00B4405C" w:rsidRDefault="00B4405C" w:rsidP="00B4405C">
      <w:pPr>
        <w:rPr>
          <w:color w:val="000000" w:themeColor="text1"/>
          <w:lang w:val="en-US"/>
        </w:rPr>
      </w:pPr>
      <w:r w:rsidRPr="00B4405C">
        <w:rPr>
          <w:color w:val="000000" w:themeColor="text1"/>
          <w:lang w:val="en-US"/>
        </w:rPr>
        <w:t>The participants mentioned youth association that they have information regarding the land the kebele gave them. The association members may benefit in the future. They expect if the members organ</w:t>
      </w:r>
      <w:r>
        <w:rPr>
          <w:color w:val="000000" w:themeColor="text1"/>
          <w:lang w:val="en-US"/>
        </w:rPr>
        <w:t>ise</w:t>
      </w:r>
      <w:r w:rsidRPr="00B4405C">
        <w:rPr>
          <w:color w:val="000000" w:themeColor="text1"/>
          <w:lang w:val="en-US"/>
        </w:rPr>
        <w:t xml:space="preserve"> in the long run they would be benefited. And their families may benefit accordingly.</w:t>
      </w:r>
    </w:p>
    <w:p w:rsidR="00B4405C" w:rsidRPr="00B4405C" w:rsidRDefault="00B4405C" w:rsidP="00B4405C">
      <w:pPr>
        <w:pStyle w:val="Heading3"/>
      </w:pPr>
      <w:bookmarkStart w:id="92" w:name="_Toc259022181"/>
      <w:bookmarkStart w:id="93" w:name="_Toc433813283"/>
      <w:r w:rsidRPr="00B4405C">
        <w:t>Pregnancy and childbirth</w:t>
      </w:r>
      <w:bookmarkEnd w:id="92"/>
      <w:bookmarkEnd w:id="93"/>
    </w:p>
    <w:p w:rsidR="00B4405C" w:rsidRPr="00B4405C" w:rsidRDefault="00B4405C" w:rsidP="00B4405C">
      <w:pPr>
        <w:rPr>
          <w:color w:val="000000" w:themeColor="text1"/>
          <w:lang w:val="en-US"/>
        </w:rPr>
      </w:pPr>
      <w:r w:rsidRPr="00B4405C">
        <w:rPr>
          <w:color w:val="000000" w:themeColor="text1"/>
          <w:lang w:val="en-US"/>
        </w:rPr>
        <w:t xml:space="preserve">The informants mentioned what they heard or know, which includes a pregnant mother has to go to health care facilities for cheek up, to deliver at health care center, and the need of breast feeding and feeding good </w:t>
      </w:r>
      <w:r w:rsidRPr="00B4405C">
        <w:rPr>
          <w:color w:val="000000" w:themeColor="text1"/>
          <w:lang w:val="en-US"/>
        </w:rPr>
        <w:lastRenderedPageBreak/>
        <w:t xml:space="preserve">food. Among these they stated that mothers are practicing breast feeding and giving good food. But with regard to delivery some mothers are still delivering at home unless suffering from a severe labor pain. </w:t>
      </w:r>
    </w:p>
    <w:p w:rsidR="00B4405C" w:rsidRPr="00B4405C" w:rsidRDefault="00B4405C" w:rsidP="00B4405C">
      <w:pPr>
        <w:pStyle w:val="Heading3"/>
      </w:pPr>
      <w:bookmarkStart w:id="94" w:name="_Toc259022182"/>
      <w:bookmarkStart w:id="95" w:name="_Toc433813284"/>
      <w:r w:rsidRPr="00B4405C">
        <w:t>Presentation of government models of development</w:t>
      </w:r>
      <w:bookmarkEnd w:id="94"/>
      <w:bookmarkEnd w:id="95"/>
    </w:p>
    <w:p w:rsidR="00B4405C" w:rsidRPr="00B4405C" w:rsidRDefault="00B4405C" w:rsidP="00B4405C">
      <w:pPr>
        <w:rPr>
          <w:color w:val="000000" w:themeColor="text1"/>
          <w:lang w:val="en-US"/>
        </w:rPr>
      </w:pPr>
      <w:r w:rsidRPr="00B4405C">
        <w:rPr>
          <w:color w:val="000000" w:themeColor="text1"/>
          <w:lang w:val="en-US"/>
        </w:rPr>
        <w:t xml:space="preserve">From the radio they heard how some persons become a model in implementing what he /she ordered to do.  They also see when model farmers meet with the agricultural extension and other farmers to discuss on how they become successful. </w:t>
      </w:r>
    </w:p>
    <w:p w:rsidR="00B4405C" w:rsidRPr="00B4405C" w:rsidRDefault="00B4405C" w:rsidP="00B4405C">
      <w:pPr>
        <w:pStyle w:val="Heading3"/>
      </w:pPr>
      <w:bookmarkStart w:id="96" w:name="_Toc259022183"/>
      <w:bookmarkStart w:id="97" w:name="_Toc433813285"/>
      <w:r w:rsidRPr="00B4405C">
        <w:t>Drinking water</w:t>
      </w:r>
      <w:bookmarkEnd w:id="96"/>
      <w:bookmarkEnd w:id="97"/>
    </w:p>
    <w:p w:rsidR="00B4405C" w:rsidRPr="00B4405C" w:rsidRDefault="00B4405C" w:rsidP="00B4405C">
      <w:pPr>
        <w:rPr>
          <w:color w:val="000000" w:themeColor="text1"/>
          <w:lang w:val="en-US"/>
        </w:rPr>
      </w:pPr>
      <w:r w:rsidRPr="00B4405C">
        <w:rPr>
          <w:color w:val="000000" w:themeColor="text1"/>
          <w:lang w:val="en-US"/>
        </w:rPr>
        <w:t xml:space="preserve">They mentioned that two of the communal water points that were not functional become serving since 2000. These two water points was repaired by the money collected from the community. Now they can fetch from the most nearest water point. Thus girls are benefiting since they can fetch from the one that takes shortest time.  </w:t>
      </w:r>
    </w:p>
    <w:p w:rsidR="00B4405C" w:rsidRPr="00B4405C" w:rsidRDefault="00B4405C" w:rsidP="00B4405C">
      <w:pPr>
        <w:pStyle w:val="Heading3"/>
      </w:pPr>
      <w:bookmarkStart w:id="98" w:name="_Toc259022184"/>
      <w:bookmarkStart w:id="99" w:name="_Toc433813286"/>
      <w:r w:rsidRPr="00B4405C">
        <w:t>Exemptions for the poor</w:t>
      </w:r>
      <w:bookmarkEnd w:id="98"/>
      <w:bookmarkEnd w:id="99"/>
    </w:p>
    <w:p w:rsidR="00B4405C" w:rsidRPr="00B4405C" w:rsidRDefault="00B4405C" w:rsidP="00B4405C">
      <w:pPr>
        <w:rPr>
          <w:color w:val="000000" w:themeColor="text1"/>
          <w:lang w:val="en-US"/>
        </w:rPr>
      </w:pPr>
      <w:r w:rsidRPr="00B4405C">
        <w:rPr>
          <w:color w:val="000000" w:themeColor="text1"/>
          <w:lang w:val="en-US"/>
        </w:rPr>
        <w:t>The participants know nothing about this topic</w:t>
      </w:r>
    </w:p>
    <w:p w:rsidR="00B4405C" w:rsidRPr="00B4405C" w:rsidRDefault="00B4405C" w:rsidP="00B4405C">
      <w:pPr>
        <w:pStyle w:val="Heading3"/>
      </w:pPr>
      <w:bookmarkStart w:id="100" w:name="_Toc259022185"/>
      <w:bookmarkStart w:id="101" w:name="_Toc433813287"/>
      <w:r w:rsidRPr="00B4405C">
        <w:t>Sanitation</w:t>
      </w:r>
      <w:bookmarkEnd w:id="100"/>
      <w:bookmarkEnd w:id="101"/>
    </w:p>
    <w:p w:rsidR="00B4405C" w:rsidRPr="00B4405C" w:rsidRDefault="00B4405C" w:rsidP="00B4405C">
      <w:pPr>
        <w:rPr>
          <w:color w:val="000000" w:themeColor="text1"/>
          <w:lang w:val="en-US"/>
        </w:rPr>
      </w:pPr>
      <w:r w:rsidRPr="00B4405C">
        <w:rPr>
          <w:color w:val="000000" w:themeColor="text1"/>
          <w:lang w:val="en-US"/>
        </w:rPr>
        <w:t>They mentioned that the HEWs and health representatives of the community or health pr0motors were encouraging and advising the community to have a toilet and to use it. Now almost all households are using it. They are also advised to wash their hands after toilet. They also advised at school to wash their hands, wash utensils, and wash their clothes and body properly to prevent illness. Thus, other persons and girls are benefiting. There is no any harm that the community faced in relation to intervention to sanitation.</w:t>
      </w:r>
    </w:p>
    <w:p w:rsidR="00B4405C" w:rsidRPr="00B4405C" w:rsidRDefault="00B4405C" w:rsidP="00B4405C">
      <w:pPr>
        <w:pStyle w:val="Heading3"/>
      </w:pPr>
      <w:bookmarkStart w:id="102" w:name="_Toc259022186"/>
      <w:bookmarkStart w:id="103" w:name="_Toc433813288"/>
      <w:r w:rsidRPr="00B4405C">
        <w:t>Gender laws, policies , programmes and implementation</w:t>
      </w:r>
      <w:bookmarkEnd w:id="102"/>
      <w:bookmarkEnd w:id="103"/>
    </w:p>
    <w:p w:rsidR="00B4405C" w:rsidRPr="00B4405C" w:rsidRDefault="00B4405C" w:rsidP="00B4405C">
      <w:pPr>
        <w:rPr>
          <w:color w:val="000000" w:themeColor="text1"/>
          <w:lang w:val="en-US"/>
        </w:rPr>
      </w:pPr>
      <w:r w:rsidRPr="00B4405C">
        <w:rPr>
          <w:color w:val="000000" w:themeColor="text1"/>
          <w:lang w:val="en-US"/>
        </w:rPr>
        <w:t>They heard about the gender equality at school. Teachers are encouraging girls to work as boys. So, they understand they can compete with boys.  One of the participants knows in kebele or in school any child who faced right violation can report.</w:t>
      </w:r>
    </w:p>
    <w:p w:rsidR="00B4405C" w:rsidRPr="00B4405C" w:rsidRDefault="00B4405C" w:rsidP="00B4405C">
      <w:pPr>
        <w:pStyle w:val="Heading3"/>
      </w:pPr>
      <w:bookmarkStart w:id="104" w:name="_Toc259022187"/>
      <w:bookmarkStart w:id="105" w:name="_Toc433813289"/>
      <w:r w:rsidRPr="00B4405C">
        <w:t>Preventive health services</w:t>
      </w:r>
      <w:bookmarkEnd w:id="104"/>
      <w:bookmarkEnd w:id="105"/>
    </w:p>
    <w:p w:rsidR="00B4405C" w:rsidRPr="00B4405C" w:rsidRDefault="00B4405C" w:rsidP="00B4405C">
      <w:pPr>
        <w:rPr>
          <w:color w:val="000000" w:themeColor="text1"/>
          <w:lang w:val="en-US"/>
        </w:rPr>
      </w:pPr>
      <w:r w:rsidRPr="00B4405C">
        <w:rPr>
          <w:color w:val="000000" w:themeColor="text1"/>
          <w:lang w:val="en-US"/>
        </w:rPr>
        <w:t>They mentioned that the HEWs and health representatives of the community or health promoters were encouraging and advising the community to have a toilet and to use it. Now almost all HOUSEHOLDS are using it. They are also advised to wash their hands after toilet. They also advised at school to wash their hands, wash utensils, and wash their clothes and body properly to prevent illness. Thus, other persons and girls are benefiting. There is no any harm that the community faced in relation to intervention to sanitation.</w:t>
      </w:r>
    </w:p>
    <w:p w:rsidR="00B4405C" w:rsidRPr="00B4405C" w:rsidRDefault="00B4405C" w:rsidP="00B4405C">
      <w:pPr>
        <w:pStyle w:val="Heading3"/>
      </w:pPr>
      <w:bookmarkStart w:id="106" w:name="_Toc259022188"/>
      <w:bookmarkStart w:id="107" w:name="_Toc433813290"/>
      <w:r w:rsidRPr="00B4405C">
        <w:t>Youth policies, programmes and implementation</w:t>
      </w:r>
      <w:bookmarkEnd w:id="106"/>
      <w:bookmarkEnd w:id="107"/>
    </w:p>
    <w:p w:rsidR="00B4405C" w:rsidRPr="00B4405C" w:rsidRDefault="00B4405C" w:rsidP="00B4405C">
      <w:pPr>
        <w:rPr>
          <w:color w:val="000000" w:themeColor="text1"/>
          <w:lang w:val="en-US"/>
        </w:rPr>
      </w:pPr>
      <w:r w:rsidRPr="00B4405C">
        <w:rPr>
          <w:color w:val="000000" w:themeColor="text1"/>
          <w:lang w:val="en-US"/>
        </w:rPr>
        <w:t>As indicated above the participants know the availability of youth association that got land from the kebele. They stated that in the long run the land may help members of the association to engage in certain activities. They did not mention any harm encountered in relation to this topic.</w:t>
      </w:r>
    </w:p>
    <w:p w:rsidR="00B4405C" w:rsidRPr="00B4405C" w:rsidRDefault="00B4405C" w:rsidP="00B4405C">
      <w:pPr>
        <w:pStyle w:val="Heading3"/>
      </w:pPr>
      <w:bookmarkStart w:id="108" w:name="_Toc259022189"/>
      <w:bookmarkStart w:id="109" w:name="_Toc433813291"/>
      <w:r w:rsidRPr="00B4405C">
        <w:t>Curative health services</w:t>
      </w:r>
      <w:bookmarkEnd w:id="108"/>
      <w:bookmarkEnd w:id="109"/>
    </w:p>
    <w:p w:rsidR="00B4405C" w:rsidRPr="00B4405C" w:rsidRDefault="00B4405C" w:rsidP="00B4405C">
      <w:pPr>
        <w:rPr>
          <w:color w:val="000000" w:themeColor="text1"/>
          <w:lang w:val="en-US"/>
        </w:rPr>
      </w:pPr>
      <w:r w:rsidRPr="00B4405C">
        <w:rPr>
          <w:color w:val="000000" w:themeColor="text1"/>
          <w:lang w:val="en-US"/>
        </w:rPr>
        <w:t xml:space="preserve">Whenever one person falls sick he or she is going to the hospital or other private clinic. So, there is no change on curative health service. But they mentioned that they can get anti-headache drug from the local heath post.  </w:t>
      </w:r>
    </w:p>
    <w:p w:rsidR="00B4405C" w:rsidRPr="00B4405C" w:rsidRDefault="00B4405C" w:rsidP="00B4405C">
      <w:pPr>
        <w:pStyle w:val="Heading3"/>
      </w:pPr>
      <w:bookmarkStart w:id="110" w:name="_Toc259022190"/>
      <w:bookmarkStart w:id="111" w:name="_Toc433813292"/>
      <w:r w:rsidRPr="00B4405C">
        <w:lastRenderedPageBreak/>
        <w:t>Community work including FFW and non-government work</w:t>
      </w:r>
      <w:bookmarkEnd w:id="110"/>
      <w:bookmarkEnd w:id="111"/>
    </w:p>
    <w:p w:rsidR="00B4405C" w:rsidRPr="00B4405C" w:rsidRDefault="00B4405C" w:rsidP="00B4405C">
      <w:pPr>
        <w:rPr>
          <w:color w:val="000000" w:themeColor="text1"/>
        </w:rPr>
      </w:pPr>
      <w:r w:rsidRPr="00B4405C">
        <w:rPr>
          <w:color w:val="000000" w:themeColor="text1"/>
        </w:rPr>
        <w:t>There is no community work including FFW in the community. With regard to non-government work Ekalo (Arsi development organ</w:t>
      </w:r>
      <w:r>
        <w:rPr>
          <w:color w:val="000000" w:themeColor="text1"/>
        </w:rPr>
        <w:t>isation</w:t>
      </w:r>
      <w:r w:rsidRPr="00B4405C">
        <w:rPr>
          <w:color w:val="000000" w:themeColor="text1"/>
        </w:rPr>
        <w:t xml:space="preserve">) and compassion has been supporting some children by providing food and educational support. They also provide pre-primary education for these children and others can learn by paying the tuition fee.  </w:t>
      </w:r>
    </w:p>
    <w:p w:rsidR="00B4405C" w:rsidRPr="00B4405C" w:rsidRDefault="00B4405C" w:rsidP="00B4405C">
      <w:pPr>
        <w:rPr>
          <w:color w:val="000000" w:themeColor="text1"/>
          <w:lang w:val="en-US"/>
        </w:rPr>
      </w:pPr>
      <w:r w:rsidRPr="00B4405C">
        <w:rPr>
          <w:color w:val="000000" w:themeColor="text1"/>
          <w:lang w:val="en-US"/>
        </w:rPr>
        <w:t>Some children also get financial support for major holidays like Easter, charismas and New Year. They also buy materials like chair, table, tape or the material the parents of the children wants. Thus, not only the children but also parents are benefiting.  There is no any harm</w:t>
      </w:r>
    </w:p>
    <w:p w:rsidR="00B4405C" w:rsidRPr="00B4405C" w:rsidRDefault="00B4405C" w:rsidP="00B4405C">
      <w:pPr>
        <w:pStyle w:val="Heading3"/>
      </w:pPr>
      <w:bookmarkStart w:id="112" w:name="_Toc259022191"/>
      <w:bookmarkStart w:id="113" w:name="_Toc433813293"/>
      <w:r w:rsidRPr="00B4405C">
        <w:t>Primary education</w:t>
      </w:r>
      <w:bookmarkEnd w:id="112"/>
      <w:bookmarkEnd w:id="113"/>
    </w:p>
    <w:p w:rsidR="00B4405C" w:rsidRPr="00B4405C" w:rsidRDefault="00B4405C" w:rsidP="00B4405C">
      <w:pPr>
        <w:rPr>
          <w:color w:val="000000" w:themeColor="text1"/>
          <w:lang w:val="en-US"/>
        </w:rPr>
      </w:pPr>
      <w:r w:rsidRPr="00B4405C">
        <w:rPr>
          <w:color w:val="000000" w:themeColor="text1"/>
          <w:lang w:val="en-US"/>
        </w:rPr>
        <w:t>The new primary school is very near to the community. So, children are getting primary education not far from their home. The presence of this school makes many parents to send their children to school. So, children in general and girls in particular are benefited.</w:t>
      </w:r>
    </w:p>
    <w:p w:rsidR="00B4405C" w:rsidRPr="00B4405C" w:rsidRDefault="00B4405C" w:rsidP="00B4405C">
      <w:pPr>
        <w:pStyle w:val="Heading3"/>
      </w:pPr>
      <w:bookmarkStart w:id="114" w:name="_Toc259022192"/>
      <w:bookmarkStart w:id="115" w:name="_Toc433813294"/>
      <w:r w:rsidRPr="00B4405C">
        <w:t>Transport</w:t>
      </w:r>
      <w:bookmarkEnd w:id="114"/>
      <w:bookmarkEnd w:id="115"/>
    </w:p>
    <w:p w:rsidR="00B4405C" w:rsidRPr="00B4405C" w:rsidRDefault="00B4405C" w:rsidP="00B4405C">
      <w:pPr>
        <w:rPr>
          <w:color w:val="000000" w:themeColor="text1"/>
          <w:lang w:val="en-US"/>
        </w:rPr>
      </w:pPr>
      <w:r w:rsidRPr="00B4405C">
        <w:rPr>
          <w:color w:val="000000" w:themeColor="text1"/>
          <w:lang w:val="en-US"/>
        </w:rPr>
        <w:t>None</w:t>
      </w:r>
    </w:p>
    <w:p w:rsidR="00B4405C" w:rsidRPr="00B4405C" w:rsidRDefault="00B4405C" w:rsidP="00B4405C">
      <w:pPr>
        <w:pStyle w:val="Heading3"/>
      </w:pPr>
      <w:bookmarkStart w:id="116" w:name="_Toc259022193"/>
      <w:bookmarkStart w:id="117" w:name="_Toc433813295"/>
      <w:r w:rsidRPr="00B4405C">
        <w:t>Secondary education</w:t>
      </w:r>
      <w:bookmarkEnd w:id="116"/>
      <w:bookmarkEnd w:id="117"/>
    </w:p>
    <w:p w:rsidR="00B4405C" w:rsidRPr="00B4405C" w:rsidRDefault="00B4405C" w:rsidP="00B4405C">
      <w:pPr>
        <w:rPr>
          <w:color w:val="000000" w:themeColor="text1"/>
          <w:lang w:val="en-US"/>
        </w:rPr>
      </w:pPr>
      <w:r w:rsidRPr="00B4405C">
        <w:rPr>
          <w:color w:val="000000" w:themeColor="text1"/>
          <w:lang w:val="en-US"/>
        </w:rPr>
        <w:t>Secondary education is available at Kuyera town. Recently it started teaching grade 11 and 12.  Now their siblings are attending in that secondary school. Since it is not as such far from the community when they reach that level they would be benefited. There is no any harm encountered by 2ry education level intervention.</w:t>
      </w:r>
    </w:p>
    <w:p w:rsidR="00B4405C" w:rsidRPr="00B4405C" w:rsidRDefault="00B4405C" w:rsidP="00B4405C">
      <w:pPr>
        <w:pStyle w:val="Heading3"/>
      </w:pPr>
      <w:bookmarkStart w:id="118" w:name="_Toc259022194"/>
      <w:bookmarkStart w:id="119" w:name="_Toc433813296"/>
      <w:r w:rsidRPr="00B4405C">
        <w:t>Electricity and communications</w:t>
      </w:r>
      <w:bookmarkEnd w:id="118"/>
      <w:bookmarkEnd w:id="119"/>
    </w:p>
    <w:p w:rsidR="00B4405C" w:rsidRPr="00B4405C" w:rsidRDefault="00B4405C" w:rsidP="00B4405C">
      <w:pPr>
        <w:rPr>
          <w:color w:val="000000" w:themeColor="text1"/>
          <w:lang w:val="en-US"/>
        </w:rPr>
      </w:pPr>
      <w:r w:rsidRPr="00B4405C">
        <w:rPr>
          <w:color w:val="000000" w:themeColor="text1"/>
          <w:lang w:val="en-US"/>
        </w:rPr>
        <w:t>The participants mentioned that they started to get electric light since 2000. This helped girls to study in the evening, to hear news and other information from radio and TV. So, they are benefiting.</w:t>
      </w:r>
    </w:p>
    <w:p w:rsidR="00B4405C" w:rsidRPr="00B4405C" w:rsidRDefault="00B4405C" w:rsidP="00B4405C">
      <w:pPr>
        <w:pStyle w:val="Heading3"/>
      </w:pPr>
      <w:bookmarkStart w:id="120" w:name="_Toc259022195"/>
      <w:bookmarkStart w:id="121" w:name="_Toc433813297"/>
      <w:r w:rsidRPr="00B4405C">
        <w:t>Government TVET</w:t>
      </w:r>
      <w:bookmarkEnd w:id="120"/>
      <w:bookmarkEnd w:id="121"/>
    </w:p>
    <w:p w:rsidR="00B4405C" w:rsidRPr="00B4405C" w:rsidRDefault="00B4405C" w:rsidP="00B4405C">
      <w:pPr>
        <w:rPr>
          <w:color w:val="000000" w:themeColor="text1"/>
        </w:rPr>
      </w:pPr>
      <w:r w:rsidRPr="00B4405C">
        <w:rPr>
          <w:color w:val="000000" w:themeColor="text1"/>
          <w:lang w:val="en-US"/>
        </w:rPr>
        <w:t>None</w:t>
      </w:r>
    </w:p>
    <w:p w:rsidR="00B4405C" w:rsidRPr="00B4405C" w:rsidRDefault="00B4405C" w:rsidP="00B4405C">
      <w:pPr>
        <w:pStyle w:val="Heading3"/>
      </w:pPr>
      <w:r w:rsidRPr="00B4405C">
        <w:t xml:space="preserve"> </w:t>
      </w:r>
      <w:bookmarkStart w:id="122" w:name="_Toc259022196"/>
      <w:bookmarkStart w:id="123" w:name="_Toc433813298"/>
      <w:r w:rsidRPr="00B4405C">
        <w:t>‘Harmful traditional practices’</w:t>
      </w:r>
      <w:bookmarkEnd w:id="122"/>
      <w:bookmarkEnd w:id="123"/>
    </w:p>
    <w:p w:rsidR="00B4405C" w:rsidRPr="00B4405C" w:rsidRDefault="00B4405C" w:rsidP="00B4405C">
      <w:pPr>
        <w:rPr>
          <w:color w:val="000000" w:themeColor="text1"/>
        </w:rPr>
      </w:pPr>
      <w:r w:rsidRPr="00B4405C">
        <w:rPr>
          <w:color w:val="000000" w:themeColor="text1"/>
        </w:rPr>
        <w:t>The participants mentioned that sometimes at school they get education regarding the consequence of HTPs. Even they tell to their parents what they heard at school. Recently some of the participants had attended a drama that shows the impact of HTPs when they celibate the day of nations and nationalities at school. Since girls are becoming aware of the impact of HTPs they are benefited.</w:t>
      </w:r>
    </w:p>
    <w:p w:rsidR="004048AA" w:rsidRPr="008F29D6" w:rsidRDefault="004048AA" w:rsidP="00B4405C">
      <w:pPr>
        <w:widowControl w:val="0"/>
      </w:pPr>
    </w:p>
    <w:sectPr w:rsidR="004048AA" w:rsidRPr="008F29D6"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FBF" w:rsidRDefault="00984FBF" w:rsidP="00FA141A">
      <w:pPr>
        <w:spacing w:before="0"/>
      </w:pPr>
      <w:r>
        <w:separator/>
      </w:r>
    </w:p>
  </w:endnote>
  <w:endnote w:type="continuationSeparator" w:id="0">
    <w:p w:rsidR="00984FBF" w:rsidRDefault="00984FBF"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A5290B" w:rsidRDefault="00A5290B">
        <w:pPr>
          <w:pStyle w:val="Footer"/>
          <w:jc w:val="center"/>
        </w:pPr>
        <w:r>
          <w:fldChar w:fldCharType="begin"/>
        </w:r>
        <w:r>
          <w:instrText xml:space="preserve"> PAGE   \* MERGEFORMAT </w:instrText>
        </w:r>
        <w:r>
          <w:fldChar w:fldCharType="separate"/>
        </w:r>
        <w:r w:rsidR="00C128EF">
          <w:rPr>
            <w:noProof/>
          </w:rPr>
          <w:t>1</w:t>
        </w:r>
        <w:r>
          <w:rPr>
            <w:noProof/>
          </w:rPr>
          <w:fldChar w:fldCharType="end"/>
        </w:r>
      </w:p>
    </w:sdtContent>
  </w:sdt>
  <w:p w:rsidR="00A5290B" w:rsidRDefault="00A52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FBF" w:rsidRDefault="00984FBF" w:rsidP="00FA141A">
      <w:pPr>
        <w:spacing w:before="0"/>
      </w:pPr>
      <w:r>
        <w:separator/>
      </w:r>
    </w:p>
  </w:footnote>
  <w:footnote w:type="continuationSeparator" w:id="0">
    <w:p w:rsidR="00984FBF" w:rsidRDefault="00984FBF"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0B" w:rsidRPr="009A54ED" w:rsidRDefault="00A5290B">
    <w:pPr>
      <w:pStyle w:val="Header"/>
      <w:rPr>
        <w:i/>
        <w:sz w:val="22"/>
        <w:szCs w:val="22"/>
      </w:rPr>
    </w:pPr>
    <w:r w:rsidRPr="009A54ED">
      <w:rPr>
        <w:i/>
        <w:sz w:val="22"/>
        <w:szCs w:val="22"/>
      </w:rPr>
      <w:t>R</w:t>
    </w:r>
    <w:r>
      <w:rPr>
        <w:i/>
        <w:sz w:val="22"/>
        <w:szCs w:val="22"/>
      </w:rPr>
      <w:t>esearch conducted in early 2010</w:t>
    </w:r>
  </w:p>
  <w:p w:rsidR="00A5290B" w:rsidRDefault="00A52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0EB5DD8"/>
    <w:multiLevelType w:val="hybridMultilevel"/>
    <w:tmpl w:val="ED32591E"/>
    <w:lvl w:ilvl="0" w:tplc="31FE29B6">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160A8C"/>
    <w:multiLevelType w:val="hybridMultilevel"/>
    <w:tmpl w:val="26E0BAE6"/>
    <w:lvl w:ilvl="0" w:tplc="31FE29B6">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47D6E2C"/>
    <w:multiLevelType w:val="hybridMultilevel"/>
    <w:tmpl w:val="EA0A173C"/>
    <w:lvl w:ilvl="0" w:tplc="31FE29B6">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A90428"/>
    <w:multiLevelType w:val="hybridMultilevel"/>
    <w:tmpl w:val="851C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A12958"/>
    <w:multiLevelType w:val="hybridMultilevel"/>
    <w:tmpl w:val="A2C4AC50"/>
    <w:lvl w:ilvl="0" w:tplc="31FE29B6">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5C23"/>
    <w:multiLevelType w:val="hybridMultilevel"/>
    <w:tmpl w:val="F0EC506C"/>
    <w:lvl w:ilvl="0" w:tplc="31FE29B6">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21DC3DB4"/>
    <w:multiLevelType w:val="hybridMultilevel"/>
    <w:tmpl w:val="CFC0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392757"/>
    <w:multiLevelType w:val="hybridMultilevel"/>
    <w:tmpl w:val="D4787B3C"/>
    <w:lvl w:ilvl="0" w:tplc="31FE29B6">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B128E5"/>
    <w:multiLevelType w:val="hybridMultilevel"/>
    <w:tmpl w:val="D5EE943E"/>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3E37A04"/>
    <w:multiLevelType w:val="hybridMultilevel"/>
    <w:tmpl w:val="89E6C5BA"/>
    <w:lvl w:ilvl="0" w:tplc="31FE29B6">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CFE403B"/>
    <w:multiLevelType w:val="hybridMultilevel"/>
    <w:tmpl w:val="9CBE9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76C6094"/>
    <w:multiLevelType w:val="hybridMultilevel"/>
    <w:tmpl w:val="7CC04AD0"/>
    <w:lvl w:ilvl="0" w:tplc="31FE29B6">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2D5669"/>
    <w:multiLevelType w:val="hybridMultilevel"/>
    <w:tmpl w:val="AFF6FC86"/>
    <w:lvl w:ilvl="0" w:tplc="31FE29B6">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4A363E0"/>
    <w:multiLevelType w:val="hybridMultilevel"/>
    <w:tmpl w:val="06EC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BB52CB9"/>
    <w:multiLevelType w:val="hybridMultilevel"/>
    <w:tmpl w:val="CB38D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DAE58B4"/>
    <w:multiLevelType w:val="hybridMultilevel"/>
    <w:tmpl w:val="122432A8"/>
    <w:lvl w:ilvl="0" w:tplc="31FE29B6">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54C0AA7"/>
    <w:multiLevelType w:val="hybridMultilevel"/>
    <w:tmpl w:val="B2C01F5E"/>
    <w:lvl w:ilvl="0" w:tplc="31FE29B6">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8A0DD8"/>
    <w:multiLevelType w:val="hybridMultilevel"/>
    <w:tmpl w:val="7BC0F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736526B"/>
    <w:multiLevelType w:val="hybridMultilevel"/>
    <w:tmpl w:val="4328A46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817791F"/>
    <w:multiLevelType w:val="multilevel"/>
    <w:tmpl w:val="19F09370"/>
    <w:numStyleLink w:val="StyleNumbered"/>
  </w:abstractNum>
  <w:abstractNum w:abstractNumId="38">
    <w:nsid w:val="6ADB233F"/>
    <w:multiLevelType w:val="hybridMultilevel"/>
    <w:tmpl w:val="E938A8B6"/>
    <w:lvl w:ilvl="0" w:tplc="87A8CE9C">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24059A"/>
    <w:multiLevelType w:val="hybridMultilevel"/>
    <w:tmpl w:val="3968B052"/>
    <w:lvl w:ilvl="0" w:tplc="31FE29B6">
      <w:numFmt w:val="bullet"/>
      <w:lvlText w:val="•"/>
      <w:lvlJc w:val="left"/>
      <w:pPr>
        <w:ind w:left="1440" w:hanging="72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0832414"/>
    <w:multiLevelType w:val="hybridMultilevel"/>
    <w:tmpl w:val="8D58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D230AB0"/>
    <w:multiLevelType w:val="hybridMultilevel"/>
    <w:tmpl w:val="527E3AE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0"/>
  </w:num>
  <w:num w:numId="3">
    <w:abstractNumId w:val="16"/>
  </w:num>
  <w:num w:numId="4">
    <w:abstractNumId w:val="29"/>
  </w:num>
  <w:num w:numId="5">
    <w:abstractNumId w:val="19"/>
  </w:num>
  <w:num w:numId="6">
    <w:abstractNumId w:val="0"/>
  </w:num>
  <w:num w:numId="7">
    <w:abstractNumId w:val="37"/>
  </w:num>
  <w:num w:numId="8">
    <w:abstractNumId w:val="12"/>
  </w:num>
  <w:num w:numId="9">
    <w:abstractNumId w:val="3"/>
  </w:num>
  <w:num w:numId="10">
    <w:abstractNumId w:val="33"/>
  </w:num>
  <w:num w:numId="11">
    <w:abstractNumId w:val="11"/>
  </w:num>
  <w:num w:numId="12">
    <w:abstractNumId w:val="41"/>
  </w:num>
  <w:num w:numId="13">
    <w:abstractNumId w:val="18"/>
  </w:num>
  <w:num w:numId="14">
    <w:abstractNumId w:val="31"/>
  </w:num>
  <w:num w:numId="15">
    <w:abstractNumId w:val="25"/>
  </w:num>
  <w:num w:numId="16">
    <w:abstractNumId w:val="20"/>
  </w:num>
  <w:num w:numId="17">
    <w:abstractNumId w:val="22"/>
  </w:num>
  <w:num w:numId="18">
    <w:abstractNumId w:val="28"/>
  </w:num>
  <w:num w:numId="19">
    <w:abstractNumId w:val="43"/>
  </w:num>
  <w:num w:numId="20">
    <w:abstractNumId w:val="26"/>
  </w:num>
  <w:num w:numId="21">
    <w:abstractNumId w:val="6"/>
  </w:num>
  <w:num w:numId="22">
    <w:abstractNumId w:val="5"/>
  </w:num>
  <w:num w:numId="23">
    <w:abstractNumId w:val="40"/>
  </w:num>
  <w:num w:numId="24">
    <w:abstractNumId w:val="36"/>
  </w:num>
  <w:num w:numId="25">
    <w:abstractNumId w:val="30"/>
  </w:num>
  <w:num w:numId="26">
    <w:abstractNumId w:val="27"/>
  </w:num>
  <w:num w:numId="27">
    <w:abstractNumId w:val="21"/>
  </w:num>
  <w:num w:numId="28">
    <w:abstractNumId w:val="38"/>
  </w:num>
  <w:num w:numId="29">
    <w:abstractNumId w:val="42"/>
  </w:num>
  <w:num w:numId="30">
    <w:abstractNumId w:val="13"/>
  </w:num>
  <w:num w:numId="31">
    <w:abstractNumId w:val="23"/>
  </w:num>
  <w:num w:numId="32">
    <w:abstractNumId w:val="14"/>
  </w:num>
  <w:num w:numId="33">
    <w:abstractNumId w:val="2"/>
  </w:num>
  <w:num w:numId="34">
    <w:abstractNumId w:val="17"/>
  </w:num>
  <w:num w:numId="35">
    <w:abstractNumId w:val="4"/>
  </w:num>
  <w:num w:numId="36">
    <w:abstractNumId w:val="39"/>
  </w:num>
  <w:num w:numId="37">
    <w:abstractNumId w:val="8"/>
  </w:num>
  <w:num w:numId="38">
    <w:abstractNumId w:val="24"/>
  </w:num>
  <w:num w:numId="39">
    <w:abstractNumId w:val="35"/>
  </w:num>
  <w:num w:numId="40">
    <w:abstractNumId w:val="15"/>
  </w:num>
  <w:num w:numId="41">
    <w:abstractNumId w:val="9"/>
  </w:num>
  <w:num w:numId="42">
    <w:abstractNumId w:val="32"/>
  </w:num>
  <w:num w:numId="43">
    <w:abstractNumId w:val="34"/>
  </w:num>
  <w:num w:numId="44">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1FFF"/>
    <w:rsid w:val="000003DD"/>
    <w:rsid w:val="00011FFF"/>
    <w:rsid w:val="00013222"/>
    <w:rsid w:val="00020B3E"/>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1010E2"/>
    <w:rsid w:val="001064DF"/>
    <w:rsid w:val="00117580"/>
    <w:rsid w:val="00120811"/>
    <w:rsid w:val="00126753"/>
    <w:rsid w:val="001268E9"/>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3E1C"/>
    <w:rsid w:val="001E6CD4"/>
    <w:rsid w:val="001F0F7B"/>
    <w:rsid w:val="00200507"/>
    <w:rsid w:val="00205A57"/>
    <w:rsid w:val="002108B0"/>
    <w:rsid w:val="002227E4"/>
    <w:rsid w:val="00234041"/>
    <w:rsid w:val="00237F2B"/>
    <w:rsid w:val="0024046D"/>
    <w:rsid w:val="00246E98"/>
    <w:rsid w:val="0025404F"/>
    <w:rsid w:val="00257A8A"/>
    <w:rsid w:val="002615AD"/>
    <w:rsid w:val="00263508"/>
    <w:rsid w:val="002661A1"/>
    <w:rsid w:val="00286E2E"/>
    <w:rsid w:val="00293C58"/>
    <w:rsid w:val="002942E1"/>
    <w:rsid w:val="00297E80"/>
    <w:rsid w:val="002B7FDF"/>
    <w:rsid w:val="002C1246"/>
    <w:rsid w:val="002C515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5263A"/>
    <w:rsid w:val="003546A4"/>
    <w:rsid w:val="003615BA"/>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48AA"/>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B5F2F"/>
    <w:rsid w:val="004B744C"/>
    <w:rsid w:val="004C18FC"/>
    <w:rsid w:val="004C4B9F"/>
    <w:rsid w:val="004C6F84"/>
    <w:rsid w:val="004C7950"/>
    <w:rsid w:val="004D7383"/>
    <w:rsid w:val="004F0E77"/>
    <w:rsid w:val="00502489"/>
    <w:rsid w:val="0050304B"/>
    <w:rsid w:val="00510983"/>
    <w:rsid w:val="005158BD"/>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D1C86"/>
    <w:rsid w:val="005D5B9C"/>
    <w:rsid w:val="005D6830"/>
    <w:rsid w:val="005E2A5F"/>
    <w:rsid w:val="005E304E"/>
    <w:rsid w:val="005F7E82"/>
    <w:rsid w:val="00607D38"/>
    <w:rsid w:val="0061648B"/>
    <w:rsid w:val="00621611"/>
    <w:rsid w:val="00622586"/>
    <w:rsid w:val="006328D1"/>
    <w:rsid w:val="00634FB2"/>
    <w:rsid w:val="00636F9F"/>
    <w:rsid w:val="00642DFC"/>
    <w:rsid w:val="006552B0"/>
    <w:rsid w:val="00656C30"/>
    <w:rsid w:val="006843CF"/>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5C7"/>
    <w:rsid w:val="007A599F"/>
    <w:rsid w:val="007B026E"/>
    <w:rsid w:val="007B48FE"/>
    <w:rsid w:val="007C24D3"/>
    <w:rsid w:val="007C5CE4"/>
    <w:rsid w:val="007C5EB7"/>
    <w:rsid w:val="007E050E"/>
    <w:rsid w:val="007E183A"/>
    <w:rsid w:val="007E3E13"/>
    <w:rsid w:val="007E4445"/>
    <w:rsid w:val="007F0029"/>
    <w:rsid w:val="00804F94"/>
    <w:rsid w:val="00811F10"/>
    <w:rsid w:val="00815C68"/>
    <w:rsid w:val="008216B4"/>
    <w:rsid w:val="00822A6C"/>
    <w:rsid w:val="00823B97"/>
    <w:rsid w:val="0083020D"/>
    <w:rsid w:val="0083452D"/>
    <w:rsid w:val="00835322"/>
    <w:rsid w:val="00835C65"/>
    <w:rsid w:val="008404A8"/>
    <w:rsid w:val="0084441B"/>
    <w:rsid w:val="00845EBE"/>
    <w:rsid w:val="00851E6A"/>
    <w:rsid w:val="00854053"/>
    <w:rsid w:val="008634BC"/>
    <w:rsid w:val="00864A8C"/>
    <w:rsid w:val="008668A8"/>
    <w:rsid w:val="00886480"/>
    <w:rsid w:val="008949F3"/>
    <w:rsid w:val="008B5909"/>
    <w:rsid w:val="008C1C77"/>
    <w:rsid w:val="008C1CB3"/>
    <w:rsid w:val="008C2627"/>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67CB1"/>
    <w:rsid w:val="00976424"/>
    <w:rsid w:val="009829FC"/>
    <w:rsid w:val="00984433"/>
    <w:rsid w:val="00984438"/>
    <w:rsid w:val="00984C5E"/>
    <w:rsid w:val="00984FBF"/>
    <w:rsid w:val="00985AF6"/>
    <w:rsid w:val="0098718F"/>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A009ED"/>
    <w:rsid w:val="00A02152"/>
    <w:rsid w:val="00A06181"/>
    <w:rsid w:val="00A06582"/>
    <w:rsid w:val="00A14E57"/>
    <w:rsid w:val="00A22BB4"/>
    <w:rsid w:val="00A3262D"/>
    <w:rsid w:val="00A34757"/>
    <w:rsid w:val="00A36885"/>
    <w:rsid w:val="00A37DD2"/>
    <w:rsid w:val="00A4020B"/>
    <w:rsid w:val="00A402C0"/>
    <w:rsid w:val="00A41ECB"/>
    <w:rsid w:val="00A42F49"/>
    <w:rsid w:val="00A467DA"/>
    <w:rsid w:val="00A5290B"/>
    <w:rsid w:val="00A5535F"/>
    <w:rsid w:val="00A55AC1"/>
    <w:rsid w:val="00A60F1F"/>
    <w:rsid w:val="00A630D1"/>
    <w:rsid w:val="00A6352A"/>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F0"/>
    <w:rsid w:val="00AF5E44"/>
    <w:rsid w:val="00B13034"/>
    <w:rsid w:val="00B26255"/>
    <w:rsid w:val="00B31187"/>
    <w:rsid w:val="00B32010"/>
    <w:rsid w:val="00B34487"/>
    <w:rsid w:val="00B35B26"/>
    <w:rsid w:val="00B35EC2"/>
    <w:rsid w:val="00B40FE3"/>
    <w:rsid w:val="00B432E5"/>
    <w:rsid w:val="00B4405C"/>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D504F"/>
    <w:rsid w:val="00BE0FD2"/>
    <w:rsid w:val="00BE18EF"/>
    <w:rsid w:val="00BE3DD4"/>
    <w:rsid w:val="00BF1161"/>
    <w:rsid w:val="00BF2E2F"/>
    <w:rsid w:val="00BF3113"/>
    <w:rsid w:val="00BF5E05"/>
    <w:rsid w:val="00BF7384"/>
    <w:rsid w:val="00C03284"/>
    <w:rsid w:val="00C039F5"/>
    <w:rsid w:val="00C06DD8"/>
    <w:rsid w:val="00C07BC5"/>
    <w:rsid w:val="00C11C1D"/>
    <w:rsid w:val="00C128EF"/>
    <w:rsid w:val="00C13739"/>
    <w:rsid w:val="00C173A6"/>
    <w:rsid w:val="00C3069C"/>
    <w:rsid w:val="00C31449"/>
    <w:rsid w:val="00C50A6A"/>
    <w:rsid w:val="00C566D3"/>
    <w:rsid w:val="00C56ECF"/>
    <w:rsid w:val="00C6401D"/>
    <w:rsid w:val="00C644D9"/>
    <w:rsid w:val="00C73526"/>
    <w:rsid w:val="00C741C0"/>
    <w:rsid w:val="00C76DB0"/>
    <w:rsid w:val="00C81957"/>
    <w:rsid w:val="00C87E84"/>
    <w:rsid w:val="00C903D1"/>
    <w:rsid w:val="00CA40A2"/>
    <w:rsid w:val="00CB230F"/>
    <w:rsid w:val="00CB3FD6"/>
    <w:rsid w:val="00CB495C"/>
    <w:rsid w:val="00CC3B74"/>
    <w:rsid w:val="00CC6794"/>
    <w:rsid w:val="00CC7F7F"/>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689A"/>
    <w:rsid w:val="00D873E7"/>
    <w:rsid w:val="00D91C64"/>
    <w:rsid w:val="00D973C3"/>
    <w:rsid w:val="00D97A54"/>
    <w:rsid w:val="00DA1EB5"/>
    <w:rsid w:val="00DA472B"/>
    <w:rsid w:val="00DA76D4"/>
    <w:rsid w:val="00DB00AB"/>
    <w:rsid w:val="00DB59E4"/>
    <w:rsid w:val="00DC5FE8"/>
    <w:rsid w:val="00DC7915"/>
    <w:rsid w:val="00DD3BCC"/>
    <w:rsid w:val="00DE725B"/>
    <w:rsid w:val="00DF58D9"/>
    <w:rsid w:val="00DF5A97"/>
    <w:rsid w:val="00DF6BE1"/>
    <w:rsid w:val="00E01C07"/>
    <w:rsid w:val="00E01C85"/>
    <w:rsid w:val="00E079B3"/>
    <w:rsid w:val="00E12FED"/>
    <w:rsid w:val="00E13B26"/>
    <w:rsid w:val="00E1490C"/>
    <w:rsid w:val="00E20908"/>
    <w:rsid w:val="00E26274"/>
    <w:rsid w:val="00E31497"/>
    <w:rsid w:val="00E5032F"/>
    <w:rsid w:val="00E53531"/>
    <w:rsid w:val="00E55417"/>
    <w:rsid w:val="00E5721B"/>
    <w:rsid w:val="00E61081"/>
    <w:rsid w:val="00E61096"/>
    <w:rsid w:val="00E71175"/>
    <w:rsid w:val="00E806CA"/>
    <w:rsid w:val="00E843D7"/>
    <w:rsid w:val="00E85932"/>
    <w:rsid w:val="00E86B99"/>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B1"/>
    <w:pPr>
      <w:spacing w:before="120" w:after="120"/>
    </w:pPr>
    <w:rPr>
      <w:sz w:val="22"/>
      <w:szCs w:val="22"/>
      <w:lang w:eastAsia="en-US"/>
    </w:rPr>
  </w:style>
  <w:style w:type="paragraph" w:styleId="Heading1">
    <w:name w:val="heading 1"/>
    <w:basedOn w:val="Normal"/>
    <w:next w:val="Normal"/>
    <w:link w:val="Heading1Char"/>
    <w:uiPriority w:val="9"/>
    <w:qFormat/>
    <w:rsid w:val="009A54ED"/>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B4405C"/>
    <w:pPr>
      <w:spacing w:before="0" w:after="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B4405C"/>
    <w:pPr>
      <w:spacing w:before="0" w:after="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05679F"/>
    <w:pPr>
      <w:spacing w:after="10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AF"/>
    <w:pPr>
      <w:spacing w:before="120"/>
    </w:pPr>
    <w:rPr>
      <w:sz w:val="22"/>
      <w:szCs w:val="22"/>
      <w:lang w:eastAsia="en-US"/>
    </w:rPr>
  </w:style>
  <w:style w:type="paragraph" w:styleId="Heading1">
    <w:name w:val="heading 1"/>
    <w:basedOn w:val="Normal"/>
    <w:next w:val="Normal"/>
    <w:link w:val="Heading1Char"/>
    <w:uiPriority w:val="9"/>
    <w:qFormat/>
    <w:rsid w:val="00766625"/>
    <w:pPr>
      <w:keepNext/>
      <w:keepLines/>
      <w:spacing w:after="120"/>
      <w:ind w:left="227"/>
      <w:outlineLvl w:val="0"/>
    </w:pPr>
    <w:rPr>
      <w:rFonts w:eastAsia="Times New Roman"/>
      <w:b/>
      <w:bCs/>
      <w:sz w:val="24"/>
      <w:szCs w:val="28"/>
    </w:rPr>
  </w:style>
  <w:style w:type="paragraph" w:styleId="Heading2">
    <w:name w:val="heading 2"/>
    <w:basedOn w:val="Normal"/>
    <w:next w:val="Normal"/>
    <w:link w:val="Heading2Char"/>
    <w:uiPriority w:val="9"/>
    <w:unhideWhenUsed/>
    <w:qFormat/>
    <w:rsid w:val="003A7578"/>
    <w:pPr>
      <w:keepNext/>
      <w:keepLines/>
      <w:spacing w:before="240" w:after="60"/>
      <w:ind w:left="227"/>
      <w:outlineLvl w:val="1"/>
    </w:pPr>
    <w:rPr>
      <w:rFonts w:eastAsia="Times New Roman"/>
      <w:b/>
      <w:bCs/>
      <w:i/>
      <w:sz w:val="26"/>
      <w:szCs w:val="26"/>
    </w:rPr>
  </w:style>
  <w:style w:type="paragraph" w:styleId="Heading3">
    <w:name w:val="heading 3"/>
    <w:basedOn w:val="Normal"/>
    <w:next w:val="Normal"/>
    <w:link w:val="Heading3Char"/>
    <w:uiPriority w:val="9"/>
    <w:unhideWhenUsed/>
    <w:qFormat/>
    <w:rsid w:val="00087158"/>
    <w:pPr>
      <w:keepNext/>
      <w:keepLines/>
      <w:spacing w:before="180"/>
      <w:outlineLvl w:val="2"/>
    </w:pPr>
    <w:rPr>
      <w:rFonts w:eastAsia="Times New Roman"/>
      <w:b/>
      <w:bCs/>
      <w:sz w:val="20"/>
      <w:szCs w:val="20"/>
      <w:u w:val="single"/>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766625"/>
    <w:rPr>
      <w:rFonts w:eastAsia="Times New Roman"/>
      <w:b/>
      <w:bCs/>
      <w:sz w:val="24"/>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3A7578"/>
    <w:rPr>
      <w:rFonts w:ascii="Calibri" w:eastAsia="Times New Roman" w:hAnsi="Calibri" w:cs="Times New Roman"/>
      <w:b/>
      <w:bCs/>
      <w:i/>
      <w:sz w:val="26"/>
      <w:szCs w:val="26"/>
    </w:rPr>
  </w:style>
  <w:style w:type="character" w:customStyle="1" w:styleId="Heading3Char">
    <w:name w:val="Heading 3 Char"/>
    <w:link w:val="Heading3"/>
    <w:uiPriority w:val="9"/>
    <w:rsid w:val="00087158"/>
    <w:rPr>
      <w:rFonts w:ascii="Calibri" w:eastAsia="Times New Roman" w:hAnsi="Calibri" w:cs="Times New Roman"/>
      <w:b/>
      <w:bCs/>
      <w:u w:val="single"/>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3A7578"/>
    <w:pPr>
      <w:spacing w:after="100"/>
      <w:ind w:left="220"/>
    </w:p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1A02F6"/>
    <w:pPr>
      <w:spacing w:after="100"/>
      <w:ind w:left="440"/>
    </w:p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DFEDA-294F-4E9B-9948-5D02D8BD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4867</Words>
  <Characters>27742</Characters>
  <Application>Microsoft Office Word</Application>
  <DocSecurity>0</DocSecurity>
  <Lines>231</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2015-10-29T17:30:00Z</dcterms:created>
  <dcterms:modified xsi:type="dcterms:W3CDTF">2015-10-29T17:30:00Z</dcterms:modified>
</cp:coreProperties>
</file>