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C8" w:rsidRPr="002A35C8" w:rsidRDefault="00DF1DC5" w:rsidP="00485A95">
      <w:pPr>
        <w:pStyle w:val="Heading1"/>
        <w:keepNext w:val="0"/>
        <w:widowControl w:val="0"/>
      </w:pPr>
      <w:r>
        <w:t>Int</w:t>
      </w:r>
      <w:r w:rsidR="00915A20">
        <w:t xml:space="preserve">erviews </w:t>
      </w:r>
      <w:r w:rsidR="0018084B">
        <w:t>on farming in</w:t>
      </w:r>
      <w:r>
        <w:t xml:space="preserve"> </w:t>
      </w:r>
      <w:r w:rsidR="002A35C8">
        <w:t xml:space="preserve">[name of kebele, name of Zone] </w:t>
      </w:r>
      <w:r w:rsidR="00FF0A51">
        <w:t xml:space="preserve"> </w:t>
      </w:r>
    </w:p>
    <w:p w:rsidR="000F1036" w:rsidRDefault="0018084B" w:rsidP="00485A95">
      <w:pPr>
        <w:pStyle w:val="Heading2"/>
        <w:keepNext w:val="0"/>
        <w:widowControl w:val="0"/>
      </w:pPr>
      <w:r>
        <w:t>Place</w:t>
      </w:r>
    </w:p>
    <w:p w:rsidR="00A92F41" w:rsidRPr="00105A16" w:rsidRDefault="0018084B" w:rsidP="00485A95">
      <w:pPr>
        <w:pStyle w:val="Heading3"/>
      </w:pPr>
      <w:r>
        <w:t>Altitude and terrain</w:t>
      </w:r>
    </w:p>
    <w:p w:rsidR="00485A95" w:rsidRDefault="00BD0B7D" w:rsidP="00485A95">
      <w:pPr>
        <w:widowControl w:val="0"/>
      </w:pPr>
      <w:r w:rsidRPr="0001224C">
        <w:t xml:space="preserve">The interview was conducted among a small group of farmers selected based on their better performance in farming activities- seedling preparation, and better coffee and enset production. </w:t>
      </w:r>
    </w:p>
    <w:p w:rsidR="00BD0B7D" w:rsidRPr="0001224C" w:rsidRDefault="00BD0B7D" w:rsidP="00485A95">
      <w:pPr>
        <w:widowControl w:val="0"/>
      </w:pPr>
      <w:r w:rsidRPr="0001224C">
        <w:t xml:space="preserve">In the discussion on the effect of altitude and terrain, the farmers responded that Adado is mountainous and receives heavier rainfall in some seasons. The coffee and enset agro-forestry protects other crops and erosion during rainfall, but the roads and paths in the community are very sensitive to the geographic and climatic effects.  The highland feature of the PA is advantageous for enset production and trees that protect coffee from damage during heavy raining season.  Since the PA receives better rainfall in Belg and Meher seasons, the roads and paths are highly affected.  </w:t>
      </w:r>
    </w:p>
    <w:p w:rsidR="00BD0B7D" w:rsidRPr="0001224C" w:rsidRDefault="00BD0B7D" w:rsidP="00485A95">
      <w:pPr>
        <w:widowControl w:val="0"/>
      </w:pPr>
      <w:r w:rsidRPr="0001224C">
        <w:t xml:space="preserve">Farmers also reported that ploughing with oxen is also difficult in the area due to sloppy landscape, which would be exposed to erosion if there </w:t>
      </w:r>
      <w:r>
        <w:t>was</w:t>
      </w:r>
      <w:r w:rsidRPr="0001224C">
        <w:t xml:space="preserve"> deeper tilling. Therefore, there is no one in the community uses ploughing due to </w:t>
      </w:r>
      <w:r>
        <w:t xml:space="preserve">this </w:t>
      </w:r>
      <w:r w:rsidRPr="0001224C">
        <w:t>topographical problem.  Farmers report that the altitude is an advantage to receive better rainfall,</w:t>
      </w:r>
      <w:r>
        <w:t xml:space="preserve"> for the </w:t>
      </w:r>
      <w:r w:rsidRPr="0001224C">
        <w:t xml:space="preserve">cooler environ and planting highland crops such as enset.  </w:t>
      </w:r>
      <w:r>
        <w:t xml:space="preserve">But the </w:t>
      </w:r>
      <w:r w:rsidRPr="0001224C">
        <w:t xml:space="preserve">landscape of Adado is not conducive to move from one place to the other for marketing, or other affairs </w:t>
      </w:r>
      <w:r>
        <w:t xml:space="preserve">requiring </w:t>
      </w:r>
      <w:r w:rsidRPr="0001224C">
        <w:t xml:space="preserve">transportation. </w:t>
      </w:r>
      <w:r>
        <w:t>I</w:t>
      </w:r>
      <w:r w:rsidRPr="0001224C">
        <w:t xml:space="preserve">t takes much time to move even from one kebele to others in </w:t>
      </w:r>
      <w:r>
        <w:t xml:space="preserve">the </w:t>
      </w:r>
      <w:r w:rsidRPr="0001224C">
        <w:t>neighbour</w:t>
      </w:r>
      <w:r>
        <w:t>hood</w:t>
      </w:r>
      <w:r w:rsidRPr="0001224C">
        <w:t xml:space="preserve">. </w:t>
      </w:r>
    </w:p>
    <w:p w:rsidR="00BD0B7D" w:rsidRPr="0001224C" w:rsidRDefault="00BD0B7D" w:rsidP="00485A95">
      <w:pPr>
        <w:widowControl w:val="0"/>
      </w:pPr>
      <w:r w:rsidRPr="0001224C">
        <w:t xml:space="preserve">Seedlings such as coffee and enset were not suitable when brought from other areas. Therefore, the farmers use seedlings produced </w:t>
      </w:r>
      <w:r>
        <w:t>o</w:t>
      </w:r>
      <w:r w:rsidRPr="0001224C">
        <w:t>n their land. New seeds are sometimes not suitable to the area, such as maize.  They report that the</w:t>
      </w:r>
      <w:r>
        <w:t xml:space="preserve">y do not use </w:t>
      </w:r>
      <w:r w:rsidRPr="0001224C">
        <w:t>fertil</w:t>
      </w:r>
      <w:r w:rsidR="00485A95">
        <w:t>ise</w:t>
      </w:r>
      <w:r w:rsidRPr="0001224C">
        <w:t xml:space="preserve">r due to its effect on </w:t>
      </w:r>
      <w:r>
        <w:t xml:space="preserve">the </w:t>
      </w:r>
      <w:r w:rsidRPr="0001224C">
        <w:t xml:space="preserve">coffee taste; therefore, </w:t>
      </w:r>
      <w:r>
        <w:t xml:space="preserve">the </w:t>
      </w:r>
      <w:r w:rsidRPr="0001224C">
        <w:t>maize seed</w:t>
      </w:r>
      <w:r>
        <w:t>s</w:t>
      </w:r>
      <w:r w:rsidRPr="0001224C">
        <w:t xml:space="preserve"> coming from other areas are not productive enough. </w:t>
      </w:r>
      <w:r>
        <w:t>These n</w:t>
      </w:r>
      <w:r w:rsidRPr="0001224C">
        <w:t>ew seeds are better when used with fertil</w:t>
      </w:r>
      <w:r w:rsidR="00485A95">
        <w:t>ise</w:t>
      </w:r>
      <w:r w:rsidRPr="0001224C">
        <w:t xml:space="preserve">rs, but the farmers use only compost. </w:t>
      </w:r>
    </w:p>
    <w:p w:rsidR="00CD1759" w:rsidRPr="00CD1759" w:rsidRDefault="00BD0B7D" w:rsidP="00485A95">
      <w:pPr>
        <w:widowControl w:val="0"/>
      </w:pPr>
      <w:r w:rsidRPr="0001224C">
        <w:t xml:space="preserve">A follow-up question </w:t>
      </w:r>
      <w:r>
        <w:t>was</w:t>
      </w:r>
      <w:r w:rsidRPr="0001224C">
        <w:t xml:space="preserve"> introduced to understand the effect of watershed management on protecting the erosion</w:t>
      </w:r>
      <w:r>
        <w:t>-</w:t>
      </w:r>
      <w:r w:rsidRPr="0001224C">
        <w:t>vulnerable soil due to altitude and terrain challenges. Farmers report that this initiative somewhat help</w:t>
      </w:r>
      <w:r>
        <w:t>ed</w:t>
      </w:r>
      <w:r w:rsidRPr="0001224C">
        <w:t xml:space="preserve"> in road improvement and </w:t>
      </w:r>
      <w:r>
        <w:t xml:space="preserve">it also </w:t>
      </w:r>
      <w:r w:rsidRPr="0001224C">
        <w:t>diverts</w:t>
      </w:r>
      <w:r>
        <w:t xml:space="preserve"> a bit</w:t>
      </w:r>
      <w:r w:rsidRPr="0001224C">
        <w:t xml:space="preserve"> erosion </w:t>
      </w:r>
      <w:r>
        <w:t>of</w:t>
      </w:r>
      <w:r w:rsidRPr="0001224C">
        <w:t xml:space="preserve"> road sides.  </w:t>
      </w:r>
    </w:p>
    <w:p w:rsidR="00105A16" w:rsidRPr="00105A16" w:rsidRDefault="0018084B" w:rsidP="00485A95">
      <w:pPr>
        <w:pStyle w:val="Heading3"/>
      </w:pPr>
      <w:r>
        <w:t>Soil</w:t>
      </w:r>
    </w:p>
    <w:p w:rsidR="00CD1759" w:rsidRPr="00CD1759" w:rsidRDefault="00BD0B7D" w:rsidP="00485A95">
      <w:pPr>
        <w:widowControl w:val="0"/>
      </w:pPr>
      <w:r w:rsidRPr="0001224C">
        <w:t xml:space="preserve">Farmers knew that the soil in Adado is totally fertile, but the scarcest resource. The soil is uniform, except </w:t>
      </w:r>
      <w:r>
        <w:t xml:space="preserve">for </w:t>
      </w:r>
      <w:r w:rsidRPr="0001224C">
        <w:t xml:space="preserve">the landscape variation. They call it </w:t>
      </w:r>
      <w:r w:rsidRPr="0001224C">
        <w:rPr>
          <w:i/>
        </w:rPr>
        <w:t>KISHO</w:t>
      </w:r>
      <w:r w:rsidRPr="0001224C">
        <w:t xml:space="preserve"> to say a soil is infertile. Thus, there is no Kisho in the community. They report that land cultivation is very intensive due to </w:t>
      </w:r>
      <w:r>
        <w:t xml:space="preserve">land </w:t>
      </w:r>
      <w:r w:rsidRPr="0001224C">
        <w:t xml:space="preserve">shortage. This is one of the sources of </w:t>
      </w:r>
      <w:r>
        <w:t xml:space="preserve">the </w:t>
      </w:r>
      <w:r w:rsidRPr="0001224C">
        <w:t>problems</w:t>
      </w:r>
      <w:r>
        <w:t>: they do</w:t>
      </w:r>
      <w:r w:rsidRPr="0001224C">
        <w:t xml:space="preserve"> not to rotate different types of crops </w:t>
      </w:r>
      <w:r>
        <w:t xml:space="preserve">which should </w:t>
      </w:r>
      <w:r w:rsidRPr="0001224C">
        <w:t>contribut</w:t>
      </w:r>
      <w:r>
        <w:t>e</w:t>
      </w:r>
      <w:r w:rsidRPr="0001224C">
        <w:t xml:space="preserve"> to soil fertility improvement. It is also </w:t>
      </w:r>
      <w:r>
        <w:t xml:space="preserve">not </w:t>
      </w:r>
      <w:r w:rsidRPr="0001224C">
        <w:t>possible to artificially improve the soil with improved fertil</w:t>
      </w:r>
      <w:r w:rsidR="00485A95">
        <w:t>ise</w:t>
      </w:r>
      <w:r w:rsidRPr="0001224C">
        <w:t xml:space="preserve">rs due to its effect on coffee crop. </w:t>
      </w:r>
      <w:r>
        <w:t xml:space="preserve">So over </w:t>
      </w:r>
      <w:r w:rsidRPr="0001224C">
        <w:t xml:space="preserve">time, the soil is getting less fertile. The total land in the community is conducive to grow coffee (flat areas), enset (mountain areas), vegetables, cereals, fruits, trees and kerkeha. However, land shortage limits </w:t>
      </w:r>
      <w:r>
        <w:t xml:space="preserve">options for </w:t>
      </w:r>
      <w:r w:rsidRPr="0001224C">
        <w:t>diversified farming and rotation</w:t>
      </w:r>
      <w:r>
        <w:t>.</w:t>
      </w:r>
      <w:r w:rsidRPr="0001224C">
        <w:t xml:space="preserve"> Therefore, the community grow coffee and enset in mixed farming system. Compost is used. Other fertil</w:t>
      </w:r>
      <w:r w:rsidR="00485A95">
        <w:t>ise</w:t>
      </w:r>
      <w:r w:rsidRPr="0001224C">
        <w:t xml:space="preserve">r is </w:t>
      </w:r>
      <w:r>
        <w:t xml:space="preserve">little </w:t>
      </w:r>
      <w:r w:rsidRPr="0001224C">
        <w:t>used. New seeds demand fertil</w:t>
      </w:r>
      <w:r w:rsidR="00485A95">
        <w:t>ise</w:t>
      </w:r>
      <w:r w:rsidRPr="0001224C">
        <w:t xml:space="preserve">r and </w:t>
      </w:r>
      <w:r>
        <w:t xml:space="preserve">are </w:t>
      </w:r>
      <w:r w:rsidRPr="0001224C">
        <w:t>less productive i</w:t>
      </w:r>
      <w:r>
        <w:t>f the season is</w:t>
      </w:r>
      <w:r w:rsidRPr="0001224C">
        <w:t xml:space="preserve"> dry. Therefore, the respondents report that the community mostly selects </w:t>
      </w:r>
      <w:r>
        <w:t xml:space="preserve">the </w:t>
      </w:r>
      <w:r w:rsidRPr="0001224C">
        <w:t>best seed</w:t>
      </w:r>
      <w:r>
        <w:t>s</w:t>
      </w:r>
      <w:r w:rsidRPr="0001224C">
        <w:t xml:space="preserve"> from their own production. Those people with</w:t>
      </w:r>
      <w:r>
        <w:t xml:space="preserve"> a</w:t>
      </w:r>
      <w:r w:rsidRPr="0001224C">
        <w:t xml:space="preserve"> larger land size use improved fertil</w:t>
      </w:r>
      <w:r w:rsidR="00485A95">
        <w:t>ise</w:t>
      </w:r>
      <w:r w:rsidRPr="0001224C">
        <w:t xml:space="preserve">r for maize production, </w:t>
      </w:r>
      <w:r>
        <w:t>on areas separate from</w:t>
      </w:r>
      <w:r w:rsidRPr="0001224C">
        <w:t xml:space="preserve"> coffee growing areas. </w:t>
      </w:r>
    </w:p>
    <w:p w:rsidR="00EC5AAB" w:rsidRPr="000F1036" w:rsidRDefault="0018084B" w:rsidP="00485A95">
      <w:pPr>
        <w:pStyle w:val="Heading3"/>
      </w:pPr>
      <w:r>
        <w:t>Ecosystem</w:t>
      </w:r>
    </w:p>
    <w:p w:rsidR="00BD0B7D" w:rsidRPr="0001224C" w:rsidRDefault="00BD0B7D" w:rsidP="00485A95">
      <w:pPr>
        <w:widowControl w:val="0"/>
      </w:pPr>
      <w:r w:rsidRPr="0001224C">
        <w:t xml:space="preserve">In the community, there is only agro-forestry of coffee and enset in combination with very few trees suitable to </w:t>
      </w:r>
      <w:r>
        <w:t xml:space="preserve">protect </w:t>
      </w:r>
      <w:r w:rsidRPr="0001224C">
        <w:t>coffee plants from heavy rain</w:t>
      </w:r>
      <w:r>
        <w:t xml:space="preserve"> and</w:t>
      </w:r>
      <w:r w:rsidRPr="0001224C">
        <w:t xml:space="preserve"> wind (</w:t>
      </w:r>
      <w:r>
        <w:t xml:space="preserve">which </w:t>
      </w:r>
      <w:r w:rsidRPr="0001224C">
        <w:t>affect flower</w:t>
      </w:r>
      <w:r>
        <w:t>s</w:t>
      </w:r>
      <w:r w:rsidRPr="0001224C">
        <w:t xml:space="preserve">) and </w:t>
      </w:r>
      <w:r>
        <w:t xml:space="preserve">from the </w:t>
      </w:r>
      <w:r w:rsidRPr="0001224C">
        <w:t xml:space="preserve">sun. Otherwise, there is no forest tree economically used in the community. </w:t>
      </w:r>
      <w:r>
        <w:t>Tree l</w:t>
      </w:r>
      <w:r w:rsidRPr="0001224C">
        <w:t>ea</w:t>
      </w:r>
      <w:r>
        <w:t>ves are left to</w:t>
      </w:r>
      <w:r w:rsidRPr="0001224C">
        <w:t xml:space="preserve"> decompose</w:t>
      </w:r>
      <w:r>
        <w:t xml:space="preserve"> and </w:t>
      </w:r>
      <w:r w:rsidRPr="0001224C">
        <w:t xml:space="preserve">used to improve </w:t>
      </w:r>
      <w:r>
        <w:t xml:space="preserve">the soil </w:t>
      </w:r>
      <w:r w:rsidRPr="0001224C">
        <w:t>fertility. The trees are used for hanging up</w:t>
      </w:r>
      <w:r>
        <w:t xml:space="preserve"> </w:t>
      </w:r>
      <w:r w:rsidRPr="0001224C">
        <w:t>the bee hives.  They reported that fox</w:t>
      </w:r>
      <w:r>
        <w:t>es are found</w:t>
      </w:r>
      <w:r w:rsidRPr="0001224C">
        <w:t xml:space="preserve"> in mountain are</w:t>
      </w:r>
      <w:r>
        <w:t>as</w:t>
      </w:r>
      <w:r w:rsidRPr="0001224C">
        <w:t xml:space="preserve">, which eat crop </w:t>
      </w:r>
      <w:r>
        <w:t>at</w:t>
      </w:r>
      <w:r w:rsidRPr="0001224C">
        <w:t xml:space="preserve"> night</w:t>
      </w:r>
      <w:r>
        <w:t>.</w:t>
      </w:r>
      <w:r w:rsidRPr="0001224C">
        <w:t xml:space="preserve"> Thus, people living in mountain catchments protect the crops and fruits </w:t>
      </w:r>
      <w:r>
        <w:t>at</w:t>
      </w:r>
      <w:r w:rsidRPr="0001224C">
        <w:t xml:space="preserve"> night</w:t>
      </w:r>
      <w:r>
        <w:t>.</w:t>
      </w:r>
      <w:r w:rsidRPr="0001224C">
        <w:t xml:space="preserve"> Sometime, there are coffee and enset diseases in the community. The</w:t>
      </w:r>
      <w:r>
        <w:t>y</w:t>
      </w:r>
      <w:r w:rsidRPr="0001224C">
        <w:t xml:space="preserve"> harm the crops, </w:t>
      </w:r>
      <w:r w:rsidR="00485A95">
        <w:lastRenderedPageBreak/>
        <w:t>s</w:t>
      </w:r>
      <w:r w:rsidR="00485A95" w:rsidRPr="0001224C">
        <w:t>pecifically</w:t>
      </w:r>
      <w:r w:rsidRPr="0001224C">
        <w:t xml:space="preserve"> coffee. This affects the annual income of households. Enset become dry due to diseases. This is </w:t>
      </w:r>
      <w:r>
        <w:t xml:space="preserve">a </w:t>
      </w:r>
      <w:r w:rsidRPr="0001224C">
        <w:t>very serious problem if it is not protected. Therefore, the farmer immediately replaces t</w:t>
      </w:r>
      <w:r>
        <w:t>he sick enset</w:t>
      </w:r>
      <w:r w:rsidRPr="0001224C">
        <w:t xml:space="preserve"> by a new seedling. Recently, the coffee production reduced for unknown reasons. They harvested </w:t>
      </w:r>
      <w:r>
        <w:t>much</w:t>
      </w:r>
      <w:r w:rsidRPr="0001224C">
        <w:t xml:space="preserve"> less coffee crop, because some of the trees bec</w:t>
      </w:r>
      <w:r>
        <w:t>a</w:t>
      </w:r>
      <w:r w:rsidRPr="0001224C">
        <w:t>me dry and others lack</w:t>
      </w:r>
      <w:r>
        <w:t>ed</w:t>
      </w:r>
      <w:r w:rsidRPr="0001224C">
        <w:t xml:space="preserve"> coffee output. Farmers report</w:t>
      </w:r>
      <w:r>
        <w:t>ed</w:t>
      </w:r>
      <w:r w:rsidRPr="0001224C">
        <w:t xml:space="preserve"> that coffee and enset diseases </w:t>
      </w:r>
      <w:r>
        <w:t xml:space="preserve">were </w:t>
      </w:r>
      <w:r w:rsidRPr="0001224C">
        <w:t xml:space="preserve">introduced when hybrid seedlings from other places were used in the community.  </w:t>
      </w:r>
    </w:p>
    <w:p w:rsidR="00BD0B7D" w:rsidRPr="0001224C" w:rsidRDefault="00BD0B7D" w:rsidP="00485A95">
      <w:pPr>
        <w:widowControl w:val="0"/>
      </w:pPr>
      <w:r w:rsidRPr="0001224C">
        <w:t>There are no new cattle, shoat, or poultry diseases in the community.  Farmers as well as a household involved in bee keeping ha</w:t>
      </w:r>
      <w:r>
        <w:t>d</w:t>
      </w:r>
      <w:r w:rsidRPr="0001224C">
        <w:t xml:space="preserve"> no information on bee diseases in the community. </w:t>
      </w:r>
    </w:p>
    <w:p w:rsidR="00BD0B7D" w:rsidRPr="0001224C" w:rsidRDefault="00BD0B7D" w:rsidP="00485A95">
      <w:pPr>
        <w:widowControl w:val="0"/>
      </w:pPr>
      <w:r w:rsidRPr="0001224C">
        <w:t xml:space="preserve">Rivers in the community are used for home consumption or for cattle drinking. There is no irrigation practice. People in the river catchments have no practice of using irrigation.  </w:t>
      </w:r>
    </w:p>
    <w:p w:rsidR="00BD0B7D" w:rsidRPr="0001224C" w:rsidRDefault="00BD0B7D" w:rsidP="00485A95">
      <w:pPr>
        <w:widowControl w:val="0"/>
      </w:pPr>
      <w:r w:rsidRPr="0001224C">
        <w:t>Traditionally, the farmers reported, the community know the rain</w:t>
      </w:r>
      <w:r>
        <w:t>y</w:t>
      </w:r>
      <w:r w:rsidRPr="0001224C">
        <w:t xml:space="preserve"> season by looking at the flower of a BSANA tree. When the tree starts</w:t>
      </w:r>
      <w:r>
        <w:t xml:space="preserve"> flowering</w:t>
      </w:r>
      <w:r w:rsidRPr="0001224C">
        <w:t xml:space="preserve"> they expect</w:t>
      </w:r>
      <w:r>
        <w:t xml:space="preserve"> it will</w:t>
      </w:r>
      <w:r w:rsidRPr="0001224C">
        <w:t xml:space="preserve"> rain. </w:t>
      </w:r>
    </w:p>
    <w:p w:rsidR="00BD0B7D" w:rsidRPr="0001224C" w:rsidRDefault="00BD0B7D" w:rsidP="00485A95">
      <w:pPr>
        <w:pStyle w:val="ListParagraph"/>
        <w:widowControl w:val="0"/>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50"/>
        <w:gridCol w:w="7291"/>
      </w:tblGrid>
      <w:tr w:rsidR="00BD0B7D" w:rsidRPr="0001224C" w:rsidTr="00290604">
        <w:tc>
          <w:tcPr>
            <w:tcW w:w="741" w:type="dxa"/>
            <w:vAlign w:val="center"/>
          </w:tcPr>
          <w:p w:rsidR="00BD0B7D" w:rsidRPr="0001224C" w:rsidRDefault="00BD0B7D" w:rsidP="00485A95">
            <w:pPr>
              <w:pStyle w:val="ListParagraph"/>
              <w:widowControl w:val="0"/>
              <w:ind w:left="0"/>
              <w:rPr>
                <w:sz w:val="20"/>
                <w:szCs w:val="20"/>
              </w:rPr>
            </w:pPr>
          </w:p>
        </w:tc>
        <w:tc>
          <w:tcPr>
            <w:tcW w:w="850" w:type="dxa"/>
            <w:vAlign w:val="center"/>
          </w:tcPr>
          <w:p w:rsidR="00BD0B7D" w:rsidRPr="0001224C" w:rsidRDefault="00BD0B7D" w:rsidP="00485A95">
            <w:pPr>
              <w:pStyle w:val="ListParagraph"/>
              <w:widowControl w:val="0"/>
              <w:ind w:left="0"/>
              <w:rPr>
                <w:sz w:val="20"/>
                <w:szCs w:val="20"/>
              </w:rPr>
            </w:pPr>
          </w:p>
        </w:tc>
        <w:tc>
          <w:tcPr>
            <w:tcW w:w="7291" w:type="dxa"/>
            <w:vAlign w:val="center"/>
          </w:tcPr>
          <w:p w:rsidR="00BD0B7D" w:rsidRPr="0001224C" w:rsidRDefault="00BD0B7D" w:rsidP="00485A95">
            <w:pPr>
              <w:pStyle w:val="ListParagraph"/>
              <w:widowControl w:val="0"/>
              <w:ind w:left="0"/>
              <w:jc w:val="center"/>
              <w:rPr>
                <w:sz w:val="20"/>
                <w:szCs w:val="20"/>
              </w:rPr>
            </w:pPr>
            <w:r w:rsidRPr="0001224C">
              <w:rPr>
                <w:sz w:val="20"/>
                <w:szCs w:val="20"/>
              </w:rPr>
              <w:t>How good/bad was the rain?</w:t>
            </w:r>
          </w:p>
        </w:tc>
      </w:tr>
      <w:tr w:rsidR="00BD0B7D" w:rsidRPr="0001224C" w:rsidTr="00290604">
        <w:trPr>
          <w:trHeight w:val="454"/>
        </w:trPr>
        <w:tc>
          <w:tcPr>
            <w:tcW w:w="741" w:type="dxa"/>
            <w:vMerge w:val="restart"/>
            <w:vAlign w:val="center"/>
          </w:tcPr>
          <w:p w:rsidR="00BD0B7D" w:rsidRPr="0001224C" w:rsidRDefault="00BD0B7D" w:rsidP="00485A95">
            <w:pPr>
              <w:pStyle w:val="ListParagraph"/>
              <w:widowControl w:val="0"/>
              <w:ind w:left="0"/>
              <w:rPr>
                <w:sz w:val="20"/>
                <w:szCs w:val="20"/>
              </w:rPr>
            </w:pPr>
            <w:r w:rsidRPr="0001224C">
              <w:rPr>
                <w:sz w:val="20"/>
                <w:szCs w:val="20"/>
              </w:rPr>
              <w:t>2008</w:t>
            </w:r>
          </w:p>
        </w:tc>
        <w:tc>
          <w:tcPr>
            <w:tcW w:w="850" w:type="dxa"/>
            <w:vAlign w:val="center"/>
          </w:tcPr>
          <w:p w:rsidR="00BD0B7D" w:rsidRPr="0001224C" w:rsidRDefault="00BD0B7D" w:rsidP="00485A95">
            <w:pPr>
              <w:pStyle w:val="ListParagraph"/>
              <w:widowControl w:val="0"/>
              <w:ind w:left="0"/>
              <w:rPr>
                <w:i/>
                <w:sz w:val="20"/>
                <w:szCs w:val="20"/>
              </w:rPr>
            </w:pPr>
            <w:r w:rsidRPr="0001224C">
              <w:rPr>
                <w:i/>
                <w:sz w:val="20"/>
                <w:szCs w:val="20"/>
              </w:rPr>
              <w:t>Belg</w:t>
            </w:r>
          </w:p>
        </w:tc>
        <w:tc>
          <w:tcPr>
            <w:tcW w:w="7291" w:type="dxa"/>
            <w:vAlign w:val="center"/>
          </w:tcPr>
          <w:p w:rsidR="00BD0B7D" w:rsidRPr="0001224C" w:rsidRDefault="00BD0B7D" w:rsidP="00485A95">
            <w:pPr>
              <w:pStyle w:val="ListParagraph"/>
              <w:widowControl w:val="0"/>
              <w:ind w:left="0"/>
              <w:rPr>
                <w:sz w:val="20"/>
                <w:szCs w:val="20"/>
              </w:rPr>
            </w:pPr>
            <w:r w:rsidRPr="0001224C">
              <w:rPr>
                <w:sz w:val="20"/>
                <w:szCs w:val="20"/>
              </w:rPr>
              <w:t>The rain was sufficient and nearly timely</w:t>
            </w:r>
          </w:p>
        </w:tc>
      </w:tr>
      <w:tr w:rsidR="00BD0B7D" w:rsidRPr="0001224C" w:rsidTr="00290604">
        <w:trPr>
          <w:trHeight w:val="454"/>
        </w:trPr>
        <w:tc>
          <w:tcPr>
            <w:tcW w:w="741" w:type="dxa"/>
            <w:vMerge/>
            <w:vAlign w:val="center"/>
          </w:tcPr>
          <w:p w:rsidR="00BD0B7D" w:rsidRPr="0001224C" w:rsidRDefault="00BD0B7D" w:rsidP="00485A95">
            <w:pPr>
              <w:pStyle w:val="ListParagraph"/>
              <w:widowControl w:val="0"/>
              <w:ind w:left="0"/>
              <w:rPr>
                <w:sz w:val="20"/>
                <w:szCs w:val="20"/>
              </w:rPr>
            </w:pPr>
          </w:p>
        </w:tc>
        <w:tc>
          <w:tcPr>
            <w:tcW w:w="850" w:type="dxa"/>
            <w:vAlign w:val="center"/>
          </w:tcPr>
          <w:p w:rsidR="00BD0B7D" w:rsidRPr="0001224C" w:rsidRDefault="00BD0B7D" w:rsidP="00485A95">
            <w:pPr>
              <w:pStyle w:val="ListParagraph"/>
              <w:widowControl w:val="0"/>
              <w:ind w:left="0"/>
              <w:rPr>
                <w:i/>
                <w:sz w:val="20"/>
                <w:szCs w:val="20"/>
              </w:rPr>
            </w:pPr>
            <w:r w:rsidRPr="0001224C">
              <w:rPr>
                <w:i/>
                <w:sz w:val="20"/>
                <w:szCs w:val="20"/>
              </w:rPr>
              <w:t>Meher</w:t>
            </w:r>
          </w:p>
        </w:tc>
        <w:tc>
          <w:tcPr>
            <w:tcW w:w="7291" w:type="dxa"/>
            <w:vAlign w:val="center"/>
          </w:tcPr>
          <w:p w:rsidR="00BD0B7D" w:rsidRPr="0001224C" w:rsidRDefault="00BD0B7D" w:rsidP="00485A95">
            <w:pPr>
              <w:pStyle w:val="ListParagraph"/>
              <w:widowControl w:val="0"/>
              <w:ind w:left="0"/>
              <w:rPr>
                <w:sz w:val="20"/>
                <w:szCs w:val="20"/>
              </w:rPr>
            </w:pPr>
            <w:r w:rsidRPr="0001224C">
              <w:rPr>
                <w:sz w:val="20"/>
                <w:szCs w:val="20"/>
              </w:rPr>
              <w:t>The rain was sufficient and on time</w:t>
            </w:r>
          </w:p>
        </w:tc>
      </w:tr>
      <w:tr w:rsidR="00BD0B7D" w:rsidRPr="0001224C" w:rsidTr="00290604">
        <w:trPr>
          <w:trHeight w:val="454"/>
        </w:trPr>
        <w:tc>
          <w:tcPr>
            <w:tcW w:w="741" w:type="dxa"/>
            <w:vMerge w:val="restart"/>
            <w:vAlign w:val="center"/>
          </w:tcPr>
          <w:p w:rsidR="00BD0B7D" w:rsidRPr="0001224C" w:rsidRDefault="00BD0B7D" w:rsidP="00485A95">
            <w:pPr>
              <w:pStyle w:val="ListParagraph"/>
              <w:widowControl w:val="0"/>
              <w:ind w:left="0"/>
              <w:rPr>
                <w:sz w:val="20"/>
                <w:szCs w:val="20"/>
              </w:rPr>
            </w:pPr>
            <w:r w:rsidRPr="0001224C">
              <w:rPr>
                <w:sz w:val="20"/>
                <w:szCs w:val="20"/>
              </w:rPr>
              <w:t>2009</w:t>
            </w:r>
          </w:p>
        </w:tc>
        <w:tc>
          <w:tcPr>
            <w:tcW w:w="850" w:type="dxa"/>
            <w:vAlign w:val="center"/>
          </w:tcPr>
          <w:p w:rsidR="00BD0B7D" w:rsidRPr="0001224C" w:rsidRDefault="00BD0B7D" w:rsidP="00485A95">
            <w:pPr>
              <w:pStyle w:val="ListParagraph"/>
              <w:widowControl w:val="0"/>
              <w:ind w:left="0"/>
              <w:rPr>
                <w:i/>
                <w:sz w:val="20"/>
                <w:szCs w:val="20"/>
              </w:rPr>
            </w:pPr>
            <w:r w:rsidRPr="0001224C">
              <w:rPr>
                <w:i/>
                <w:sz w:val="20"/>
                <w:szCs w:val="20"/>
              </w:rPr>
              <w:t>Belg</w:t>
            </w:r>
          </w:p>
        </w:tc>
        <w:tc>
          <w:tcPr>
            <w:tcW w:w="7291" w:type="dxa"/>
            <w:vAlign w:val="center"/>
          </w:tcPr>
          <w:p w:rsidR="00BD0B7D" w:rsidRPr="0001224C" w:rsidRDefault="00BD0B7D" w:rsidP="00485A95">
            <w:pPr>
              <w:pStyle w:val="ListParagraph"/>
              <w:widowControl w:val="0"/>
              <w:ind w:left="0"/>
              <w:rPr>
                <w:sz w:val="20"/>
                <w:szCs w:val="20"/>
              </w:rPr>
            </w:pPr>
            <w:r w:rsidRPr="0001224C">
              <w:rPr>
                <w:sz w:val="20"/>
                <w:szCs w:val="20"/>
              </w:rPr>
              <w:t xml:space="preserve">Not so bad, but it was heavier </w:t>
            </w:r>
            <w:r>
              <w:rPr>
                <w:sz w:val="20"/>
                <w:szCs w:val="20"/>
              </w:rPr>
              <w:t xml:space="preserve">which </w:t>
            </w:r>
            <w:r w:rsidRPr="0001224C">
              <w:rPr>
                <w:sz w:val="20"/>
                <w:szCs w:val="20"/>
              </w:rPr>
              <w:t>affected a few coffee flowers</w:t>
            </w:r>
          </w:p>
        </w:tc>
      </w:tr>
      <w:tr w:rsidR="00BD0B7D" w:rsidRPr="0001224C" w:rsidTr="00290604">
        <w:trPr>
          <w:trHeight w:val="454"/>
        </w:trPr>
        <w:tc>
          <w:tcPr>
            <w:tcW w:w="741" w:type="dxa"/>
            <w:vMerge/>
            <w:vAlign w:val="center"/>
          </w:tcPr>
          <w:p w:rsidR="00BD0B7D" w:rsidRPr="0001224C" w:rsidRDefault="00BD0B7D" w:rsidP="00485A95">
            <w:pPr>
              <w:pStyle w:val="ListParagraph"/>
              <w:widowControl w:val="0"/>
              <w:ind w:left="0"/>
              <w:rPr>
                <w:sz w:val="20"/>
                <w:szCs w:val="20"/>
              </w:rPr>
            </w:pPr>
          </w:p>
        </w:tc>
        <w:tc>
          <w:tcPr>
            <w:tcW w:w="850" w:type="dxa"/>
            <w:vAlign w:val="center"/>
          </w:tcPr>
          <w:p w:rsidR="00BD0B7D" w:rsidRPr="0001224C" w:rsidRDefault="00BD0B7D" w:rsidP="00485A95">
            <w:pPr>
              <w:pStyle w:val="ListParagraph"/>
              <w:widowControl w:val="0"/>
              <w:ind w:left="0"/>
              <w:rPr>
                <w:i/>
                <w:sz w:val="20"/>
                <w:szCs w:val="20"/>
              </w:rPr>
            </w:pPr>
            <w:r w:rsidRPr="0001224C">
              <w:rPr>
                <w:i/>
                <w:sz w:val="20"/>
                <w:szCs w:val="20"/>
              </w:rPr>
              <w:t>Meher</w:t>
            </w:r>
          </w:p>
        </w:tc>
        <w:tc>
          <w:tcPr>
            <w:tcW w:w="7291" w:type="dxa"/>
            <w:vAlign w:val="center"/>
          </w:tcPr>
          <w:p w:rsidR="00BD0B7D" w:rsidRPr="0001224C" w:rsidRDefault="00BD0B7D" w:rsidP="00485A95">
            <w:pPr>
              <w:pStyle w:val="ListParagraph"/>
              <w:widowControl w:val="0"/>
              <w:ind w:left="0"/>
              <w:rPr>
                <w:sz w:val="20"/>
                <w:szCs w:val="20"/>
              </w:rPr>
            </w:pPr>
            <w:r w:rsidRPr="0001224C">
              <w:rPr>
                <w:sz w:val="20"/>
                <w:szCs w:val="20"/>
              </w:rPr>
              <w:t>The rain was extended to all the month</w:t>
            </w:r>
            <w:r>
              <w:rPr>
                <w:sz w:val="20"/>
                <w:szCs w:val="20"/>
              </w:rPr>
              <w:t>s</w:t>
            </w:r>
            <w:r w:rsidRPr="0001224C">
              <w:rPr>
                <w:sz w:val="20"/>
                <w:szCs w:val="20"/>
              </w:rPr>
              <w:t xml:space="preserve"> of the season, not bad.</w:t>
            </w:r>
          </w:p>
        </w:tc>
      </w:tr>
      <w:tr w:rsidR="00BD0B7D" w:rsidRPr="0001224C" w:rsidTr="00290604">
        <w:trPr>
          <w:trHeight w:val="454"/>
        </w:trPr>
        <w:tc>
          <w:tcPr>
            <w:tcW w:w="741" w:type="dxa"/>
            <w:vMerge w:val="restart"/>
            <w:vAlign w:val="center"/>
          </w:tcPr>
          <w:p w:rsidR="00BD0B7D" w:rsidRPr="0001224C" w:rsidRDefault="00BD0B7D" w:rsidP="00485A95">
            <w:pPr>
              <w:pStyle w:val="ListParagraph"/>
              <w:widowControl w:val="0"/>
              <w:ind w:left="0"/>
              <w:rPr>
                <w:sz w:val="20"/>
                <w:szCs w:val="20"/>
              </w:rPr>
            </w:pPr>
            <w:r w:rsidRPr="0001224C">
              <w:rPr>
                <w:sz w:val="20"/>
                <w:szCs w:val="20"/>
              </w:rPr>
              <w:t>2010</w:t>
            </w:r>
          </w:p>
        </w:tc>
        <w:tc>
          <w:tcPr>
            <w:tcW w:w="850" w:type="dxa"/>
            <w:vAlign w:val="center"/>
          </w:tcPr>
          <w:p w:rsidR="00BD0B7D" w:rsidRPr="0001224C" w:rsidRDefault="00BD0B7D" w:rsidP="00485A95">
            <w:pPr>
              <w:pStyle w:val="ListParagraph"/>
              <w:widowControl w:val="0"/>
              <w:ind w:left="0"/>
              <w:rPr>
                <w:i/>
                <w:sz w:val="20"/>
                <w:szCs w:val="20"/>
              </w:rPr>
            </w:pPr>
            <w:r w:rsidRPr="0001224C">
              <w:rPr>
                <w:i/>
                <w:sz w:val="20"/>
                <w:szCs w:val="20"/>
              </w:rPr>
              <w:t>Belg</w:t>
            </w:r>
          </w:p>
        </w:tc>
        <w:tc>
          <w:tcPr>
            <w:tcW w:w="7291" w:type="dxa"/>
            <w:vAlign w:val="center"/>
          </w:tcPr>
          <w:p w:rsidR="00BD0B7D" w:rsidRPr="0001224C" w:rsidRDefault="00BD0B7D" w:rsidP="00485A95">
            <w:pPr>
              <w:pStyle w:val="ListParagraph"/>
              <w:widowControl w:val="0"/>
              <w:ind w:left="0"/>
              <w:rPr>
                <w:sz w:val="20"/>
                <w:szCs w:val="20"/>
              </w:rPr>
            </w:pPr>
            <w:r w:rsidRPr="0001224C">
              <w:rPr>
                <w:sz w:val="20"/>
                <w:szCs w:val="20"/>
              </w:rPr>
              <w:t>Better</w:t>
            </w:r>
          </w:p>
        </w:tc>
      </w:tr>
      <w:tr w:rsidR="00BD0B7D" w:rsidRPr="0001224C" w:rsidTr="00290604">
        <w:trPr>
          <w:trHeight w:val="454"/>
        </w:trPr>
        <w:tc>
          <w:tcPr>
            <w:tcW w:w="741" w:type="dxa"/>
            <w:vMerge/>
            <w:vAlign w:val="center"/>
          </w:tcPr>
          <w:p w:rsidR="00BD0B7D" w:rsidRPr="0001224C" w:rsidRDefault="00BD0B7D" w:rsidP="00485A95">
            <w:pPr>
              <w:pStyle w:val="ListParagraph"/>
              <w:widowControl w:val="0"/>
              <w:ind w:left="0"/>
              <w:rPr>
                <w:sz w:val="20"/>
                <w:szCs w:val="20"/>
              </w:rPr>
            </w:pPr>
          </w:p>
        </w:tc>
        <w:tc>
          <w:tcPr>
            <w:tcW w:w="850" w:type="dxa"/>
            <w:vAlign w:val="center"/>
          </w:tcPr>
          <w:p w:rsidR="00BD0B7D" w:rsidRPr="0001224C" w:rsidRDefault="00BD0B7D" w:rsidP="00485A95">
            <w:pPr>
              <w:pStyle w:val="ListParagraph"/>
              <w:widowControl w:val="0"/>
              <w:ind w:left="0"/>
              <w:rPr>
                <w:i/>
                <w:sz w:val="20"/>
                <w:szCs w:val="20"/>
              </w:rPr>
            </w:pPr>
            <w:r w:rsidRPr="0001224C">
              <w:rPr>
                <w:i/>
                <w:sz w:val="20"/>
                <w:szCs w:val="20"/>
              </w:rPr>
              <w:t>Meher</w:t>
            </w:r>
          </w:p>
        </w:tc>
        <w:tc>
          <w:tcPr>
            <w:tcW w:w="7291" w:type="dxa"/>
            <w:vAlign w:val="center"/>
          </w:tcPr>
          <w:p w:rsidR="00BD0B7D" w:rsidRPr="0001224C" w:rsidRDefault="00BD0B7D" w:rsidP="00485A95">
            <w:pPr>
              <w:pStyle w:val="ListParagraph"/>
              <w:widowControl w:val="0"/>
              <w:ind w:left="0"/>
              <w:rPr>
                <w:sz w:val="20"/>
                <w:szCs w:val="20"/>
              </w:rPr>
            </w:pPr>
            <w:r w:rsidRPr="0001224C">
              <w:rPr>
                <w:sz w:val="20"/>
                <w:szCs w:val="20"/>
              </w:rPr>
              <w:t>Sufficient in the season, but not as extended as the  2009</w:t>
            </w:r>
          </w:p>
        </w:tc>
      </w:tr>
      <w:tr w:rsidR="00BD0B7D" w:rsidRPr="0001224C" w:rsidTr="00290604">
        <w:trPr>
          <w:trHeight w:val="454"/>
        </w:trPr>
        <w:tc>
          <w:tcPr>
            <w:tcW w:w="741" w:type="dxa"/>
            <w:vMerge w:val="restart"/>
            <w:vAlign w:val="center"/>
          </w:tcPr>
          <w:p w:rsidR="00BD0B7D" w:rsidRPr="0001224C" w:rsidRDefault="00BD0B7D" w:rsidP="00485A95">
            <w:pPr>
              <w:pStyle w:val="ListParagraph"/>
              <w:widowControl w:val="0"/>
              <w:ind w:left="0"/>
              <w:rPr>
                <w:sz w:val="20"/>
                <w:szCs w:val="20"/>
              </w:rPr>
            </w:pPr>
            <w:r w:rsidRPr="0001224C">
              <w:rPr>
                <w:sz w:val="20"/>
                <w:szCs w:val="20"/>
              </w:rPr>
              <w:t>2011</w:t>
            </w:r>
          </w:p>
        </w:tc>
        <w:tc>
          <w:tcPr>
            <w:tcW w:w="850" w:type="dxa"/>
            <w:vAlign w:val="center"/>
          </w:tcPr>
          <w:p w:rsidR="00BD0B7D" w:rsidRPr="0001224C" w:rsidRDefault="00BD0B7D" w:rsidP="00485A95">
            <w:pPr>
              <w:pStyle w:val="ListParagraph"/>
              <w:widowControl w:val="0"/>
              <w:ind w:left="0"/>
              <w:rPr>
                <w:i/>
                <w:sz w:val="20"/>
                <w:szCs w:val="20"/>
              </w:rPr>
            </w:pPr>
            <w:r w:rsidRPr="0001224C">
              <w:rPr>
                <w:i/>
                <w:sz w:val="20"/>
                <w:szCs w:val="20"/>
              </w:rPr>
              <w:t>Belg</w:t>
            </w:r>
          </w:p>
        </w:tc>
        <w:tc>
          <w:tcPr>
            <w:tcW w:w="7291" w:type="dxa"/>
            <w:vAlign w:val="center"/>
          </w:tcPr>
          <w:p w:rsidR="00BD0B7D" w:rsidRPr="0001224C" w:rsidRDefault="00BD0B7D" w:rsidP="00485A95">
            <w:pPr>
              <w:pStyle w:val="ListParagraph"/>
              <w:widowControl w:val="0"/>
              <w:ind w:left="0"/>
              <w:rPr>
                <w:sz w:val="20"/>
                <w:szCs w:val="20"/>
              </w:rPr>
            </w:pPr>
            <w:r w:rsidRPr="0001224C">
              <w:rPr>
                <w:sz w:val="20"/>
                <w:szCs w:val="20"/>
              </w:rPr>
              <w:t>Not sufficient for farming activities</w:t>
            </w:r>
          </w:p>
        </w:tc>
      </w:tr>
      <w:tr w:rsidR="00BD0B7D" w:rsidRPr="0001224C" w:rsidTr="00290604">
        <w:trPr>
          <w:trHeight w:val="454"/>
        </w:trPr>
        <w:tc>
          <w:tcPr>
            <w:tcW w:w="741" w:type="dxa"/>
            <w:vMerge/>
            <w:vAlign w:val="center"/>
          </w:tcPr>
          <w:p w:rsidR="00BD0B7D" w:rsidRPr="0001224C" w:rsidRDefault="00BD0B7D" w:rsidP="00485A95">
            <w:pPr>
              <w:pStyle w:val="ListParagraph"/>
              <w:widowControl w:val="0"/>
              <w:ind w:left="0"/>
              <w:rPr>
                <w:sz w:val="20"/>
                <w:szCs w:val="20"/>
              </w:rPr>
            </w:pPr>
          </w:p>
        </w:tc>
        <w:tc>
          <w:tcPr>
            <w:tcW w:w="850" w:type="dxa"/>
            <w:vAlign w:val="center"/>
          </w:tcPr>
          <w:p w:rsidR="00BD0B7D" w:rsidRPr="0001224C" w:rsidRDefault="00BD0B7D" w:rsidP="00485A95">
            <w:pPr>
              <w:pStyle w:val="ListParagraph"/>
              <w:widowControl w:val="0"/>
              <w:ind w:left="0"/>
              <w:rPr>
                <w:i/>
                <w:sz w:val="20"/>
                <w:szCs w:val="20"/>
              </w:rPr>
            </w:pPr>
            <w:r w:rsidRPr="0001224C">
              <w:rPr>
                <w:i/>
                <w:sz w:val="20"/>
                <w:szCs w:val="20"/>
              </w:rPr>
              <w:t>Meher</w:t>
            </w:r>
          </w:p>
        </w:tc>
        <w:tc>
          <w:tcPr>
            <w:tcW w:w="7291" w:type="dxa"/>
            <w:vAlign w:val="center"/>
          </w:tcPr>
          <w:p w:rsidR="00BD0B7D" w:rsidRPr="0001224C" w:rsidRDefault="00BD0B7D" w:rsidP="00485A95">
            <w:pPr>
              <w:pStyle w:val="ListParagraph"/>
              <w:widowControl w:val="0"/>
              <w:ind w:left="0"/>
              <w:rPr>
                <w:sz w:val="20"/>
                <w:szCs w:val="20"/>
              </w:rPr>
            </w:pPr>
            <w:r w:rsidRPr="0001224C">
              <w:rPr>
                <w:sz w:val="20"/>
                <w:szCs w:val="20"/>
              </w:rPr>
              <w:t xml:space="preserve">June and July-heavy rain and August and September- fragmented  </w:t>
            </w:r>
          </w:p>
        </w:tc>
      </w:tr>
      <w:tr w:rsidR="00BD0B7D" w:rsidRPr="0001224C" w:rsidTr="00290604">
        <w:trPr>
          <w:trHeight w:val="454"/>
        </w:trPr>
        <w:tc>
          <w:tcPr>
            <w:tcW w:w="741" w:type="dxa"/>
            <w:vMerge w:val="restart"/>
            <w:vAlign w:val="center"/>
          </w:tcPr>
          <w:p w:rsidR="00BD0B7D" w:rsidRPr="0001224C" w:rsidRDefault="00BD0B7D" w:rsidP="00485A95">
            <w:pPr>
              <w:pStyle w:val="ListParagraph"/>
              <w:widowControl w:val="0"/>
              <w:ind w:left="0"/>
              <w:rPr>
                <w:sz w:val="20"/>
                <w:szCs w:val="20"/>
              </w:rPr>
            </w:pPr>
            <w:r w:rsidRPr="0001224C">
              <w:rPr>
                <w:sz w:val="20"/>
                <w:szCs w:val="20"/>
              </w:rPr>
              <w:t>2012</w:t>
            </w:r>
          </w:p>
        </w:tc>
        <w:tc>
          <w:tcPr>
            <w:tcW w:w="850" w:type="dxa"/>
            <w:vAlign w:val="center"/>
          </w:tcPr>
          <w:p w:rsidR="00BD0B7D" w:rsidRPr="0001224C" w:rsidRDefault="00BD0B7D" w:rsidP="00485A95">
            <w:pPr>
              <w:pStyle w:val="ListParagraph"/>
              <w:widowControl w:val="0"/>
              <w:ind w:left="0"/>
              <w:rPr>
                <w:i/>
                <w:sz w:val="20"/>
                <w:szCs w:val="20"/>
              </w:rPr>
            </w:pPr>
            <w:r w:rsidRPr="0001224C">
              <w:rPr>
                <w:i/>
                <w:sz w:val="20"/>
                <w:szCs w:val="20"/>
              </w:rPr>
              <w:t>Belg</w:t>
            </w:r>
          </w:p>
        </w:tc>
        <w:tc>
          <w:tcPr>
            <w:tcW w:w="7291" w:type="dxa"/>
            <w:vAlign w:val="center"/>
          </w:tcPr>
          <w:p w:rsidR="00BD0B7D" w:rsidRPr="0001224C" w:rsidRDefault="00BD0B7D" w:rsidP="00485A95">
            <w:pPr>
              <w:pStyle w:val="ListParagraph"/>
              <w:widowControl w:val="0"/>
              <w:ind w:left="0"/>
              <w:rPr>
                <w:sz w:val="20"/>
                <w:szCs w:val="20"/>
              </w:rPr>
            </w:pPr>
            <w:r w:rsidRPr="0001224C">
              <w:rPr>
                <w:sz w:val="20"/>
                <w:szCs w:val="20"/>
              </w:rPr>
              <w:t>Not seasonal and not heavy as usual</w:t>
            </w:r>
          </w:p>
        </w:tc>
      </w:tr>
      <w:tr w:rsidR="00BD0B7D" w:rsidRPr="0001224C" w:rsidTr="00290604">
        <w:trPr>
          <w:trHeight w:val="454"/>
        </w:trPr>
        <w:tc>
          <w:tcPr>
            <w:tcW w:w="741" w:type="dxa"/>
            <w:vMerge/>
            <w:vAlign w:val="center"/>
          </w:tcPr>
          <w:p w:rsidR="00BD0B7D" w:rsidRPr="0001224C" w:rsidRDefault="00BD0B7D" w:rsidP="00485A95">
            <w:pPr>
              <w:pStyle w:val="ListParagraph"/>
              <w:widowControl w:val="0"/>
              <w:ind w:left="0"/>
              <w:rPr>
                <w:sz w:val="20"/>
                <w:szCs w:val="20"/>
              </w:rPr>
            </w:pPr>
          </w:p>
        </w:tc>
        <w:tc>
          <w:tcPr>
            <w:tcW w:w="850" w:type="dxa"/>
            <w:vAlign w:val="center"/>
          </w:tcPr>
          <w:p w:rsidR="00BD0B7D" w:rsidRPr="0001224C" w:rsidRDefault="00BD0B7D" w:rsidP="00485A95">
            <w:pPr>
              <w:pStyle w:val="ListParagraph"/>
              <w:widowControl w:val="0"/>
              <w:ind w:left="0"/>
              <w:rPr>
                <w:i/>
                <w:sz w:val="20"/>
                <w:szCs w:val="20"/>
              </w:rPr>
            </w:pPr>
            <w:r w:rsidRPr="0001224C">
              <w:rPr>
                <w:i/>
                <w:sz w:val="20"/>
                <w:szCs w:val="20"/>
              </w:rPr>
              <w:t>Meher</w:t>
            </w:r>
          </w:p>
        </w:tc>
        <w:tc>
          <w:tcPr>
            <w:tcW w:w="7291" w:type="dxa"/>
            <w:vAlign w:val="center"/>
          </w:tcPr>
          <w:p w:rsidR="00BD0B7D" w:rsidRPr="0001224C" w:rsidRDefault="00BD0B7D" w:rsidP="00485A95">
            <w:pPr>
              <w:pStyle w:val="ListParagraph"/>
              <w:widowControl w:val="0"/>
              <w:ind w:left="0"/>
              <w:rPr>
                <w:sz w:val="20"/>
                <w:szCs w:val="20"/>
              </w:rPr>
            </w:pPr>
            <w:r w:rsidRPr="0001224C">
              <w:rPr>
                <w:sz w:val="20"/>
                <w:szCs w:val="20"/>
              </w:rPr>
              <w:t>Not seasonal</w:t>
            </w:r>
            <w:r>
              <w:rPr>
                <w:sz w:val="20"/>
                <w:szCs w:val="20"/>
              </w:rPr>
              <w:t>;</w:t>
            </w:r>
            <w:r w:rsidRPr="0001224C">
              <w:rPr>
                <w:sz w:val="20"/>
                <w:szCs w:val="20"/>
              </w:rPr>
              <w:t xml:space="preserve"> </w:t>
            </w:r>
            <w:r>
              <w:rPr>
                <w:sz w:val="20"/>
                <w:szCs w:val="20"/>
              </w:rPr>
              <w:t>in</w:t>
            </w:r>
            <w:r w:rsidRPr="0001224C">
              <w:rPr>
                <w:sz w:val="20"/>
                <w:szCs w:val="20"/>
              </w:rPr>
              <w:t xml:space="preserve">sufficient </w:t>
            </w:r>
          </w:p>
        </w:tc>
      </w:tr>
    </w:tbl>
    <w:p w:rsidR="00BD0B7D" w:rsidRPr="0001224C" w:rsidRDefault="00BD0B7D" w:rsidP="00485A95">
      <w:pPr>
        <w:widowControl w:val="0"/>
      </w:pPr>
      <w:r w:rsidRPr="0001224C">
        <w:t>They reported no unexpected flood in the community. The farmers reported that there is no as such remarkable weather variation effect on farming in the community.</w:t>
      </w:r>
    </w:p>
    <w:p w:rsidR="00CD1759" w:rsidRDefault="0018084B" w:rsidP="00485A95">
      <w:pPr>
        <w:pStyle w:val="Heading2"/>
        <w:keepNext w:val="0"/>
        <w:widowControl w:val="0"/>
      </w:pPr>
      <w:r>
        <w:t>Climate change</w:t>
      </w:r>
    </w:p>
    <w:p w:rsidR="00BD0B7D" w:rsidRPr="0001224C" w:rsidRDefault="00BD0B7D" w:rsidP="00485A95">
      <w:pPr>
        <w:widowControl w:val="0"/>
        <w:spacing w:before="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486"/>
        <w:gridCol w:w="1486"/>
        <w:gridCol w:w="1849"/>
        <w:gridCol w:w="1124"/>
        <w:gridCol w:w="1201"/>
        <w:gridCol w:w="1773"/>
      </w:tblGrid>
      <w:tr w:rsidR="00BD0B7D" w:rsidRPr="0001224C" w:rsidTr="00290604">
        <w:tc>
          <w:tcPr>
            <w:tcW w:w="588" w:type="pct"/>
            <w:shd w:val="clear" w:color="auto" w:fill="auto"/>
            <w:vAlign w:val="center"/>
          </w:tcPr>
          <w:p w:rsidR="00BD0B7D" w:rsidRPr="0001224C" w:rsidRDefault="00BD0B7D" w:rsidP="00485A95">
            <w:pPr>
              <w:widowControl w:val="0"/>
              <w:spacing w:before="60"/>
              <w:jc w:val="center"/>
              <w:rPr>
                <w:sz w:val="20"/>
                <w:szCs w:val="20"/>
              </w:rPr>
            </w:pPr>
            <w:r w:rsidRPr="0001224C">
              <w:rPr>
                <w:sz w:val="20"/>
                <w:szCs w:val="20"/>
              </w:rPr>
              <w:t>Year</w:t>
            </w:r>
          </w:p>
        </w:tc>
        <w:tc>
          <w:tcPr>
            <w:tcW w:w="735" w:type="pct"/>
            <w:shd w:val="clear" w:color="auto" w:fill="auto"/>
            <w:vAlign w:val="center"/>
          </w:tcPr>
          <w:p w:rsidR="00BD0B7D" w:rsidRPr="0001224C" w:rsidRDefault="00BD0B7D" w:rsidP="00485A95">
            <w:pPr>
              <w:widowControl w:val="0"/>
              <w:spacing w:before="60"/>
              <w:jc w:val="center"/>
              <w:rPr>
                <w:sz w:val="20"/>
                <w:szCs w:val="20"/>
              </w:rPr>
            </w:pPr>
            <w:r w:rsidRPr="0001224C">
              <w:rPr>
                <w:sz w:val="20"/>
                <w:szCs w:val="20"/>
              </w:rPr>
              <w:t>Belg rain</w:t>
            </w:r>
          </w:p>
        </w:tc>
        <w:tc>
          <w:tcPr>
            <w:tcW w:w="735" w:type="pct"/>
            <w:shd w:val="clear" w:color="auto" w:fill="auto"/>
            <w:vAlign w:val="center"/>
          </w:tcPr>
          <w:p w:rsidR="00BD0B7D" w:rsidRPr="0001224C" w:rsidRDefault="00BD0B7D" w:rsidP="00485A95">
            <w:pPr>
              <w:widowControl w:val="0"/>
              <w:spacing w:before="60"/>
              <w:jc w:val="center"/>
              <w:rPr>
                <w:sz w:val="20"/>
                <w:szCs w:val="20"/>
              </w:rPr>
            </w:pPr>
            <w:r w:rsidRPr="0001224C">
              <w:rPr>
                <w:sz w:val="20"/>
                <w:szCs w:val="20"/>
              </w:rPr>
              <w:t>Meher rain</w:t>
            </w:r>
          </w:p>
        </w:tc>
        <w:tc>
          <w:tcPr>
            <w:tcW w:w="915" w:type="pct"/>
            <w:shd w:val="clear" w:color="auto" w:fill="auto"/>
            <w:vAlign w:val="center"/>
          </w:tcPr>
          <w:p w:rsidR="00BD0B7D" w:rsidRPr="0001224C" w:rsidRDefault="00BD0B7D" w:rsidP="00485A95">
            <w:pPr>
              <w:widowControl w:val="0"/>
              <w:spacing w:before="60"/>
              <w:jc w:val="center"/>
              <w:rPr>
                <w:sz w:val="20"/>
                <w:szCs w:val="20"/>
              </w:rPr>
            </w:pPr>
            <w:r w:rsidRPr="0001224C">
              <w:rPr>
                <w:sz w:val="20"/>
                <w:szCs w:val="20"/>
              </w:rPr>
              <w:t>Unexpected rain</w:t>
            </w:r>
          </w:p>
        </w:tc>
        <w:tc>
          <w:tcPr>
            <w:tcW w:w="556" w:type="pct"/>
            <w:shd w:val="clear" w:color="auto" w:fill="auto"/>
          </w:tcPr>
          <w:p w:rsidR="00BD0B7D" w:rsidRPr="0001224C" w:rsidRDefault="00BD0B7D" w:rsidP="00485A95">
            <w:pPr>
              <w:widowControl w:val="0"/>
              <w:spacing w:before="60"/>
              <w:jc w:val="center"/>
              <w:rPr>
                <w:sz w:val="20"/>
                <w:szCs w:val="20"/>
              </w:rPr>
            </w:pPr>
            <w:r w:rsidRPr="0001224C">
              <w:rPr>
                <w:sz w:val="20"/>
                <w:szCs w:val="20"/>
              </w:rPr>
              <w:t>Heat</w:t>
            </w:r>
          </w:p>
        </w:tc>
        <w:tc>
          <w:tcPr>
            <w:tcW w:w="594" w:type="pct"/>
            <w:shd w:val="clear" w:color="auto" w:fill="auto"/>
          </w:tcPr>
          <w:p w:rsidR="00BD0B7D" w:rsidRPr="0001224C" w:rsidRDefault="00BD0B7D" w:rsidP="00485A95">
            <w:pPr>
              <w:widowControl w:val="0"/>
              <w:spacing w:before="60"/>
              <w:jc w:val="center"/>
              <w:rPr>
                <w:sz w:val="20"/>
                <w:szCs w:val="20"/>
              </w:rPr>
            </w:pPr>
            <w:r w:rsidRPr="0001224C">
              <w:rPr>
                <w:sz w:val="20"/>
                <w:szCs w:val="20"/>
              </w:rPr>
              <w:t>Frost</w:t>
            </w:r>
          </w:p>
        </w:tc>
        <w:tc>
          <w:tcPr>
            <w:tcW w:w="877" w:type="pct"/>
            <w:shd w:val="clear" w:color="auto" w:fill="auto"/>
          </w:tcPr>
          <w:p w:rsidR="00BD0B7D" w:rsidRPr="0001224C" w:rsidRDefault="00BD0B7D" w:rsidP="00485A95">
            <w:pPr>
              <w:widowControl w:val="0"/>
              <w:spacing w:before="60"/>
              <w:jc w:val="center"/>
              <w:rPr>
                <w:i/>
                <w:sz w:val="20"/>
                <w:szCs w:val="20"/>
              </w:rPr>
            </w:pPr>
            <w:r w:rsidRPr="0001224C">
              <w:rPr>
                <w:sz w:val="20"/>
                <w:szCs w:val="20"/>
              </w:rPr>
              <w:t xml:space="preserve">Wind </w:t>
            </w:r>
            <w:r w:rsidRPr="0001224C">
              <w:rPr>
                <w:i/>
                <w:sz w:val="20"/>
                <w:szCs w:val="20"/>
              </w:rPr>
              <w:t>describe</w:t>
            </w:r>
          </w:p>
        </w:tc>
      </w:tr>
      <w:tr w:rsidR="00BD0B7D" w:rsidRPr="0001224C" w:rsidTr="00290604">
        <w:tc>
          <w:tcPr>
            <w:tcW w:w="588" w:type="pct"/>
            <w:shd w:val="clear" w:color="auto" w:fill="auto"/>
            <w:vAlign w:val="center"/>
          </w:tcPr>
          <w:p w:rsidR="00BD0B7D" w:rsidRPr="0001224C" w:rsidRDefault="00BD0B7D" w:rsidP="00485A95">
            <w:pPr>
              <w:widowControl w:val="0"/>
              <w:spacing w:before="60"/>
              <w:rPr>
                <w:sz w:val="20"/>
                <w:szCs w:val="20"/>
              </w:rPr>
            </w:pPr>
            <w:r w:rsidRPr="0001224C">
              <w:rPr>
                <w:sz w:val="20"/>
                <w:szCs w:val="20"/>
              </w:rPr>
              <w:t>2001EC</w:t>
            </w:r>
          </w:p>
        </w:tc>
        <w:tc>
          <w:tcPr>
            <w:tcW w:w="735" w:type="pct"/>
            <w:shd w:val="clear" w:color="auto" w:fill="auto"/>
            <w:vAlign w:val="center"/>
          </w:tcPr>
          <w:p w:rsidR="00BD0B7D" w:rsidRPr="0001224C" w:rsidRDefault="00BD0B7D" w:rsidP="00485A95">
            <w:pPr>
              <w:widowControl w:val="0"/>
              <w:spacing w:before="60"/>
              <w:rPr>
                <w:sz w:val="20"/>
                <w:szCs w:val="20"/>
              </w:rPr>
            </w:pPr>
            <w:r w:rsidRPr="0001224C">
              <w:rPr>
                <w:sz w:val="20"/>
                <w:szCs w:val="20"/>
              </w:rPr>
              <w:t>Better</w:t>
            </w:r>
          </w:p>
        </w:tc>
        <w:tc>
          <w:tcPr>
            <w:tcW w:w="735" w:type="pct"/>
            <w:shd w:val="clear" w:color="auto" w:fill="auto"/>
            <w:vAlign w:val="center"/>
          </w:tcPr>
          <w:p w:rsidR="00BD0B7D" w:rsidRPr="0001224C" w:rsidRDefault="00BD0B7D" w:rsidP="00485A95">
            <w:pPr>
              <w:widowControl w:val="0"/>
              <w:spacing w:before="60"/>
              <w:rPr>
                <w:sz w:val="20"/>
                <w:szCs w:val="20"/>
              </w:rPr>
            </w:pPr>
            <w:r w:rsidRPr="0001224C">
              <w:rPr>
                <w:sz w:val="20"/>
                <w:szCs w:val="20"/>
              </w:rPr>
              <w:t>Better</w:t>
            </w:r>
          </w:p>
        </w:tc>
        <w:tc>
          <w:tcPr>
            <w:tcW w:w="915" w:type="pct"/>
            <w:shd w:val="clear" w:color="auto" w:fill="auto"/>
            <w:vAlign w:val="center"/>
          </w:tcPr>
          <w:p w:rsidR="00BD0B7D" w:rsidRPr="0001224C" w:rsidRDefault="00BD0B7D" w:rsidP="00485A95">
            <w:pPr>
              <w:widowControl w:val="0"/>
              <w:spacing w:before="60"/>
              <w:jc w:val="center"/>
              <w:rPr>
                <w:sz w:val="20"/>
                <w:szCs w:val="20"/>
              </w:rPr>
            </w:pPr>
            <w:r w:rsidRPr="0001224C">
              <w:rPr>
                <w:sz w:val="20"/>
                <w:szCs w:val="20"/>
              </w:rPr>
              <w:t>None</w:t>
            </w:r>
          </w:p>
        </w:tc>
        <w:tc>
          <w:tcPr>
            <w:tcW w:w="556" w:type="pct"/>
            <w:shd w:val="clear" w:color="auto" w:fill="auto"/>
          </w:tcPr>
          <w:p w:rsidR="00BD0B7D" w:rsidRPr="0001224C" w:rsidRDefault="00BD0B7D" w:rsidP="00485A95">
            <w:pPr>
              <w:widowControl w:val="0"/>
              <w:spacing w:before="60"/>
              <w:jc w:val="center"/>
              <w:rPr>
                <w:sz w:val="20"/>
                <w:szCs w:val="20"/>
              </w:rPr>
            </w:pPr>
            <w:r w:rsidRPr="0001224C">
              <w:rPr>
                <w:sz w:val="20"/>
                <w:szCs w:val="20"/>
              </w:rPr>
              <w:t>None</w:t>
            </w:r>
          </w:p>
        </w:tc>
        <w:tc>
          <w:tcPr>
            <w:tcW w:w="594" w:type="pct"/>
            <w:shd w:val="clear" w:color="auto" w:fill="auto"/>
          </w:tcPr>
          <w:p w:rsidR="00BD0B7D" w:rsidRPr="0001224C" w:rsidRDefault="00BD0B7D" w:rsidP="00485A95">
            <w:pPr>
              <w:widowControl w:val="0"/>
              <w:spacing w:before="60"/>
              <w:jc w:val="center"/>
              <w:rPr>
                <w:sz w:val="20"/>
                <w:szCs w:val="20"/>
              </w:rPr>
            </w:pPr>
            <w:r w:rsidRPr="0001224C">
              <w:rPr>
                <w:sz w:val="20"/>
                <w:szCs w:val="20"/>
              </w:rPr>
              <w:t>None</w:t>
            </w:r>
          </w:p>
        </w:tc>
        <w:tc>
          <w:tcPr>
            <w:tcW w:w="877" w:type="pct"/>
            <w:shd w:val="clear" w:color="auto" w:fill="auto"/>
          </w:tcPr>
          <w:p w:rsidR="00BD0B7D" w:rsidRPr="0001224C" w:rsidRDefault="00BD0B7D" w:rsidP="00485A95">
            <w:pPr>
              <w:widowControl w:val="0"/>
              <w:spacing w:before="60"/>
              <w:jc w:val="center"/>
              <w:rPr>
                <w:sz w:val="20"/>
                <w:szCs w:val="20"/>
              </w:rPr>
            </w:pPr>
            <w:r w:rsidRPr="0001224C">
              <w:rPr>
                <w:sz w:val="20"/>
                <w:szCs w:val="20"/>
              </w:rPr>
              <w:t>None</w:t>
            </w:r>
          </w:p>
        </w:tc>
      </w:tr>
      <w:tr w:rsidR="00BD0B7D" w:rsidRPr="0001224C" w:rsidTr="00290604">
        <w:tc>
          <w:tcPr>
            <w:tcW w:w="588" w:type="pct"/>
            <w:shd w:val="clear" w:color="auto" w:fill="auto"/>
            <w:vAlign w:val="center"/>
          </w:tcPr>
          <w:p w:rsidR="00BD0B7D" w:rsidRPr="0001224C" w:rsidRDefault="00BD0B7D" w:rsidP="00485A95">
            <w:pPr>
              <w:widowControl w:val="0"/>
              <w:spacing w:before="60"/>
              <w:rPr>
                <w:sz w:val="20"/>
                <w:szCs w:val="20"/>
              </w:rPr>
            </w:pPr>
            <w:r w:rsidRPr="0001224C">
              <w:rPr>
                <w:sz w:val="20"/>
                <w:szCs w:val="20"/>
              </w:rPr>
              <w:t>2002EC</w:t>
            </w:r>
          </w:p>
        </w:tc>
        <w:tc>
          <w:tcPr>
            <w:tcW w:w="735" w:type="pct"/>
            <w:shd w:val="clear" w:color="auto" w:fill="auto"/>
            <w:vAlign w:val="center"/>
          </w:tcPr>
          <w:p w:rsidR="00BD0B7D" w:rsidRPr="0001224C" w:rsidRDefault="00BD0B7D" w:rsidP="00485A95">
            <w:pPr>
              <w:widowControl w:val="0"/>
              <w:spacing w:before="60"/>
              <w:rPr>
                <w:sz w:val="20"/>
                <w:szCs w:val="20"/>
              </w:rPr>
            </w:pPr>
            <w:r w:rsidRPr="0001224C">
              <w:rPr>
                <w:sz w:val="20"/>
                <w:szCs w:val="20"/>
              </w:rPr>
              <w:t>Better</w:t>
            </w:r>
          </w:p>
        </w:tc>
        <w:tc>
          <w:tcPr>
            <w:tcW w:w="735" w:type="pct"/>
            <w:shd w:val="clear" w:color="auto" w:fill="auto"/>
            <w:vAlign w:val="center"/>
          </w:tcPr>
          <w:p w:rsidR="00BD0B7D" w:rsidRPr="0001224C" w:rsidRDefault="00BD0B7D" w:rsidP="00485A95">
            <w:pPr>
              <w:widowControl w:val="0"/>
              <w:spacing w:before="60"/>
              <w:rPr>
                <w:sz w:val="20"/>
                <w:szCs w:val="20"/>
              </w:rPr>
            </w:pPr>
            <w:r w:rsidRPr="0001224C">
              <w:rPr>
                <w:sz w:val="20"/>
                <w:szCs w:val="20"/>
              </w:rPr>
              <w:t>Better</w:t>
            </w:r>
          </w:p>
        </w:tc>
        <w:tc>
          <w:tcPr>
            <w:tcW w:w="915" w:type="pct"/>
            <w:shd w:val="clear" w:color="auto" w:fill="auto"/>
            <w:vAlign w:val="center"/>
          </w:tcPr>
          <w:p w:rsidR="00BD0B7D" w:rsidRPr="0001224C" w:rsidRDefault="00BD0B7D" w:rsidP="00485A95">
            <w:pPr>
              <w:widowControl w:val="0"/>
              <w:spacing w:before="60"/>
              <w:jc w:val="center"/>
              <w:rPr>
                <w:sz w:val="20"/>
                <w:szCs w:val="20"/>
              </w:rPr>
            </w:pPr>
            <w:r w:rsidRPr="0001224C">
              <w:rPr>
                <w:sz w:val="20"/>
                <w:szCs w:val="20"/>
              </w:rPr>
              <w:t>None</w:t>
            </w:r>
          </w:p>
        </w:tc>
        <w:tc>
          <w:tcPr>
            <w:tcW w:w="556" w:type="pct"/>
            <w:shd w:val="clear" w:color="auto" w:fill="auto"/>
          </w:tcPr>
          <w:p w:rsidR="00BD0B7D" w:rsidRPr="0001224C" w:rsidRDefault="00BD0B7D" w:rsidP="00485A95">
            <w:pPr>
              <w:widowControl w:val="0"/>
              <w:spacing w:before="60"/>
              <w:jc w:val="center"/>
              <w:rPr>
                <w:sz w:val="20"/>
                <w:szCs w:val="20"/>
              </w:rPr>
            </w:pPr>
            <w:r w:rsidRPr="0001224C">
              <w:rPr>
                <w:sz w:val="20"/>
                <w:szCs w:val="20"/>
              </w:rPr>
              <w:t>None</w:t>
            </w:r>
          </w:p>
        </w:tc>
        <w:tc>
          <w:tcPr>
            <w:tcW w:w="594" w:type="pct"/>
            <w:shd w:val="clear" w:color="auto" w:fill="auto"/>
          </w:tcPr>
          <w:p w:rsidR="00BD0B7D" w:rsidRPr="0001224C" w:rsidRDefault="00BD0B7D" w:rsidP="00485A95">
            <w:pPr>
              <w:widowControl w:val="0"/>
              <w:spacing w:before="60"/>
              <w:jc w:val="center"/>
              <w:rPr>
                <w:sz w:val="20"/>
                <w:szCs w:val="20"/>
              </w:rPr>
            </w:pPr>
            <w:r w:rsidRPr="0001224C">
              <w:rPr>
                <w:sz w:val="20"/>
                <w:szCs w:val="20"/>
              </w:rPr>
              <w:t>None</w:t>
            </w:r>
          </w:p>
        </w:tc>
        <w:tc>
          <w:tcPr>
            <w:tcW w:w="877" w:type="pct"/>
            <w:shd w:val="clear" w:color="auto" w:fill="auto"/>
          </w:tcPr>
          <w:p w:rsidR="00BD0B7D" w:rsidRPr="0001224C" w:rsidRDefault="00BD0B7D" w:rsidP="00485A95">
            <w:pPr>
              <w:widowControl w:val="0"/>
              <w:spacing w:before="60"/>
              <w:jc w:val="center"/>
              <w:rPr>
                <w:sz w:val="20"/>
                <w:szCs w:val="20"/>
              </w:rPr>
            </w:pPr>
            <w:r w:rsidRPr="0001224C">
              <w:rPr>
                <w:sz w:val="20"/>
                <w:szCs w:val="20"/>
              </w:rPr>
              <w:t>None</w:t>
            </w:r>
          </w:p>
        </w:tc>
      </w:tr>
      <w:tr w:rsidR="00BD0B7D" w:rsidRPr="0001224C" w:rsidTr="00290604">
        <w:tc>
          <w:tcPr>
            <w:tcW w:w="588" w:type="pct"/>
            <w:shd w:val="clear" w:color="auto" w:fill="auto"/>
            <w:vAlign w:val="center"/>
          </w:tcPr>
          <w:p w:rsidR="00BD0B7D" w:rsidRPr="0001224C" w:rsidRDefault="00BD0B7D" w:rsidP="00485A95">
            <w:pPr>
              <w:widowControl w:val="0"/>
              <w:spacing w:before="60"/>
              <w:rPr>
                <w:sz w:val="20"/>
                <w:szCs w:val="20"/>
              </w:rPr>
            </w:pPr>
            <w:r w:rsidRPr="0001224C">
              <w:rPr>
                <w:sz w:val="20"/>
                <w:szCs w:val="20"/>
              </w:rPr>
              <w:t>2003EC</w:t>
            </w:r>
          </w:p>
        </w:tc>
        <w:tc>
          <w:tcPr>
            <w:tcW w:w="735" w:type="pct"/>
            <w:shd w:val="clear" w:color="auto" w:fill="auto"/>
            <w:vAlign w:val="center"/>
          </w:tcPr>
          <w:p w:rsidR="00BD0B7D" w:rsidRPr="0001224C" w:rsidRDefault="00BD0B7D" w:rsidP="00485A95">
            <w:pPr>
              <w:widowControl w:val="0"/>
              <w:spacing w:before="60"/>
              <w:rPr>
                <w:sz w:val="20"/>
                <w:szCs w:val="20"/>
              </w:rPr>
            </w:pPr>
            <w:r w:rsidRPr="0001224C">
              <w:rPr>
                <w:sz w:val="20"/>
                <w:szCs w:val="20"/>
              </w:rPr>
              <w:t>Better</w:t>
            </w:r>
          </w:p>
        </w:tc>
        <w:tc>
          <w:tcPr>
            <w:tcW w:w="735" w:type="pct"/>
            <w:shd w:val="clear" w:color="auto" w:fill="auto"/>
            <w:vAlign w:val="center"/>
          </w:tcPr>
          <w:p w:rsidR="00BD0B7D" w:rsidRPr="0001224C" w:rsidRDefault="00BD0B7D" w:rsidP="00485A95">
            <w:pPr>
              <w:widowControl w:val="0"/>
              <w:spacing w:before="60"/>
              <w:rPr>
                <w:sz w:val="20"/>
                <w:szCs w:val="20"/>
              </w:rPr>
            </w:pPr>
            <w:r w:rsidRPr="0001224C">
              <w:rPr>
                <w:sz w:val="20"/>
                <w:szCs w:val="20"/>
              </w:rPr>
              <w:t>Better</w:t>
            </w:r>
          </w:p>
        </w:tc>
        <w:tc>
          <w:tcPr>
            <w:tcW w:w="915" w:type="pct"/>
            <w:shd w:val="clear" w:color="auto" w:fill="auto"/>
            <w:vAlign w:val="center"/>
          </w:tcPr>
          <w:p w:rsidR="00BD0B7D" w:rsidRPr="0001224C" w:rsidRDefault="00BD0B7D" w:rsidP="00485A95">
            <w:pPr>
              <w:widowControl w:val="0"/>
              <w:spacing w:before="60"/>
              <w:jc w:val="center"/>
              <w:rPr>
                <w:sz w:val="20"/>
                <w:szCs w:val="20"/>
              </w:rPr>
            </w:pPr>
            <w:r w:rsidRPr="0001224C">
              <w:rPr>
                <w:sz w:val="20"/>
                <w:szCs w:val="20"/>
              </w:rPr>
              <w:t>None</w:t>
            </w:r>
          </w:p>
        </w:tc>
        <w:tc>
          <w:tcPr>
            <w:tcW w:w="556" w:type="pct"/>
            <w:shd w:val="clear" w:color="auto" w:fill="auto"/>
          </w:tcPr>
          <w:p w:rsidR="00BD0B7D" w:rsidRPr="0001224C" w:rsidRDefault="00BD0B7D" w:rsidP="00485A95">
            <w:pPr>
              <w:widowControl w:val="0"/>
              <w:spacing w:before="60"/>
              <w:jc w:val="center"/>
              <w:rPr>
                <w:sz w:val="20"/>
                <w:szCs w:val="20"/>
              </w:rPr>
            </w:pPr>
            <w:r w:rsidRPr="0001224C">
              <w:rPr>
                <w:sz w:val="20"/>
                <w:szCs w:val="20"/>
              </w:rPr>
              <w:t>hotter</w:t>
            </w:r>
          </w:p>
        </w:tc>
        <w:tc>
          <w:tcPr>
            <w:tcW w:w="594" w:type="pct"/>
            <w:shd w:val="clear" w:color="auto" w:fill="auto"/>
          </w:tcPr>
          <w:p w:rsidR="00BD0B7D" w:rsidRPr="0001224C" w:rsidRDefault="00BD0B7D" w:rsidP="00485A95">
            <w:pPr>
              <w:widowControl w:val="0"/>
              <w:spacing w:before="60"/>
              <w:jc w:val="center"/>
              <w:rPr>
                <w:sz w:val="20"/>
                <w:szCs w:val="20"/>
              </w:rPr>
            </w:pPr>
            <w:r w:rsidRPr="0001224C">
              <w:rPr>
                <w:sz w:val="20"/>
                <w:szCs w:val="20"/>
              </w:rPr>
              <w:t>None</w:t>
            </w:r>
          </w:p>
        </w:tc>
        <w:tc>
          <w:tcPr>
            <w:tcW w:w="877" w:type="pct"/>
            <w:shd w:val="clear" w:color="auto" w:fill="auto"/>
          </w:tcPr>
          <w:p w:rsidR="00BD0B7D" w:rsidRPr="0001224C" w:rsidRDefault="00BD0B7D" w:rsidP="00485A95">
            <w:pPr>
              <w:widowControl w:val="0"/>
              <w:spacing w:before="60"/>
              <w:jc w:val="center"/>
              <w:rPr>
                <w:sz w:val="20"/>
                <w:szCs w:val="20"/>
              </w:rPr>
            </w:pPr>
            <w:r w:rsidRPr="0001224C">
              <w:rPr>
                <w:sz w:val="20"/>
                <w:szCs w:val="20"/>
              </w:rPr>
              <w:t>None</w:t>
            </w:r>
          </w:p>
        </w:tc>
      </w:tr>
      <w:tr w:rsidR="00BD0B7D" w:rsidRPr="0001224C" w:rsidTr="00290604">
        <w:tc>
          <w:tcPr>
            <w:tcW w:w="588" w:type="pct"/>
            <w:shd w:val="clear" w:color="auto" w:fill="auto"/>
            <w:vAlign w:val="center"/>
          </w:tcPr>
          <w:p w:rsidR="00BD0B7D" w:rsidRPr="0001224C" w:rsidRDefault="00BD0B7D" w:rsidP="00485A95">
            <w:pPr>
              <w:widowControl w:val="0"/>
              <w:spacing w:before="60"/>
              <w:rPr>
                <w:sz w:val="20"/>
                <w:szCs w:val="20"/>
              </w:rPr>
            </w:pPr>
            <w:r w:rsidRPr="0001224C">
              <w:rPr>
                <w:sz w:val="20"/>
                <w:szCs w:val="20"/>
              </w:rPr>
              <w:t>2004EC</w:t>
            </w:r>
          </w:p>
        </w:tc>
        <w:tc>
          <w:tcPr>
            <w:tcW w:w="735" w:type="pct"/>
            <w:shd w:val="clear" w:color="auto" w:fill="auto"/>
          </w:tcPr>
          <w:p w:rsidR="00BD0B7D" w:rsidRPr="0001224C" w:rsidRDefault="00BD0B7D" w:rsidP="00485A95">
            <w:pPr>
              <w:widowControl w:val="0"/>
            </w:pPr>
            <w:r w:rsidRPr="0001224C">
              <w:rPr>
                <w:sz w:val="20"/>
                <w:szCs w:val="20"/>
              </w:rPr>
              <w:t>Good</w:t>
            </w:r>
          </w:p>
        </w:tc>
        <w:tc>
          <w:tcPr>
            <w:tcW w:w="735" w:type="pct"/>
            <w:shd w:val="clear" w:color="auto" w:fill="auto"/>
          </w:tcPr>
          <w:p w:rsidR="00BD0B7D" w:rsidRPr="0001224C" w:rsidRDefault="00BD0B7D" w:rsidP="00485A95">
            <w:pPr>
              <w:widowControl w:val="0"/>
            </w:pPr>
            <w:r w:rsidRPr="0001224C">
              <w:t>Good</w:t>
            </w:r>
          </w:p>
        </w:tc>
        <w:tc>
          <w:tcPr>
            <w:tcW w:w="915" w:type="pct"/>
            <w:shd w:val="clear" w:color="auto" w:fill="auto"/>
            <w:vAlign w:val="center"/>
          </w:tcPr>
          <w:p w:rsidR="00BD0B7D" w:rsidRPr="0001224C" w:rsidRDefault="00BD0B7D" w:rsidP="00485A95">
            <w:pPr>
              <w:widowControl w:val="0"/>
              <w:spacing w:before="60"/>
              <w:jc w:val="center"/>
              <w:rPr>
                <w:sz w:val="20"/>
                <w:szCs w:val="20"/>
              </w:rPr>
            </w:pPr>
            <w:r w:rsidRPr="0001224C">
              <w:rPr>
                <w:sz w:val="20"/>
                <w:szCs w:val="20"/>
              </w:rPr>
              <w:t>None</w:t>
            </w:r>
          </w:p>
        </w:tc>
        <w:tc>
          <w:tcPr>
            <w:tcW w:w="556" w:type="pct"/>
            <w:shd w:val="clear" w:color="auto" w:fill="auto"/>
          </w:tcPr>
          <w:p w:rsidR="00BD0B7D" w:rsidRPr="0001224C" w:rsidRDefault="00BD0B7D" w:rsidP="00485A95">
            <w:pPr>
              <w:widowControl w:val="0"/>
              <w:spacing w:before="60"/>
              <w:jc w:val="center"/>
              <w:rPr>
                <w:sz w:val="20"/>
                <w:szCs w:val="20"/>
              </w:rPr>
            </w:pPr>
            <w:r w:rsidRPr="0001224C">
              <w:rPr>
                <w:sz w:val="20"/>
                <w:szCs w:val="20"/>
              </w:rPr>
              <w:t>hotter</w:t>
            </w:r>
          </w:p>
        </w:tc>
        <w:tc>
          <w:tcPr>
            <w:tcW w:w="594" w:type="pct"/>
            <w:shd w:val="clear" w:color="auto" w:fill="auto"/>
          </w:tcPr>
          <w:p w:rsidR="00BD0B7D" w:rsidRPr="0001224C" w:rsidRDefault="00BD0B7D" w:rsidP="00485A95">
            <w:pPr>
              <w:widowControl w:val="0"/>
              <w:spacing w:before="60"/>
              <w:jc w:val="center"/>
              <w:rPr>
                <w:sz w:val="20"/>
                <w:szCs w:val="20"/>
              </w:rPr>
            </w:pPr>
            <w:r w:rsidRPr="0001224C">
              <w:rPr>
                <w:sz w:val="20"/>
                <w:szCs w:val="20"/>
              </w:rPr>
              <w:t>None</w:t>
            </w:r>
          </w:p>
        </w:tc>
        <w:tc>
          <w:tcPr>
            <w:tcW w:w="877" w:type="pct"/>
            <w:shd w:val="clear" w:color="auto" w:fill="auto"/>
          </w:tcPr>
          <w:p w:rsidR="00BD0B7D" w:rsidRPr="0001224C" w:rsidRDefault="00BD0B7D" w:rsidP="00485A95">
            <w:pPr>
              <w:widowControl w:val="0"/>
              <w:spacing w:before="60"/>
              <w:jc w:val="center"/>
              <w:rPr>
                <w:sz w:val="20"/>
                <w:szCs w:val="20"/>
              </w:rPr>
            </w:pPr>
            <w:r w:rsidRPr="0001224C">
              <w:rPr>
                <w:sz w:val="20"/>
                <w:szCs w:val="20"/>
              </w:rPr>
              <w:t>None</w:t>
            </w:r>
          </w:p>
        </w:tc>
      </w:tr>
      <w:tr w:rsidR="00BD0B7D" w:rsidRPr="0001224C" w:rsidTr="00290604">
        <w:tc>
          <w:tcPr>
            <w:tcW w:w="588" w:type="pct"/>
            <w:shd w:val="clear" w:color="auto" w:fill="auto"/>
            <w:vAlign w:val="center"/>
          </w:tcPr>
          <w:p w:rsidR="00BD0B7D" w:rsidRPr="0001224C" w:rsidRDefault="00BD0B7D" w:rsidP="00485A95">
            <w:pPr>
              <w:widowControl w:val="0"/>
              <w:spacing w:before="60"/>
              <w:rPr>
                <w:sz w:val="20"/>
                <w:szCs w:val="20"/>
              </w:rPr>
            </w:pPr>
            <w:r w:rsidRPr="0001224C">
              <w:rPr>
                <w:sz w:val="20"/>
                <w:szCs w:val="20"/>
              </w:rPr>
              <w:t>2005EC</w:t>
            </w:r>
          </w:p>
        </w:tc>
        <w:tc>
          <w:tcPr>
            <w:tcW w:w="735" w:type="pct"/>
            <w:shd w:val="clear" w:color="auto" w:fill="auto"/>
          </w:tcPr>
          <w:p w:rsidR="00BD0B7D" w:rsidRPr="0001224C" w:rsidRDefault="00BD0B7D" w:rsidP="00485A95">
            <w:pPr>
              <w:widowControl w:val="0"/>
            </w:pPr>
            <w:r w:rsidRPr="0001224C">
              <w:rPr>
                <w:sz w:val="20"/>
                <w:szCs w:val="20"/>
              </w:rPr>
              <w:t>Good</w:t>
            </w:r>
          </w:p>
        </w:tc>
        <w:tc>
          <w:tcPr>
            <w:tcW w:w="735" w:type="pct"/>
            <w:shd w:val="clear" w:color="auto" w:fill="auto"/>
          </w:tcPr>
          <w:p w:rsidR="00BD0B7D" w:rsidRPr="0001224C" w:rsidRDefault="00BD0B7D" w:rsidP="00485A95">
            <w:pPr>
              <w:widowControl w:val="0"/>
            </w:pPr>
            <w:r w:rsidRPr="0001224C">
              <w:rPr>
                <w:sz w:val="20"/>
                <w:szCs w:val="20"/>
              </w:rPr>
              <w:t>Good</w:t>
            </w:r>
          </w:p>
        </w:tc>
        <w:tc>
          <w:tcPr>
            <w:tcW w:w="915" w:type="pct"/>
            <w:shd w:val="clear" w:color="auto" w:fill="auto"/>
            <w:vAlign w:val="center"/>
          </w:tcPr>
          <w:p w:rsidR="00BD0B7D" w:rsidRPr="0001224C" w:rsidRDefault="00BD0B7D" w:rsidP="00485A95">
            <w:pPr>
              <w:widowControl w:val="0"/>
              <w:spacing w:before="60"/>
              <w:jc w:val="center"/>
              <w:rPr>
                <w:sz w:val="20"/>
                <w:szCs w:val="20"/>
              </w:rPr>
            </w:pPr>
            <w:r w:rsidRPr="0001224C">
              <w:rPr>
                <w:sz w:val="20"/>
                <w:szCs w:val="20"/>
              </w:rPr>
              <w:t>None</w:t>
            </w:r>
          </w:p>
        </w:tc>
        <w:tc>
          <w:tcPr>
            <w:tcW w:w="556" w:type="pct"/>
            <w:shd w:val="clear" w:color="auto" w:fill="auto"/>
          </w:tcPr>
          <w:p w:rsidR="00BD0B7D" w:rsidRPr="0001224C" w:rsidRDefault="00BD0B7D" w:rsidP="00485A95">
            <w:pPr>
              <w:widowControl w:val="0"/>
              <w:spacing w:before="60"/>
              <w:jc w:val="center"/>
              <w:rPr>
                <w:sz w:val="20"/>
                <w:szCs w:val="20"/>
              </w:rPr>
            </w:pPr>
            <w:r w:rsidRPr="0001224C">
              <w:rPr>
                <w:sz w:val="20"/>
                <w:szCs w:val="20"/>
              </w:rPr>
              <w:t>Hotter</w:t>
            </w:r>
          </w:p>
        </w:tc>
        <w:tc>
          <w:tcPr>
            <w:tcW w:w="594" w:type="pct"/>
            <w:shd w:val="clear" w:color="auto" w:fill="auto"/>
          </w:tcPr>
          <w:p w:rsidR="00BD0B7D" w:rsidRPr="0001224C" w:rsidRDefault="00BD0B7D" w:rsidP="00485A95">
            <w:pPr>
              <w:widowControl w:val="0"/>
              <w:spacing w:before="60"/>
              <w:jc w:val="center"/>
              <w:rPr>
                <w:sz w:val="20"/>
                <w:szCs w:val="20"/>
              </w:rPr>
            </w:pPr>
            <w:r w:rsidRPr="0001224C">
              <w:rPr>
                <w:sz w:val="20"/>
                <w:szCs w:val="20"/>
              </w:rPr>
              <w:t>None</w:t>
            </w:r>
          </w:p>
        </w:tc>
        <w:tc>
          <w:tcPr>
            <w:tcW w:w="877" w:type="pct"/>
            <w:shd w:val="clear" w:color="auto" w:fill="auto"/>
          </w:tcPr>
          <w:p w:rsidR="00BD0B7D" w:rsidRPr="0001224C" w:rsidRDefault="00BD0B7D" w:rsidP="00485A95">
            <w:pPr>
              <w:widowControl w:val="0"/>
              <w:spacing w:before="60"/>
              <w:jc w:val="center"/>
              <w:rPr>
                <w:sz w:val="20"/>
                <w:szCs w:val="20"/>
              </w:rPr>
            </w:pPr>
            <w:r w:rsidRPr="0001224C">
              <w:rPr>
                <w:sz w:val="20"/>
                <w:szCs w:val="20"/>
              </w:rPr>
              <w:t>None</w:t>
            </w:r>
          </w:p>
        </w:tc>
      </w:tr>
    </w:tbl>
    <w:p w:rsidR="00BD0B7D" w:rsidRPr="0001224C" w:rsidRDefault="00BD0B7D" w:rsidP="00485A95">
      <w:pPr>
        <w:widowControl w:val="0"/>
      </w:pPr>
      <w:r w:rsidRPr="0001224C">
        <w:t xml:space="preserve">The farmers reported that rain, hotness, frost or wind </w:t>
      </w:r>
      <w:r>
        <w:t xml:space="preserve">are </w:t>
      </w:r>
      <w:r w:rsidRPr="0001224C">
        <w:t>not</w:t>
      </w:r>
      <w:r>
        <w:t xml:space="preserve"> </w:t>
      </w:r>
      <w:r w:rsidRPr="0001224C">
        <w:t>big problem</w:t>
      </w:r>
      <w:r>
        <w:t>s</w:t>
      </w:r>
      <w:r w:rsidRPr="0001224C">
        <w:t xml:space="preserve"> in the community. However, the rain affects </w:t>
      </w:r>
      <w:r>
        <w:t xml:space="preserve">the </w:t>
      </w:r>
      <w:r w:rsidRPr="0001224C">
        <w:t>coffee flower</w:t>
      </w:r>
      <w:r>
        <w:t>s</w:t>
      </w:r>
      <w:r w:rsidRPr="0001224C">
        <w:t xml:space="preserve"> if</w:t>
      </w:r>
      <w:r>
        <w:t xml:space="preserve"> it is</w:t>
      </w:r>
      <w:r w:rsidRPr="0001224C">
        <w:t xml:space="preserve"> heavier than the tree protecting the coffee. This happens in rare occasion</w:t>
      </w:r>
      <w:r>
        <w:t>s</w:t>
      </w:r>
      <w:r w:rsidRPr="0001224C">
        <w:t xml:space="preserve">. They reported that hotness has not affected farming, but </w:t>
      </w:r>
      <w:r>
        <w:t>they</w:t>
      </w:r>
      <w:r w:rsidRPr="0001224C">
        <w:t xml:space="preserve"> feel warmer days in sunny seasons. Adado is known for its natural coldness, but </w:t>
      </w:r>
      <w:r>
        <w:t xml:space="preserve">there was no </w:t>
      </w:r>
      <w:r w:rsidRPr="0001224C">
        <w:t>unexpected</w:t>
      </w:r>
      <w:r>
        <w:t xml:space="preserve"> frost</w:t>
      </w:r>
      <w:r w:rsidRPr="0001224C">
        <w:t>. Livestock fattening is common for short period</w:t>
      </w:r>
      <w:r>
        <w:t>s of time</w:t>
      </w:r>
      <w:r w:rsidRPr="0001224C">
        <w:t xml:space="preserve">. </w:t>
      </w:r>
      <w:r>
        <w:t>T</w:t>
      </w:r>
      <w:r w:rsidRPr="0001224C">
        <w:t>here</w:t>
      </w:r>
      <w:r>
        <w:t xml:space="preserve"> are </w:t>
      </w:r>
      <w:r w:rsidRPr="0001224C">
        <w:t>no severe weather variation</w:t>
      </w:r>
      <w:r>
        <w:t>-</w:t>
      </w:r>
      <w:r w:rsidRPr="0001224C">
        <w:t>related causes to animal disease</w:t>
      </w:r>
      <w:r>
        <w:t>s</w:t>
      </w:r>
      <w:r w:rsidRPr="0001224C">
        <w:t xml:space="preserve"> in the </w:t>
      </w:r>
      <w:r w:rsidRPr="0001224C">
        <w:lastRenderedPageBreak/>
        <w:t xml:space="preserve">community.  </w:t>
      </w:r>
      <w:r>
        <w:t>I</w:t>
      </w:r>
      <w:r w:rsidRPr="0001224C">
        <w:t>t is not clear</w:t>
      </w:r>
      <w:r>
        <w:t xml:space="preserve"> what is the cause</w:t>
      </w:r>
      <w:r w:rsidRPr="0001224C">
        <w:t xml:space="preserve"> but the</w:t>
      </w:r>
      <w:r>
        <w:t xml:space="preserve">re was an occasion of coffee </w:t>
      </w:r>
      <w:r w:rsidRPr="0001224C">
        <w:t xml:space="preserve">drying </w:t>
      </w:r>
      <w:r>
        <w:t>as well as e</w:t>
      </w:r>
      <w:r w:rsidRPr="0001224C">
        <w:t>nset</w:t>
      </w:r>
      <w:r>
        <w:t>.</w:t>
      </w:r>
      <w:r w:rsidRPr="0001224C">
        <w:t xml:space="preserve"> They relate</w:t>
      </w:r>
      <w:r>
        <w:t>d</w:t>
      </w:r>
      <w:r w:rsidRPr="0001224C">
        <w:t xml:space="preserve"> it to some common coffee and enset diseases rather than to any weather variation effects.  </w:t>
      </w:r>
    </w:p>
    <w:p w:rsidR="00BD0B7D" w:rsidRPr="0001224C" w:rsidRDefault="00BD0B7D" w:rsidP="00485A95">
      <w:pPr>
        <w:widowControl w:val="0"/>
      </w:pPr>
      <w:r w:rsidRPr="0001224C">
        <w:t>Human health effect due to weather variation is common cold, they reported.  One of the respondents strongly believe</w:t>
      </w:r>
      <w:r w:rsidR="00485A95">
        <w:t>s</w:t>
      </w:r>
      <w:r w:rsidRPr="0001224C">
        <w:t xml:space="preserve"> that the rain and the hotness have somewhat changed, but effect</w:t>
      </w:r>
      <w:r>
        <w:t>s</w:t>
      </w:r>
      <w:r w:rsidRPr="0001224C">
        <w:t xml:space="preserve"> </w:t>
      </w:r>
      <w:r>
        <w:t>are</w:t>
      </w:r>
      <w:r w:rsidRPr="0001224C">
        <w:t xml:space="preserve"> not visible at present. However, the respondents appreciate </w:t>
      </w:r>
      <w:r>
        <w:t xml:space="preserve">the </w:t>
      </w:r>
      <w:r w:rsidRPr="0001224C">
        <w:t xml:space="preserve">overall climate pattern of the area. They perceive that </w:t>
      </w:r>
      <w:r>
        <w:t xml:space="preserve">the </w:t>
      </w:r>
      <w:r w:rsidRPr="0001224C">
        <w:t>weather condition is fair when compared to other neighbour areas.</w:t>
      </w:r>
    </w:p>
    <w:p w:rsidR="00BD0B7D" w:rsidRPr="0001224C" w:rsidRDefault="00BD0B7D" w:rsidP="00485A95">
      <w:pPr>
        <w:widowControl w:val="0"/>
      </w:pPr>
      <w:r w:rsidRPr="0001224C">
        <w:t xml:space="preserve">They </w:t>
      </w:r>
      <w:r>
        <w:t>we</w:t>
      </w:r>
      <w:r w:rsidRPr="0001224C">
        <w:t>re further asked to summar</w:t>
      </w:r>
      <w:r w:rsidR="00485A95">
        <w:t>ise</w:t>
      </w:r>
      <w:r w:rsidRPr="0001224C">
        <w:t xml:space="preserve"> what changes have been observed on crop production, livestock production, water access, human health, and heat condition in the community. They responded that there has been no perceived impact </w:t>
      </w:r>
      <w:r>
        <w:t xml:space="preserve">due to climate change </w:t>
      </w:r>
      <w:r w:rsidRPr="0001224C">
        <w:t xml:space="preserve">in the community. </w:t>
      </w:r>
    </w:p>
    <w:p w:rsidR="00054B03" w:rsidRDefault="0018084B" w:rsidP="00485A95">
      <w:pPr>
        <w:pStyle w:val="Heading2"/>
        <w:keepNext w:val="0"/>
        <w:widowControl w:val="0"/>
      </w:pPr>
      <w:r>
        <w:t>Land</w:t>
      </w:r>
    </w:p>
    <w:p w:rsidR="00054B03" w:rsidRDefault="0018084B" w:rsidP="00485A95">
      <w:pPr>
        <w:pStyle w:val="Heading3"/>
      </w:pPr>
      <w:r>
        <w:t>Land for smallholder farming</w:t>
      </w:r>
    </w:p>
    <w:p w:rsidR="00BD0B7D" w:rsidRPr="0001224C" w:rsidRDefault="00BD0B7D" w:rsidP="00485A95">
      <w:pPr>
        <w:widowControl w:val="0"/>
      </w:pPr>
      <w:r w:rsidRPr="0001224C">
        <w:t>The respondents report there is no free land in Adado. They point</w:t>
      </w:r>
      <w:r>
        <w:t>ed at</w:t>
      </w:r>
      <w:r w:rsidRPr="0001224C">
        <w:t xml:space="preserve"> the pattern of settlement and farming style </w:t>
      </w:r>
      <w:r>
        <w:t>in the area around the place where the i</w:t>
      </w:r>
      <w:r w:rsidRPr="0001224C">
        <w:t>nterview</w:t>
      </w:r>
      <w:r>
        <w:t xml:space="preserve"> was taking place</w:t>
      </w:r>
      <w:r w:rsidRPr="0001224C">
        <w:t xml:space="preserve">. All the places, they report, are occupied in similar fashion.  </w:t>
      </w:r>
      <w:r>
        <w:t>T</w:t>
      </w:r>
      <w:r w:rsidRPr="0001224C">
        <w:t xml:space="preserve">here is no additional land to accommodate </w:t>
      </w:r>
      <w:r>
        <w:t>the</w:t>
      </w:r>
      <w:r w:rsidRPr="0001224C">
        <w:t xml:space="preserve"> growing population </w:t>
      </w:r>
      <w:r>
        <w:t>of</w:t>
      </w:r>
      <w:r w:rsidRPr="0001224C">
        <w:t xml:space="preserve"> the area. Thus, parents giv</w:t>
      </w:r>
      <w:r>
        <w:t>e</w:t>
      </w:r>
      <w:r w:rsidRPr="0001224C">
        <w:t xml:space="preserve"> their sons just a place to put their home to form </w:t>
      </w:r>
      <w:r>
        <w:t xml:space="preserve">the </w:t>
      </w:r>
      <w:r w:rsidRPr="0001224C">
        <w:t>new family. Th</w:t>
      </w:r>
      <w:r>
        <w:t xml:space="preserve">is </w:t>
      </w:r>
      <w:r w:rsidRPr="0001224C">
        <w:t xml:space="preserve">trend is getting worse. The land pressure </w:t>
      </w:r>
      <w:r>
        <w:t xml:space="preserve">arises from the growing </w:t>
      </w:r>
      <w:r w:rsidRPr="0001224C">
        <w:t xml:space="preserve">population. People who own </w:t>
      </w:r>
      <w:r>
        <w:t>less than h</w:t>
      </w:r>
      <w:r w:rsidRPr="0001224C">
        <w:t xml:space="preserve">alf </w:t>
      </w:r>
      <w:r>
        <w:t xml:space="preserve">a </w:t>
      </w:r>
      <w:r w:rsidRPr="0001224C">
        <w:t xml:space="preserve">hectare are very </w:t>
      </w:r>
      <w:r>
        <w:t>many in</w:t>
      </w:r>
      <w:r w:rsidRPr="0001224C">
        <w:t xml:space="preserve"> number. Very few of the community members have land </w:t>
      </w:r>
      <w:r>
        <w:t xml:space="preserve">of </w:t>
      </w:r>
      <w:r w:rsidRPr="0001224C">
        <w:t xml:space="preserve">above 3 hectares. There are also people in the community owing ¼ of a hectare of land. They report that land has been the scarcest in the community. </w:t>
      </w:r>
      <w:r>
        <w:t>S</w:t>
      </w:r>
      <w:r w:rsidRPr="0001224C">
        <w:t xml:space="preserve">ome of the indicators </w:t>
      </w:r>
      <w:r>
        <w:t>are</w:t>
      </w:r>
      <w:r w:rsidRPr="0001224C">
        <w:t xml:space="preserve"> </w:t>
      </w:r>
      <w:r>
        <w:t xml:space="preserve">the </w:t>
      </w:r>
      <w:r w:rsidRPr="0001224C">
        <w:t>curtailing of livestock production due to lack of grazing land or lack of additional free space to grow gras</w:t>
      </w:r>
      <w:r>
        <w:t>s</w:t>
      </w:r>
      <w:r w:rsidRPr="0001224C">
        <w:t xml:space="preserve">. They also raised that a significant </w:t>
      </w:r>
      <w:r>
        <w:t>number of people</w:t>
      </w:r>
      <w:r w:rsidRPr="0001224C">
        <w:t xml:space="preserve"> are migrating to Shakiso for gold mining, Taro for sharecropping or other places due to lack of land to get employed. They also predicted that the community will continue suffering due to lack of land resource. </w:t>
      </w:r>
    </w:p>
    <w:p w:rsidR="00BD0B7D" w:rsidRPr="0001224C" w:rsidRDefault="00BD0B7D" w:rsidP="00485A95">
      <w:pPr>
        <w:widowControl w:val="0"/>
      </w:pPr>
      <w:r w:rsidRPr="0001224C">
        <w:t xml:space="preserve">Surprisingly, they mentioned that the community is more vulnerable to poverty if enset and coffee crops get damaged because the community has </w:t>
      </w:r>
      <w:r w:rsidR="00485A95" w:rsidRPr="0001224C">
        <w:t>no</w:t>
      </w:r>
      <w:r w:rsidRPr="0001224C">
        <w:t xml:space="preserve"> other livelihood means. Every piece of land is occupied by household members. There is no land owned by cooperatives except the land owned by the farmer union coffee washing site. No land is occupied by investors. </w:t>
      </w:r>
      <w:r>
        <w:t>This is surprising because in other parts of the region, households have diversified livelihoods. Farming is not limited to only two crops like in Adado. Livestock production is also significant in other parts of the region. Households in Adado know their vulnerability to shocks due to  their livelihoods being limited to two major crops only.</w:t>
      </w:r>
    </w:p>
    <w:p w:rsidR="00D216C2" w:rsidRDefault="0018084B" w:rsidP="00485A95">
      <w:pPr>
        <w:pStyle w:val="Heading3"/>
      </w:pPr>
      <w:r>
        <w:t>Access to land</w:t>
      </w:r>
    </w:p>
    <w:p w:rsidR="002A35C8" w:rsidRPr="002A35C8" w:rsidRDefault="00BD0B7D" w:rsidP="00485A95">
      <w:pPr>
        <w:widowControl w:val="0"/>
      </w:pPr>
      <w:r>
        <w:t xml:space="preserve">Approximately </w:t>
      </w:r>
      <w:r w:rsidRPr="0001224C">
        <w:t>150 households are reported to be landless in the community.</w:t>
      </w:r>
      <w:r>
        <w:t xml:space="preserve"> Indeed, the landless in the community ranges from 150 to 200. The data varies because interviewees sometimes consider those having a very small portion of land (around 1/8</w:t>
      </w:r>
      <w:r w:rsidRPr="00546BA8">
        <w:rPr>
          <w:vertAlign w:val="superscript"/>
        </w:rPr>
        <w:t>th</w:t>
      </w:r>
      <w:r>
        <w:t xml:space="preserve"> hectares)</w:t>
      </w:r>
      <w:r w:rsidRPr="0001224C">
        <w:t xml:space="preserve"> </w:t>
      </w:r>
      <w:r>
        <w:t xml:space="preserve">as landless, however, they pay tax for it and registered it. </w:t>
      </w:r>
      <w:r w:rsidRPr="0001224C">
        <w:t xml:space="preserve">The respondents reported that there is no trend of land redistribution in Adado. There is no free land to redistribute. Household members share </w:t>
      </w:r>
      <w:r>
        <w:t xml:space="preserve">their </w:t>
      </w:r>
      <w:r w:rsidRPr="0001224C">
        <w:t>land</w:t>
      </w:r>
      <w:r>
        <w:t>, in</w:t>
      </w:r>
      <w:r w:rsidRPr="0001224C">
        <w:t xml:space="preserve"> size </w:t>
      </w:r>
      <w:r>
        <w:t xml:space="preserve">just </w:t>
      </w:r>
      <w:r w:rsidRPr="0001224C">
        <w:t xml:space="preserve">sufficient to make </w:t>
      </w:r>
      <w:r>
        <w:t>a house</w:t>
      </w:r>
      <w:r w:rsidRPr="0001224C">
        <w:t xml:space="preserve">. </w:t>
      </w:r>
      <w:r>
        <w:t>T</w:t>
      </w:r>
      <w:r w:rsidRPr="0001224C">
        <w:t xml:space="preserve">here is no communal land. No land encroachment is reported.  The respondents reported that </w:t>
      </w:r>
      <w:r>
        <w:t>long term l</w:t>
      </w:r>
      <w:r w:rsidRPr="0001224C">
        <w:t>and leasing depends up on negotiation between partners. But, there is no practice of long-term land leasing in the community. Sharecropping for one or two or even for longer years is possible, but short-term leasing is no practic</w:t>
      </w:r>
      <w:r>
        <w:t>ed</w:t>
      </w:r>
      <w:r w:rsidRPr="0001224C">
        <w:t xml:space="preserve"> in the community. </w:t>
      </w:r>
      <w:r>
        <w:t>Practically, people give land for short-term sharecropping activities for one to two years. It is mainly the people categor</w:t>
      </w:r>
      <w:r w:rsidR="00485A95">
        <w:t>ise</w:t>
      </w:r>
      <w:r>
        <w:t>d as landless who are involving in sharecropping. Sometimes, richer households take land for sharecropping from the poorer/elder/sick households.</w:t>
      </w:r>
    </w:p>
    <w:p w:rsidR="00D216C2" w:rsidRDefault="0018084B" w:rsidP="00485A95">
      <w:pPr>
        <w:pStyle w:val="Heading2"/>
        <w:keepNext w:val="0"/>
        <w:widowControl w:val="0"/>
      </w:pPr>
      <w:r>
        <w:t>Crops</w:t>
      </w:r>
    </w:p>
    <w:p w:rsidR="002A35C8" w:rsidRDefault="0018084B" w:rsidP="00485A95">
      <w:pPr>
        <w:pStyle w:val="Heading3"/>
      </w:pPr>
      <w:r>
        <w:t>All crops</w:t>
      </w:r>
    </w:p>
    <w:p w:rsidR="00BD0B7D" w:rsidRDefault="00BD0B7D" w:rsidP="00485A95">
      <w:pPr>
        <w:widowControl w:val="0"/>
      </w:pPr>
      <w:r w:rsidRPr="0001224C">
        <w:t xml:space="preserve">In the community, crops (coffee, sugar cane, pumpkins, bean, </w:t>
      </w:r>
      <w:r w:rsidRPr="0001224C">
        <w:rPr>
          <w:i/>
        </w:rPr>
        <w:t>boloke</w:t>
      </w:r>
      <w:r w:rsidRPr="0001224C">
        <w:t xml:space="preserve">, sorghum, teff, barley), root crops </w:t>
      </w:r>
      <w:r w:rsidRPr="0001224C">
        <w:lastRenderedPageBreak/>
        <w:t>(Boyna, Boye, potato), vegetables (</w:t>
      </w:r>
      <w:bookmarkStart w:id="0" w:name="_GoBack"/>
      <w:bookmarkEnd w:id="0"/>
      <w:r w:rsidRPr="0001224C">
        <w:t>cabbage, selata, green p</w:t>
      </w:r>
      <w:r>
        <w:t>ep</w:t>
      </w:r>
      <w:r w:rsidRPr="0001224C">
        <w:t xml:space="preserve">per, onion), fruits (Avocado, Gisheta, Zeyton, Papaya, banana) and trees (eucalyptus,  Wanza, Shola, Tsid, gravillia) are growing. The following discussion </w:t>
      </w:r>
      <w:r>
        <w:t>was he</w:t>
      </w:r>
      <w:r w:rsidRPr="0001224C">
        <w:t xml:space="preserve">ld with respondents. </w:t>
      </w:r>
    </w:p>
    <w:p w:rsidR="00BD0B7D" w:rsidRPr="0001224C" w:rsidRDefault="00BD0B7D" w:rsidP="00485A95">
      <w:pPr>
        <w:widowControl w:val="0"/>
      </w:pPr>
      <w:r w:rsidRPr="0001224C">
        <w:t xml:space="preserve">Growing pulse, oilseeds, and spices </w:t>
      </w:r>
      <w:r>
        <w:t xml:space="preserve">is </w:t>
      </w:r>
      <w:r w:rsidRPr="0001224C">
        <w:t xml:space="preserve">not common in the community.  </w:t>
      </w:r>
    </w:p>
    <w:p w:rsidR="00BD0B7D" w:rsidRPr="0001224C" w:rsidRDefault="00BD0B7D" w:rsidP="00485A95">
      <w:pPr>
        <w:widowControl w:val="0"/>
      </w:pPr>
      <w:r w:rsidRPr="0001224C">
        <w:t>Maize is commonly grow</w:t>
      </w:r>
      <w:r>
        <w:t>n as</w:t>
      </w:r>
      <w:r w:rsidRPr="0001224C">
        <w:t xml:space="preserve"> grain crop. However, barley, sorghum, beans and Boloke are also produced in very small scale. Maize production is also not in larger scale. There is no irrigation-based farming.  Due to </w:t>
      </w:r>
      <w:r>
        <w:t xml:space="preserve">the little </w:t>
      </w:r>
      <w:r w:rsidRPr="0001224C">
        <w:t>use of fertil</w:t>
      </w:r>
      <w:r w:rsidR="00485A95">
        <w:t>ise</w:t>
      </w:r>
      <w:r w:rsidRPr="0001224C">
        <w:t>r, improved seeds that demand fertil</w:t>
      </w:r>
      <w:r w:rsidR="00485A95">
        <w:t>ise</w:t>
      </w:r>
      <w:r w:rsidRPr="0001224C">
        <w:t xml:space="preserve">r are also </w:t>
      </w:r>
      <w:r>
        <w:t xml:space="preserve">not much </w:t>
      </w:r>
      <w:r w:rsidRPr="0001224C">
        <w:t xml:space="preserve">used. The community use domestic seeds of maize, barley, sorghum, beans and Boloke. People with larger size of land use improved seeds since they have separated </w:t>
      </w:r>
      <w:r>
        <w:t xml:space="preserve">a </w:t>
      </w:r>
      <w:r w:rsidRPr="0001224C">
        <w:t>land portion from coffee planting areas. Otherwise, smallholder farmer</w:t>
      </w:r>
      <w:r>
        <w:t>s</w:t>
      </w:r>
      <w:r w:rsidRPr="0001224C">
        <w:t xml:space="preserve"> using mixed farming of coffee, enset and other crops</w:t>
      </w:r>
      <w:r>
        <w:t xml:space="preserve"> are</w:t>
      </w:r>
      <w:r w:rsidRPr="0001224C">
        <w:t xml:space="preserve"> less likely </w:t>
      </w:r>
      <w:r>
        <w:t xml:space="preserve">to </w:t>
      </w:r>
      <w:r w:rsidRPr="0001224C">
        <w:t>use improved seeds that demand the complementing improved fertil</w:t>
      </w:r>
      <w:r w:rsidR="00485A95">
        <w:t>ise</w:t>
      </w:r>
      <w:r w:rsidRPr="0001224C">
        <w:t>r. This is to protect coffee’s natural taste as</w:t>
      </w:r>
      <w:r>
        <w:t xml:space="preserve"> recommended </w:t>
      </w:r>
      <w:r w:rsidRPr="0001224C">
        <w:t xml:space="preserve">by the Agriculture office </w:t>
      </w:r>
      <w:r>
        <w:t xml:space="preserve">at </w:t>
      </w:r>
      <w:r w:rsidRPr="0001224C">
        <w:t xml:space="preserve">the </w:t>
      </w:r>
      <w:r w:rsidR="00485A95">
        <w:t>wereda</w:t>
      </w:r>
      <w:r w:rsidRPr="0001224C">
        <w:t>. Agricultural extension service intervention has created awareness on how and when to use improved seeds, fertil</w:t>
      </w:r>
      <w:r w:rsidR="00485A95">
        <w:t>ise</w:t>
      </w:r>
      <w:r w:rsidRPr="0001224C">
        <w:t>r or compost in mixed farming. The respondents reported that there is inherited farming practice in the community. Using farming hand tools, organic fertil</w:t>
      </w:r>
      <w:r w:rsidR="00485A95">
        <w:t>ise</w:t>
      </w:r>
      <w:r w:rsidRPr="0001224C">
        <w:t xml:space="preserve">rs and mixed farming are common practices as per their report and own field observation. </w:t>
      </w:r>
    </w:p>
    <w:p w:rsidR="00BD0B7D" w:rsidRPr="0001224C" w:rsidRDefault="00BD0B7D" w:rsidP="00485A95">
      <w:pPr>
        <w:widowControl w:val="0"/>
        <w:rPr>
          <w:b/>
          <w:i/>
        </w:rPr>
      </w:pPr>
      <w:r w:rsidRPr="0001224C">
        <w:rPr>
          <w:b/>
        </w:rPr>
        <w:t xml:space="preserve">Root crops </w:t>
      </w:r>
      <w:r w:rsidRPr="0001224C">
        <w:t>such as</w:t>
      </w:r>
      <w:r w:rsidRPr="0001224C">
        <w:rPr>
          <w:b/>
        </w:rPr>
        <w:t xml:space="preserve"> Enset, </w:t>
      </w:r>
      <w:r w:rsidRPr="0001224C">
        <w:rPr>
          <w:i/>
        </w:rPr>
        <w:t>Boyna, Boye</w:t>
      </w:r>
      <w:r w:rsidRPr="0001224C">
        <w:t xml:space="preserve">, potato and sweet potato are growing without irrigation.  Enset is a subsistence root crop. Households produce enset seedlings </w:t>
      </w:r>
      <w:r>
        <w:t>on</w:t>
      </w:r>
      <w:r w:rsidRPr="0001224C">
        <w:t xml:space="preserve"> their land. Agricultural extension service created awareness on how to prepare nursery si</w:t>
      </w:r>
      <w:r>
        <w:t>t</w:t>
      </w:r>
      <w:r w:rsidRPr="0001224C">
        <w:t>e for enset seedling</w:t>
      </w:r>
      <w:r>
        <w:t>s</w:t>
      </w:r>
      <w:r w:rsidRPr="0001224C">
        <w:t>. Enset is considered as drought resistant.  All part</w:t>
      </w:r>
      <w:r>
        <w:t>s</w:t>
      </w:r>
      <w:r w:rsidRPr="0001224C">
        <w:t xml:space="preserve"> of enset </w:t>
      </w:r>
      <w:r>
        <w:t>are</w:t>
      </w:r>
      <w:r w:rsidRPr="0001224C">
        <w:t xml:space="preserve"> used for household and livestock consumption. Availability of enset is an indicator of wealth in the community. Seeds used to grow the crops are local and not improved. But “Canada </w:t>
      </w:r>
      <w:r w:rsidRPr="0001224C">
        <w:rPr>
          <w:i/>
        </w:rPr>
        <w:t xml:space="preserve">Boyna” </w:t>
      </w:r>
      <w:r>
        <w:t>as t</w:t>
      </w:r>
      <w:r w:rsidRPr="0001224C">
        <w:t xml:space="preserve">hey call it </w:t>
      </w:r>
      <w:r>
        <w:t>wa</w:t>
      </w:r>
      <w:r w:rsidRPr="0001224C">
        <w:t xml:space="preserve">s introduced by </w:t>
      </w:r>
      <w:r>
        <w:t xml:space="preserve">the </w:t>
      </w:r>
      <w:r w:rsidRPr="0001224C">
        <w:t xml:space="preserve">agriculture office of the </w:t>
      </w:r>
      <w:r w:rsidR="00485A95">
        <w:t>wereda</w:t>
      </w:r>
      <w:r w:rsidRPr="0001224C">
        <w:t>.  It is produced in very small scale and for home consumption only. Sometime</w:t>
      </w:r>
      <w:r>
        <w:t>s through</w:t>
      </w:r>
      <w:r w:rsidRPr="0001224C">
        <w:t xml:space="preserve"> </w:t>
      </w:r>
      <w:r w:rsidR="00485A95">
        <w:t>Wereda</w:t>
      </w:r>
      <w:r w:rsidRPr="0001224C">
        <w:t xml:space="preserve"> agricultural office intervention, new seeds or ways of farming are introduced to the community. There is no NGO related intervention for root crop</w:t>
      </w:r>
      <w:r>
        <w:t>s</w:t>
      </w:r>
      <w:r w:rsidRPr="0001224C">
        <w:t xml:space="preserve"> in particular and for other interventions in the community. </w:t>
      </w:r>
    </w:p>
    <w:p w:rsidR="00BD0B7D" w:rsidRPr="0001224C" w:rsidRDefault="00BD0B7D" w:rsidP="00485A95">
      <w:pPr>
        <w:widowControl w:val="0"/>
        <w:rPr>
          <w:b/>
        </w:rPr>
      </w:pPr>
      <w:r w:rsidRPr="0001224C">
        <w:rPr>
          <w:b/>
        </w:rPr>
        <w:t xml:space="preserve">Vegetables </w:t>
      </w:r>
      <w:r w:rsidRPr="0001224C">
        <w:t>such as</w:t>
      </w:r>
      <w:r w:rsidRPr="0001224C">
        <w:rPr>
          <w:b/>
        </w:rPr>
        <w:t xml:space="preserve"> </w:t>
      </w:r>
      <w:r w:rsidRPr="0001224C">
        <w:t xml:space="preserve">cabbage, </w:t>
      </w:r>
      <w:r w:rsidRPr="0001224C">
        <w:rPr>
          <w:i/>
        </w:rPr>
        <w:t>selata</w:t>
      </w:r>
      <w:r w:rsidRPr="0001224C">
        <w:t>, green p</w:t>
      </w:r>
      <w:r>
        <w:t>ep</w:t>
      </w:r>
      <w:r w:rsidRPr="0001224C">
        <w:t>per and onion are commonly produced in the community in small scale. There is no irrigation to produce vegetable</w:t>
      </w:r>
      <w:r>
        <w:t>s</w:t>
      </w:r>
      <w:r w:rsidRPr="0001224C">
        <w:t xml:space="preserve">. At present, </w:t>
      </w:r>
      <w:r>
        <w:t>s</w:t>
      </w:r>
      <w:r w:rsidRPr="0001224C">
        <w:t xml:space="preserve">alad is newly introduced </w:t>
      </w:r>
      <w:r>
        <w:t xml:space="preserve">by the </w:t>
      </w:r>
      <w:r w:rsidRPr="0001224C">
        <w:t xml:space="preserve">agricultural extension service. Households consume vegetables at </w:t>
      </w:r>
      <w:r>
        <w:t>home</w:t>
      </w:r>
      <w:r w:rsidRPr="0001224C">
        <w:t xml:space="preserve">. In some cases, households sell vegetables </w:t>
      </w:r>
      <w:r>
        <w:t>o</w:t>
      </w:r>
      <w:r w:rsidRPr="0001224C">
        <w:t xml:space="preserve">n the market to buy other spices like salt, spices for coffee drinking during breakfast/lunch/dinner. </w:t>
      </w:r>
    </w:p>
    <w:p w:rsidR="00BD0B7D" w:rsidRPr="0001224C" w:rsidRDefault="00BD0B7D" w:rsidP="00485A95">
      <w:pPr>
        <w:widowControl w:val="0"/>
        <w:rPr>
          <w:b/>
        </w:rPr>
      </w:pPr>
      <w:r w:rsidRPr="0001224C">
        <w:rPr>
          <w:b/>
        </w:rPr>
        <w:t xml:space="preserve">Fruits </w:t>
      </w:r>
      <w:r w:rsidRPr="0001224C">
        <w:t>such as avocado, gisheta, and zeyton are common in the community.</w:t>
      </w:r>
      <w:r w:rsidRPr="0001224C">
        <w:rPr>
          <w:b/>
        </w:rPr>
        <w:t xml:space="preserve"> </w:t>
      </w:r>
      <w:r w:rsidRPr="0001224C">
        <w:t xml:space="preserve">No irrigation is used to produce fruits. The fruits </w:t>
      </w:r>
      <w:r>
        <w:t>we</w:t>
      </w:r>
      <w:r w:rsidRPr="0001224C">
        <w:t xml:space="preserve">re not introduced by agricultural extension service or NGO, people buy seeds from </w:t>
      </w:r>
      <w:r>
        <w:t xml:space="preserve">the </w:t>
      </w:r>
      <w:r w:rsidRPr="0001224C">
        <w:t xml:space="preserve">market and grow them.  Fruits are mostly consumed at home and the remaining is sold to buy other consumable items or spices. No intervention is introduced to improve fruits in the community. </w:t>
      </w:r>
    </w:p>
    <w:p w:rsidR="00BD0B7D" w:rsidRPr="0001224C" w:rsidRDefault="00BD0B7D" w:rsidP="00485A95">
      <w:pPr>
        <w:widowControl w:val="0"/>
      </w:pPr>
      <w:r w:rsidRPr="0001224C">
        <w:rPr>
          <w:b/>
        </w:rPr>
        <w:t>Trees</w:t>
      </w:r>
      <w:r w:rsidRPr="0001224C">
        <w:t xml:space="preserve"> such as eucalyptus, warka, wanza, and tsidi are very commonly grow</w:t>
      </w:r>
      <w:r>
        <w:t>n</w:t>
      </w:r>
      <w:r w:rsidRPr="0001224C">
        <w:t xml:space="preserve">. There is no irrigation to grow trees. Eucalyptus is commonly sold. Wanza, warka and tsidi are used for timber production. No intervention is introduced to improve tree production in the community. Rather eucalyptus tree is now less planted since it harms coffee plant and dehydrates soil.  </w:t>
      </w:r>
    </w:p>
    <w:p w:rsidR="0018084B" w:rsidRDefault="0018084B" w:rsidP="00485A95">
      <w:pPr>
        <w:pStyle w:val="Heading3"/>
      </w:pPr>
      <w:r>
        <w:t>New crops</w:t>
      </w:r>
    </w:p>
    <w:p w:rsidR="0018084B" w:rsidRDefault="00BD0B7D" w:rsidP="00485A95">
      <w:pPr>
        <w:widowControl w:val="0"/>
      </w:pPr>
      <w:r w:rsidRPr="0001224C">
        <w:t xml:space="preserve">Farmers reported that there is no new crop or tree introduced in the community. </w:t>
      </w:r>
    </w:p>
    <w:p w:rsidR="0018084B" w:rsidRDefault="0018084B" w:rsidP="00485A95">
      <w:pPr>
        <w:pStyle w:val="Heading3"/>
      </w:pPr>
      <w:r>
        <w:t>Declining crops</w:t>
      </w:r>
    </w:p>
    <w:p w:rsidR="00BD0B7D" w:rsidRPr="0001224C" w:rsidRDefault="00BD0B7D" w:rsidP="00485A95">
      <w:pPr>
        <w:widowControl w:val="0"/>
      </w:pPr>
      <w:r w:rsidRPr="0001224C">
        <w:t>No</w:t>
      </w:r>
      <w:r>
        <w:t>thing</w:t>
      </w:r>
      <w:r w:rsidRPr="0001224C">
        <w:t xml:space="preserve"> is reported on declining crops.  </w:t>
      </w:r>
    </w:p>
    <w:p w:rsidR="0018084B" w:rsidRDefault="0018084B" w:rsidP="00485A95">
      <w:pPr>
        <w:pStyle w:val="Heading3"/>
      </w:pPr>
      <w:r>
        <w:t>Subsistence crops</w:t>
      </w:r>
    </w:p>
    <w:p w:rsidR="00BD0B7D" w:rsidRPr="0001224C" w:rsidRDefault="00BD0B7D" w:rsidP="00485A95">
      <w:pPr>
        <w:widowControl w:val="0"/>
      </w:pPr>
      <w:r w:rsidRPr="0001224C">
        <w:rPr>
          <w:b/>
        </w:rPr>
        <w:t>Enset</w:t>
      </w:r>
      <w:r w:rsidRPr="0001224C">
        <w:t xml:space="preserve">, Maize and Boyna crops are mainly used for household consumption. Enset is extraordinarily important </w:t>
      </w:r>
      <w:r>
        <w:t>as</w:t>
      </w:r>
      <w:r>
        <w:t xml:space="preserve"> a</w:t>
      </w:r>
      <w:r>
        <w:t xml:space="preserve"> </w:t>
      </w:r>
      <w:r w:rsidRPr="0001224C">
        <w:t>subsistence crop in the community. People use enset for human consumption, animal consumption, drought resistance, wealth indicator</w:t>
      </w:r>
      <w:r>
        <w:t xml:space="preserve"> </w:t>
      </w:r>
      <w:r w:rsidRPr="0001224C">
        <w:t xml:space="preserve">etc. </w:t>
      </w:r>
    </w:p>
    <w:p w:rsidR="00BD0B7D" w:rsidRPr="0001224C" w:rsidRDefault="00BD0B7D" w:rsidP="00485A95">
      <w:pPr>
        <w:widowControl w:val="0"/>
      </w:pPr>
      <w:r w:rsidRPr="0001224C">
        <w:lastRenderedPageBreak/>
        <w:t xml:space="preserve">Enset (subsistence crop) and coffee (cash crop) are historically the most important crops and culturally belong to the Adado community. Farmers also added that these crops will be the identity of the community and inheritable for the future generation. </w:t>
      </w:r>
    </w:p>
    <w:p w:rsidR="00BD0B7D" w:rsidRPr="00BD0B7D" w:rsidRDefault="00BD0B7D" w:rsidP="00485A95">
      <w:pPr>
        <w:widowControl w:val="0"/>
      </w:pPr>
      <w:r w:rsidRPr="0001224C">
        <w:t xml:space="preserve">In both </w:t>
      </w:r>
      <w:r>
        <w:t xml:space="preserve">times </w:t>
      </w:r>
      <w:r w:rsidRPr="0001224C">
        <w:t xml:space="preserve">(2003 and 2013), the Enset crop </w:t>
      </w:r>
      <w:r>
        <w:t>was</w:t>
      </w:r>
      <w:r w:rsidRPr="0001224C">
        <w:t xml:space="preserve"> the most important. </w:t>
      </w:r>
    </w:p>
    <w:p w:rsidR="00E73A84" w:rsidRDefault="0018084B" w:rsidP="00485A95">
      <w:pPr>
        <w:pStyle w:val="Heading2"/>
        <w:keepNext w:val="0"/>
        <w:widowControl w:val="0"/>
      </w:pPr>
      <w:r>
        <w:t>Cash crops</w:t>
      </w:r>
    </w:p>
    <w:p w:rsidR="0018084B" w:rsidRDefault="0018084B" w:rsidP="00485A95">
      <w:pPr>
        <w:pStyle w:val="Heading3"/>
      </w:pPr>
      <w:r>
        <w:t>Change</w:t>
      </w:r>
    </w:p>
    <w:p w:rsidR="00BD0B7D" w:rsidRPr="00BD0B7D" w:rsidRDefault="00BD0B7D" w:rsidP="00485A95">
      <w:pPr>
        <w:widowControl w:val="0"/>
      </w:pPr>
      <w:r w:rsidRPr="0001224C">
        <w:rPr>
          <w:b/>
        </w:rPr>
        <w:t>Coffee</w:t>
      </w:r>
      <w:r w:rsidRPr="0001224C">
        <w:t xml:space="preserve"> is the most important cash crop in the community. Tree is not as significant</w:t>
      </w:r>
      <w:r>
        <w:t xml:space="preserve"> as</w:t>
      </w:r>
      <w:r w:rsidRPr="0001224C">
        <w:t xml:space="preserve"> to consider as cash crop, but people use it for house construction, fencing, timber production and covering coffee plant.  In both </w:t>
      </w:r>
      <w:r>
        <w:t xml:space="preserve">times </w:t>
      </w:r>
      <w:r w:rsidRPr="0001224C">
        <w:t xml:space="preserve">(2003 and 2013), the coffee crop </w:t>
      </w:r>
      <w:r>
        <w:t>wa</w:t>
      </w:r>
      <w:r w:rsidRPr="0001224C">
        <w:t xml:space="preserve">s the most important cash crop. </w:t>
      </w:r>
    </w:p>
    <w:p w:rsidR="0018084B" w:rsidRPr="0018084B" w:rsidRDefault="00BD0B7D" w:rsidP="00485A95">
      <w:pPr>
        <w:pStyle w:val="Heading3"/>
      </w:pPr>
      <w:r>
        <w:t>Coffee</w:t>
      </w:r>
    </w:p>
    <w:p w:rsidR="0018084B" w:rsidRDefault="00BD0B7D" w:rsidP="00485A95">
      <w:pPr>
        <w:pStyle w:val="Heading4"/>
        <w:keepNext w:val="0"/>
        <w:widowControl w:val="0"/>
      </w:pPr>
      <w:r>
        <w:t>Coffee</w:t>
      </w:r>
      <w:r w:rsidR="0018084B">
        <w:t xml:space="preserve"> production</w:t>
      </w:r>
    </w:p>
    <w:p w:rsidR="00BD0B7D" w:rsidRPr="0001224C" w:rsidRDefault="00BD0B7D" w:rsidP="00485A95">
      <w:pPr>
        <w:widowControl w:val="0"/>
      </w:pPr>
      <w:r w:rsidRPr="0001224C">
        <w:t xml:space="preserve">Respondents reported that farmers plant coffee seedlings in all parts of their land </w:t>
      </w:r>
      <w:r>
        <w:t xml:space="preserve">mixed with </w:t>
      </w:r>
      <w:r w:rsidRPr="0001224C">
        <w:t xml:space="preserve">other crops. Since coffee has become the most important cash crop both </w:t>
      </w:r>
      <w:r>
        <w:t>for</w:t>
      </w:r>
      <w:r w:rsidRPr="0001224C">
        <w:t xml:space="preserve"> local and national</w:t>
      </w:r>
      <w:r>
        <w:t xml:space="preserve"> and</w:t>
      </w:r>
      <w:r w:rsidRPr="0001224C">
        <w:t xml:space="preserve"> international markets, farmers have been planting</w:t>
      </w:r>
      <w:r>
        <w:t xml:space="preserve"> it</w:t>
      </w:r>
      <w:r w:rsidRPr="0001224C">
        <w:t xml:space="preserve">. This day coffee and enset made Adado </w:t>
      </w:r>
      <w:r>
        <w:t xml:space="preserve">a </w:t>
      </w:r>
      <w:r w:rsidRPr="0001224C">
        <w:t xml:space="preserve">remarkable place for agro-forestry. </w:t>
      </w:r>
      <w:r>
        <w:t>Ev</w:t>
      </w:r>
      <w:r w:rsidRPr="0001224C">
        <w:t xml:space="preserve">ery piece of land is occupied with crops due to the availability of seedlings for every household in the community. </w:t>
      </w:r>
      <w:r>
        <w:t>Therefore, coffee production has increased in the community.</w:t>
      </w:r>
    </w:p>
    <w:p w:rsidR="0018084B" w:rsidRDefault="00BD0B7D" w:rsidP="00485A95">
      <w:pPr>
        <w:widowControl w:val="0"/>
      </w:pPr>
      <w:r w:rsidRPr="0001224C">
        <w:t xml:space="preserve">Coffee output is highly sold cash crop in the community. Almost all output in a household is </w:t>
      </w:r>
      <w:r>
        <w:t xml:space="preserve">sold on the </w:t>
      </w:r>
      <w:r w:rsidRPr="0001224C">
        <w:t xml:space="preserve">market. People mostly use </w:t>
      </w:r>
      <w:r>
        <w:t xml:space="preserve">husks </w:t>
      </w:r>
      <w:r w:rsidRPr="0001224C">
        <w:t>to drink and sell the main output in both Adado farmer</w:t>
      </w:r>
      <w:r>
        <w:t>s’</w:t>
      </w:r>
      <w:r w:rsidRPr="0001224C">
        <w:t xml:space="preserve"> Union coffee processing site or in Dilla, ECX. Sometimes the coffee disease affects the output level. Sometimes coffee tree</w:t>
      </w:r>
      <w:r>
        <w:t>s</w:t>
      </w:r>
      <w:r w:rsidRPr="0001224C">
        <w:t xml:space="preserve"> </w:t>
      </w:r>
      <w:r>
        <w:t>get dry</w:t>
      </w:r>
      <w:r w:rsidRPr="0001224C">
        <w:t xml:space="preserve"> and the household lacks output. Most of the time family labour is involved in harvesting coffee. However, those with more than 3000 coffee trees hire daily labour</w:t>
      </w:r>
      <w:r>
        <w:t>er</w:t>
      </w:r>
      <w:r w:rsidRPr="0001224C">
        <w:t xml:space="preserve">s for harvesting. Coffee </w:t>
      </w:r>
      <w:r w:rsidRPr="0001224C">
        <w:rPr>
          <w:i/>
        </w:rPr>
        <w:t xml:space="preserve">Eshet is </w:t>
      </w:r>
      <w:r>
        <w:t>the</w:t>
      </w:r>
      <w:r w:rsidRPr="0001224C">
        <w:t xml:space="preserve"> fresh output and it requires </w:t>
      </w:r>
      <w:r>
        <w:t xml:space="preserve">being harvested at the </w:t>
      </w:r>
      <w:r w:rsidRPr="0001224C">
        <w:t xml:space="preserve">proper season, otherwise its market quality will decline at </w:t>
      </w:r>
      <w:r>
        <w:t xml:space="preserve">the </w:t>
      </w:r>
      <w:r w:rsidRPr="0001224C">
        <w:t xml:space="preserve">local Union market place. Therefore, households are obliged to hire labour. Most of the time, labour is hired from poor family members in the community or landless households. </w:t>
      </w:r>
    </w:p>
    <w:p w:rsidR="0018084B" w:rsidRPr="0018084B" w:rsidRDefault="00BD0B7D" w:rsidP="00485A95">
      <w:pPr>
        <w:pStyle w:val="Heading4"/>
        <w:keepNext w:val="0"/>
        <w:widowControl w:val="0"/>
      </w:pPr>
      <w:r>
        <w:t>Coffee</w:t>
      </w:r>
      <w:r w:rsidR="0018084B" w:rsidRPr="0018084B">
        <w:t xml:space="preserve"> inputs</w:t>
      </w:r>
    </w:p>
    <w:p w:rsidR="00BD0B7D" w:rsidRPr="0001224C" w:rsidRDefault="00BD0B7D" w:rsidP="00485A95">
      <w:pPr>
        <w:widowControl w:val="0"/>
      </w:pPr>
      <w:r w:rsidRPr="0001224C">
        <w:t xml:space="preserve">Since the awareness creation </w:t>
      </w:r>
      <w:r>
        <w:t>by the</w:t>
      </w:r>
      <w:r w:rsidRPr="0001224C">
        <w:t xml:space="preserve"> agricultural extension service about how to prepare coffee seedlings in their private nursery site</w:t>
      </w:r>
      <w:r>
        <w:t>s</w:t>
      </w:r>
      <w:r w:rsidRPr="0001224C">
        <w:t>, the households have no problem to find input</w:t>
      </w:r>
      <w:r>
        <w:t>s</w:t>
      </w:r>
      <w:r w:rsidRPr="0001224C">
        <w:t xml:space="preserve"> to grow coffee.  Farmers reported that coffee seedlings coming from outside the community are less suitable to cope up </w:t>
      </w:r>
      <w:r>
        <w:t xml:space="preserve">with </w:t>
      </w:r>
      <w:r w:rsidRPr="0001224C">
        <w:t>the environ</w:t>
      </w:r>
      <w:r>
        <w:t>ment</w:t>
      </w:r>
      <w:r w:rsidRPr="0001224C">
        <w:t>. Therefore, local coffee seedling</w:t>
      </w:r>
      <w:r>
        <w:t>s</w:t>
      </w:r>
      <w:r w:rsidRPr="0001224C">
        <w:t xml:space="preserve"> </w:t>
      </w:r>
      <w:r>
        <w:t xml:space="preserve">are </w:t>
      </w:r>
      <w:r w:rsidRPr="0001224C">
        <w:t xml:space="preserve">considered better. The change in coffee production and productivity is incredible.  </w:t>
      </w:r>
      <w:r>
        <w:t>F</w:t>
      </w:r>
      <w:r w:rsidRPr="0001224C">
        <w:t>armers report that coffee production</w:t>
      </w:r>
      <w:r>
        <w:t xml:space="preserve"> </w:t>
      </w:r>
      <w:r w:rsidRPr="0001224C">
        <w:t xml:space="preserve">improved for the last decade since the community is better aware </w:t>
      </w:r>
      <w:r>
        <w:t>of how to</w:t>
      </w:r>
      <w:r w:rsidRPr="0001224C">
        <w:t xml:space="preserve"> prepar</w:t>
      </w:r>
      <w:r>
        <w:t>e</w:t>
      </w:r>
      <w:r w:rsidRPr="0001224C">
        <w:t xml:space="preserve"> coffee seedlings and plant/harvest it. There is no remarkable problem reported. </w:t>
      </w:r>
      <w:r>
        <w:t>For c</w:t>
      </w:r>
      <w:r w:rsidRPr="0001224C">
        <w:t>offee production the community uses organic fertil</w:t>
      </w:r>
      <w:r w:rsidR="00485A95">
        <w:t>ise</w:t>
      </w:r>
      <w:r w:rsidRPr="0001224C">
        <w:t xml:space="preserve">rs in order to preserve </w:t>
      </w:r>
      <w:r>
        <w:t xml:space="preserve">the </w:t>
      </w:r>
      <w:r w:rsidRPr="0001224C">
        <w:t xml:space="preserve">natural taste demanded </w:t>
      </w:r>
      <w:r>
        <w:t>o</w:t>
      </w:r>
      <w:r w:rsidRPr="0001224C">
        <w:t>n international markets. Therefore, people use decay</w:t>
      </w:r>
      <w:r>
        <w:t>ing</w:t>
      </w:r>
      <w:r w:rsidRPr="0001224C">
        <w:t xml:space="preserve"> organic matters. Trees covering the coffee provide lea</w:t>
      </w:r>
      <w:r>
        <w:t>ves</w:t>
      </w:r>
      <w:r w:rsidRPr="0001224C">
        <w:t xml:space="preserve"> that decay and</w:t>
      </w:r>
      <w:r>
        <w:t xml:space="preserve"> are</w:t>
      </w:r>
      <w:r w:rsidRPr="0001224C">
        <w:t xml:space="preserve"> used as a fertil</w:t>
      </w:r>
      <w:r w:rsidR="00485A95">
        <w:t>ise</w:t>
      </w:r>
      <w:r w:rsidRPr="0001224C">
        <w:t>r. People continuously replace th</w:t>
      </w:r>
      <w:r>
        <w:t>e</w:t>
      </w:r>
      <w:r w:rsidRPr="0001224C">
        <w:t xml:space="preserve"> coffee trees drying or less productive and older</w:t>
      </w:r>
      <w:r>
        <w:t xml:space="preserve"> ones</w:t>
      </w:r>
      <w:r w:rsidRPr="0001224C">
        <w:t xml:space="preserve"> with new one</w:t>
      </w:r>
      <w:r>
        <w:t>s</w:t>
      </w:r>
      <w:r w:rsidRPr="0001224C">
        <w:t xml:space="preserve"> besides</w:t>
      </w:r>
      <w:r>
        <w:t xml:space="preserve"> planting more </w:t>
      </w:r>
      <w:r w:rsidRPr="0001224C">
        <w:t>coffee in free spaces. Therefore, the use of seedling</w:t>
      </w:r>
      <w:r>
        <w:t>s</w:t>
      </w:r>
      <w:r w:rsidRPr="0001224C">
        <w:t xml:space="preserve"> as </w:t>
      </w:r>
      <w:r>
        <w:t xml:space="preserve">an </w:t>
      </w:r>
      <w:r w:rsidRPr="0001224C">
        <w:t xml:space="preserve">input is increasing. </w:t>
      </w:r>
      <w:r>
        <w:t>P</w:t>
      </w:r>
      <w:r w:rsidRPr="0001224C">
        <w:t xml:space="preserve">est affecting the coffee crop is not specifically known by households, however, there </w:t>
      </w:r>
      <w:r>
        <w:t xml:space="preserve">are </w:t>
      </w:r>
      <w:r w:rsidRPr="0001224C">
        <w:t xml:space="preserve">diseases that </w:t>
      </w:r>
      <w:r>
        <w:t xml:space="preserve">results in the crop to </w:t>
      </w:r>
      <w:r w:rsidRPr="0001224C">
        <w:t xml:space="preserve">dry and </w:t>
      </w:r>
      <w:r>
        <w:t xml:space="preserve">be </w:t>
      </w:r>
      <w:r w:rsidRPr="0001224C">
        <w:t>less productive. The community is not allowed to use inorganic fertil</w:t>
      </w:r>
      <w:r w:rsidR="00485A95">
        <w:t>ise</w:t>
      </w:r>
      <w:r w:rsidRPr="0001224C">
        <w:t>r that affects coffee taste. Therefore, pesticides are not used. The respond</w:t>
      </w:r>
      <w:r w:rsidR="00485A95">
        <w:t>ent</w:t>
      </w:r>
      <w:r w:rsidRPr="0001224C">
        <w:t xml:space="preserve">s reported that there is no specific credit targeted to support coffee growing. They said that it is </w:t>
      </w:r>
      <w:r>
        <w:t xml:space="preserve">the </w:t>
      </w:r>
      <w:r w:rsidRPr="0001224C">
        <w:t xml:space="preserve">individual’s interest to search for credit from private </w:t>
      </w:r>
      <w:r>
        <w:t xml:space="preserve">lenders </w:t>
      </w:r>
      <w:r w:rsidRPr="0001224C">
        <w:t xml:space="preserve">or relatives. They use coffee seeds from their own coffee output in a better season.  </w:t>
      </w:r>
    </w:p>
    <w:p w:rsidR="00BD0B7D" w:rsidRPr="0001224C" w:rsidRDefault="00BD0B7D" w:rsidP="00485A95">
      <w:pPr>
        <w:widowControl w:val="0"/>
      </w:pPr>
      <w:r w:rsidRPr="0001224C">
        <w:t>Fertil</w:t>
      </w:r>
      <w:r w:rsidR="00485A95">
        <w:t>ise</w:t>
      </w:r>
      <w:r w:rsidRPr="0001224C">
        <w:t xml:space="preserve">r, seeds and pesticides are </w:t>
      </w:r>
      <w:r>
        <w:t xml:space="preserve">little </w:t>
      </w:r>
      <w:r w:rsidRPr="0001224C">
        <w:t>used in the community. Fertil</w:t>
      </w:r>
      <w:r w:rsidR="00485A95">
        <w:t>ise</w:t>
      </w:r>
      <w:r w:rsidRPr="0001224C">
        <w:t xml:space="preserve">r use is discouraged by </w:t>
      </w:r>
      <w:r>
        <w:t xml:space="preserve">the </w:t>
      </w:r>
      <w:r w:rsidR="00485A95">
        <w:t>wereda</w:t>
      </w:r>
      <w:r w:rsidRPr="0001224C">
        <w:t xml:space="preserve"> agricultural office. Seeds are taken out from coffee outputs. Access to fertil</w:t>
      </w:r>
      <w:r w:rsidR="00485A95">
        <w:t>ise</w:t>
      </w:r>
      <w:r w:rsidRPr="0001224C">
        <w:t xml:space="preserve">r, seeds or pesticides is not a big deal in the community. However, the households are not allowed to use them in crop lands. </w:t>
      </w:r>
    </w:p>
    <w:p w:rsidR="00BD0B7D" w:rsidRPr="0001224C" w:rsidRDefault="00BD0B7D" w:rsidP="00485A95">
      <w:pPr>
        <w:widowControl w:val="0"/>
      </w:pPr>
      <w:r>
        <w:t>The c</w:t>
      </w:r>
      <w:r w:rsidRPr="0001224C">
        <w:t xml:space="preserve">rop DA supports farmers in preparing coffee seedling nursery sites. Households are also trained by DAs </w:t>
      </w:r>
      <w:r w:rsidRPr="0001224C">
        <w:lastRenderedPageBreak/>
        <w:t>on how to harvest coffee and sen</w:t>
      </w:r>
      <w:r>
        <w:t>d</w:t>
      </w:r>
      <w:r w:rsidRPr="0001224C">
        <w:t xml:space="preserve"> it to local or central markets without damaging the required quality. </w:t>
      </w:r>
    </w:p>
    <w:p w:rsidR="00BD0B7D" w:rsidRPr="0001224C" w:rsidRDefault="00485A95" w:rsidP="00485A95">
      <w:pPr>
        <w:widowControl w:val="0"/>
      </w:pPr>
      <w:r>
        <w:t>Wereda</w:t>
      </w:r>
      <w:r w:rsidR="00BD0B7D" w:rsidRPr="0001224C">
        <w:t xml:space="preserve"> agriculture office regularly supports the DA to arrange training or awareness creation workshop</w:t>
      </w:r>
      <w:r w:rsidR="00BD0B7D">
        <w:t>s</w:t>
      </w:r>
      <w:r w:rsidR="00BD0B7D" w:rsidRPr="0001224C">
        <w:t xml:space="preserve"> in the community.  Therefore, the DA is supported by Agricultural office in the </w:t>
      </w:r>
      <w:r>
        <w:t>wereda</w:t>
      </w:r>
      <w:r w:rsidR="00BD0B7D" w:rsidRPr="0001224C">
        <w:t xml:space="preserve"> when preparing awareness creation workshop. </w:t>
      </w:r>
    </w:p>
    <w:p w:rsidR="00BD0B7D" w:rsidRPr="0001224C" w:rsidRDefault="00BD0B7D" w:rsidP="00485A95">
      <w:pPr>
        <w:widowControl w:val="0"/>
      </w:pPr>
      <w:r w:rsidRPr="0001224C">
        <w:t>In the community, farming technology is totally manual. Hand tools are used</w:t>
      </w:r>
      <w:r>
        <w:t xml:space="preserve"> for farming</w:t>
      </w:r>
      <w:r w:rsidRPr="0001224C">
        <w:t xml:space="preserve">. </w:t>
      </w:r>
      <w:r>
        <w:t xml:space="preserve">A </w:t>
      </w:r>
      <w:r w:rsidRPr="0001224C">
        <w:t>few new approaches</w:t>
      </w:r>
      <w:r>
        <w:t xml:space="preserve"> were</w:t>
      </w:r>
      <w:r w:rsidRPr="0001224C">
        <w:t xml:space="preserve"> introduced</w:t>
      </w:r>
      <w:r>
        <w:t xml:space="preserve"> to grow coffee</w:t>
      </w:r>
      <w:r w:rsidRPr="0001224C">
        <w:t>: how to use compost as an organic fertil</w:t>
      </w:r>
      <w:r w:rsidR="00485A95">
        <w:t>ise</w:t>
      </w:r>
      <w:r w:rsidRPr="0001224C">
        <w:t>r, training, less use of fertil</w:t>
      </w:r>
      <w:r w:rsidR="00485A95">
        <w:t>ise</w:t>
      </w:r>
      <w:r w:rsidRPr="0001224C">
        <w:t xml:space="preserve">r for coffee production.  </w:t>
      </w:r>
    </w:p>
    <w:p w:rsidR="0018084B" w:rsidRDefault="00BD0B7D" w:rsidP="00485A95">
      <w:pPr>
        <w:pStyle w:val="Heading4"/>
        <w:keepNext w:val="0"/>
        <w:widowControl w:val="0"/>
      </w:pPr>
      <w:r>
        <w:t>Coffee</w:t>
      </w:r>
      <w:r w:rsidR="0018084B" w:rsidRPr="0018084B">
        <w:t xml:space="preserve"> sales</w:t>
      </w:r>
    </w:p>
    <w:p w:rsidR="00BD0B7D" w:rsidRPr="0001224C" w:rsidRDefault="00BD0B7D" w:rsidP="00485A95">
      <w:pPr>
        <w:widowControl w:val="0"/>
      </w:pPr>
      <w:r w:rsidRPr="0001224C">
        <w:t xml:space="preserve">Coffee (fresh) is sold to </w:t>
      </w:r>
      <w:r>
        <w:t xml:space="preserve">the </w:t>
      </w:r>
      <w:r w:rsidRPr="0001224C">
        <w:t>farmers</w:t>
      </w:r>
      <w:r>
        <w:t>’ Union</w:t>
      </w:r>
      <w:r w:rsidRPr="0001224C">
        <w:t xml:space="preserve"> in Adado. Dry coffee is sold in Dilla ECX office. The coffee produced in this community is highly exportable in the country. It is renowned for its best taste </w:t>
      </w:r>
      <w:r>
        <w:t>o</w:t>
      </w:r>
      <w:r w:rsidRPr="0001224C">
        <w:t xml:space="preserve">n international markets. Coffee produced in the community is exported to the countries having trade partnership with Ethiopia. </w:t>
      </w:r>
      <w:r>
        <w:t xml:space="preserve">Most of the </w:t>
      </w:r>
      <w:r w:rsidRPr="0001224C">
        <w:t xml:space="preserve">coffee harvested is sent to local or international markets. In Adado </w:t>
      </w:r>
      <w:r>
        <w:t>the</w:t>
      </w:r>
      <w:r w:rsidRPr="0001224C">
        <w:t xml:space="preserve"> large</w:t>
      </w:r>
      <w:r>
        <w:t>st</w:t>
      </w:r>
      <w:r w:rsidRPr="0001224C">
        <w:t xml:space="preserve"> amount of coffee is sold to</w:t>
      </w:r>
      <w:r>
        <w:t xml:space="preserve"> the</w:t>
      </w:r>
      <w:r w:rsidRPr="0001224C">
        <w:t xml:space="preserve"> Union in the Kebele or sen</w:t>
      </w:r>
      <w:r>
        <w:t>t</w:t>
      </w:r>
      <w:r w:rsidRPr="0001224C">
        <w:t xml:space="preserve"> to Dilla ECX market site for cash crops. </w:t>
      </w:r>
    </w:p>
    <w:p w:rsidR="0018084B" w:rsidRDefault="0018084B" w:rsidP="00485A95">
      <w:pPr>
        <w:pStyle w:val="Heading2"/>
        <w:keepNext w:val="0"/>
        <w:widowControl w:val="0"/>
        <w:tabs>
          <w:tab w:val="left" w:pos="2595"/>
        </w:tabs>
      </w:pPr>
      <w:r>
        <w:t>Livestock production</w:t>
      </w:r>
      <w:r w:rsidR="00BD0B7D">
        <w:tab/>
      </w:r>
    </w:p>
    <w:p w:rsidR="00BD0B7D" w:rsidRPr="0001224C" w:rsidRDefault="00BD0B7D" w:rsidP="00485A95">
      <w:pPr>
        <w:widowControl w:val="0"/>
      </w:pPr>
      <w:r w:rsidRPr="0001224C">
        <w:t xml:space="preserve">The livestock population in the community is about 1500. There are nearly 3000 sheep, 50 goats, 300 chickens, 120 beehives.  In our further discussion regarding the livestock production, the respondents reported that the area is so favourable and free of animal diseases but it is not possible to own much with zero grazing land and </w:t>
      </w:r>
      <w:r>
        <w:t>in</w:t>
      </w:r>
      <w:r w:rsidRPr="0001224C">
        <w:t xml:space="preserve">sufficient places. Beekeeping is also traditional, but the DA is now promoting it by giving new bee hives. </w:t>
      </w:r>
    </w:p>
    <w:p w:rsidR="0018084B" w:rsidRDefault="0018084B" w:rsidP="00485A95">
      <w:pPr>
        <w:pStyle w:val="Heading3"/>
      </w:pPr>
      <w:r>
        <w:t>Cattle production and fattening</w:t>
      </w:r>
    </w:p>
    <w:p w:rsidR="0018084B" w:rsidRDefault="0018084B" w:rsidP="00485A95">
      <w:pPr>
        <w:pStyle w:val="Heading4"/>
        <w:keepNext w:val="0"/>
        <w:widowControl w:val="0"/>
      </w:pPr>
      <w:r>
        <w:t>Cattle production</w:t>
      </w:r>
    </w:p>
    <w:p w:rsidR="0018084B" w:rsidRDefault="00BD0B7D" w:rsidP="00485A95">
      <w:pPr>
        <w:widowControl w:val="0"/>
      </w:pPr>
      <w:r w:rsidRPr="0001224C">
        <w:t xml:space="preserve">The </w:t>
      </w:r>
      <w:r>
        <w:t xml:space="preserve">respondents </w:t>
      </w:r>
      <w:r w:rsidRPr="0001224C">
        <w:t>indicate</w:t>
      </w:r>
      <w:r>
        <w:t>s</w:t>
      </w:r>
      <w:r w:rsidRPr="0001224C">
        <w:t xml:space="preserve"> that the cattle population is further declining in the community, because the total landholding is allotted to farming activities and there is no free grazing area. However, households involve in short-term fattening activities. </w:t>
      </w:r>
      <w:r>
        <w:t>B</w:t>
      </w:r>
      <w:r w:rsidRPr="0001224C">
        <w:t xml:space="preserve">etter quality </w:t>
      </w:r>
      <w:r>
        <w:t xml:space="preserve">cattle are </w:t>
      </w:r>
      <w:r w:rsidRPr="0001224C">
        <w:t>mostly brought from other places (Borena). In this community, there is no ploughing of farm land; therefore,  ox</w:t>
      </w:r>
      <w:r>
        <w:t>en</w:t>
      </w:r>
      <w:r w:rsidRPr="0001224C">
        <w:t xml:space="preserve"> </w:t>
      </w:r>
      <w:r>
        <w:t>are</w:t>
      </w:r>
      <w:r w:rsidRPr="0001224C">
        <w:t xml:space="preserve"> bought for fattening purpose only.</w:t>
      </w:r>
      <w:r>
        <w:t xml:space="preserve"> C</w:t>
      </w:r>
      <w:r w:rsidRPr="0001224C">
        <w:t>attle rearing in the community may demand much effort because there is no naturally arranged grazing land. Otherwise, the weather is very favourable to rear cattle, sheep as well as bees. In order to better rear cattle the community sh</w:t>
      </w:r>
      <w:r>
        <w:t>ould</w:t>
      </w:r>
      <w:r w:rsidRPr="0001224C">
        <w:t xml:space="preserve"> have a means to prepare nutrition artificially. The </w:t>
      </w:r>
      <w:r>
        <w:t xml:space="preserve">respondents </w:t>
      </w:r>
      <w:r w:rsidRPr="0001224C">
        <w:t>witnesse</w:t>
      </w:r>
      <w:r>
        <w:t>d</w:t>
      </w:r>
      <w:r w:rsidRPr="0001224C">
        <w:t xml:space="preserve"> that </w:t>
      </w:r>
      <w:r>
        <w:t xml:space="preserve">both the </w:t>
      </w:r>
      <w:r w:rsidRPr="0001224C">
        <w:t xml:space="preserve">new breeds to the area </w:t>
      </w:r>
      <w:r>
        <w:t>and</w:t>
      </w:r>
      <w:r w:rsidRPr="0001224C">
        <w:t xml:space="preserve"> traditional cattle can cope up </w:t>
      </w:r>
      <w:r>
        <w:t xml:space="preserve">well </w:t>
      </w:r>
      <w:r w:rsidRPr="0001224C">
        <w:t xml:space="preserve">with the </w:t>
      </w:r>
      <w:r>
        <w:t xml:space="preserve">local </w:t>
      </w:r>
      <w:r w:rsidRPr="0001224C">
        <w:t>weather condition</w:t>
      </w:r>
      <w:r>
        <w:t xml:space="preserve"> and are therefore suitable in the area. They have a practice to rear both types of breed. </w:t>
      </w:r>
      <w:r w:rsidRPr="0001224C">
        <w:t xml:space="preserve">Since cattle rearing is not common in the area, </w:t>
      </w:r>
      <w:r>
        <w:t xml:space="preserve">both the </w:t>
      </w:r>
      <w:r w:rsidRPr="0001224C">
        <w:t xml:space="preserve">father and mother take part in managing cattle. Sometimes, children support </w:t>
      </w:r>
      <w:r>
        <w:t xml:space="preserve">the </w:t>
      </w:r>
      <w:r w:rsidRPr="0001224C">
        <w:t xml:space="preserve">family in fetching water for cattle drinking. </w:t>
      </w:r>
    </w:p>
    <w:p w:rsidR="0018084B" w:rsidRDefault="0018084B" w:rsidP="00485A95">
      <w:pPr>
        <w:pStyle w:val="Heading4"/>
        <w:keepNext w:val="0"/>
        <w:widowControl w:val="0"/>
      </w:pPr>
      <w:r>
        <w:t>Cattle inputs</w:t>
      </w:r>
    </w:p>
    <w:p w:rsidR="00BD0B7D" w:rsidRPr="0001224C" w:rsidRDefault="00BD0B7D" w:rsidP="00485A95">
      <w:pPr>
        <w:widowControl w:val="0"/>
      </w:pPr>
      <w:r w:rsidRPr="0001224C">
        <w:t>Mostly cattle consume enset lea</w:t>
      </w:r>
      <w:r>
        <w:t>ves</w:t>
      </w:r>
      <w:r w:rsidRPr="0001224C">
        <w:t xml:space="preserve"> and trunk, sugar cane, and sometimes fodder prepared </w:t>
      </w:r>
      <w:r>
        <w:t xml:space="preserve">through </w:t>
      </w:r>
      <w:r w:rsidRPr="0001224C">
        <w:t>mix</w:t>
      </w:r>
      <w:r>
        <w:t>ing</w:t>
      </w:r>
      <w:r w:rsidRPr="0001224C">
        <w:t xml:space="preserve"> crop by</w:t>
      </w:r>
      <w:r>
        <w:t>-</w:t>
      </w:r>
      <w:r w:rsidRPr="0001224C">
        <w:t>products. The input (fodder) for cattle production is no</w:t>
      </w:r>
      <w:r>
        <w:t>t</w:t>
      </w:r>
      <w:r w:rsidRPr="0001224C">
        <w:t xml:space="preserve"> sufficient due to lack of free land to grow natural gras</w:t>
      </w:r>
      <w:r>
        <w:t>s</w:t>
      </w:r>
      <w:r w:rsidRPr="0001224C">
        <w:t>. It is rather declining. It is common to have breed cattle in the community. They</w:t>
      </w:r>
      <w:r>
        <w:t xml:space="preserve"> but</w:t>
      </w:r>
      <w:r w:rsidRPr="0001224C">
        <w:t xml:space="preserve"> breed cattle </w:t>
      </w:r>
      <w:r>
        <w:t>fr</w:t>
      </w:r>
      <w:r w:rsidRPr="0001224C">
        <w:t xml:space="preserve">om other places and also </w:t>
      </w:r>
      <w:r>
        <w:t xml:space="preserve">get it </w:t>
      </w:r>
      <w:r w:rsidRPr="0001224C">
        <w:t xml:space="preserve">by natural insemination from a local bred bull. There is DA veterinary providing the clinical service. Sometimes farmers use fattening medicine from </w:t>
      </w:r>
      <w:r>
        <w:t xml:space="preserve">the </w:t>
      </w:r>
      <w:r w:rsidRPr="0001224C">
        <w:t xml:space="preserve">agricultural office in the </w:t>
      </w:r>
      <w:r w:rsidR="00485A95">
        <w:t>wereda</w:t>
      </w:r>
      <w:r w:rsidRPr="0001224C">
        <w:t>. The respondents report that the area is not as such vulnerable to animal diseases. There is no special credit arrangement for cattle</w:t>
      </w:r>
      <w:r>
        <w:t xml:space="preserve"> rearing</w:t>
      </w:r>
      <w:r w:rsidRPr="0001224C">
        <w:t xml:space="preserve">. </w:t>
      </w:r>
      <w:r>
        <w:t>I</w:t>
      </w:r>
      <w:r w:rsidRPr="0001224C">
        <w:t>nput</w:t>
      </w:r>
      <w:r>
        <w:t>s</w:t>
      </w:r>
      <w:r w:rsidRPr="0001224C">
        <w:t xml:space="preserve"> for cattle production </w:t>
      </w:r>
      <w:r>
        <w:t>are</w:t>
      </w:r>
      <w:r w:rsidRPr="0001224C">
        <w:t xml:space="preserve"> not sufficient in terms of quality breed, medicine, and improved fodder supply. The community members are also less </w:t>
      </w:r>
      <w:r>
        <w:t xml:space="preserve">inclined </w:t>
      </w:r>
      <w:r w:rsidRPr="0001224C">
        <w:t xml:space="preserve">to rear cattle </w:t>
      </w:r>
      <w:r>
        <w:t xml:space="preserve">as they are discouraged by </w:t>
      </w:r>
      <w:r w:rsidRPr="0001224C">
        <w:t xml:space="preserve">land shortage. </w:t>
      </w:r>
      <w:r>
        <w:t>T</w:t>
      </w:r>
      <w:r w:rsidRPr="0001224C">
        <w:t xml:space="preserve">hey currently get veterinary service in the nearby </w:t>
      </w:r>
      <w:r w:rsidR="00485A95">
        <w:t>wereda</w:t>
      </w:r>
      <w:r w:rsidRPr="0001224C">
        <w:t xml:space="preserve">, Bule. Households do not use the kebele veterinary service since there was no serious cattle disease problem.  Recently, the </w:t>
      </w:r>
      <w:r w:rsidR="00485A95">
        <w:t>wereda</w:t>
      </w:r>
      <w:r w:rsidRPr="0001224C">
        <w:t xml:space="preserve"> agriculture has introduced new fodder/grass/ for cattle. </w:t>
      </w:r>
      <w:r>
        <w:t>As t</w:t>
      </w:r>
      <w:r w:rsidRPr="0001224C">
        <w:t xml:space="preserve">his does not take </w:t>
      </w:r>
      <w:r>
        <w:t xml:space="preserve">a lot of </w:t>
      </w:r>
      <w:r w:rsidRPr="0001224C">
        <w:t>space for planting people are trying to use</w:t>
      </w:r>
      <w:r>
        <w:t xml:space="preserve"> it</w:t>
      </w:r>
      <w:r w:rsidRPr="0001224C">
        <w:t xml:space="preserve">. </w:t>
      </w:r>
    </w:p>
    <w:p w:rsidR="00BD0B7D" w:rsidRPr="0001224C" w:rsidRDefault="00BD0B7D" w:rsidP="00485A95">
      <w:pPr>
        <w:widowControl w:val="0"/>
      </w:pPr>
      <w:r w:rsidRPr="0001224C">
        <w:lastRenderedPageBreak/>
        <w:t xml:space="preserve">In our discussion on </w:t>
      </w:r>
      <w:r>
        <w:t xml:space="preserve">the declining </w:t>
      </w:r>
      <w:r w:rsidRPr="0001224C">
        <w:t>cattle production</w:t>
      </w:r>
      <w:r>
        <w:t xml:space="preserve"> trend and their </w:t>
      </w:r>
      <w:r w:rsidRPr="0001224C">
        <w:t>aspiration</w:t>
      </w:r>
      <w:r>
        <w:t>s for the future</w:t>
      </w:r>
      <w:r w:rsidRPr="0001224C">
        <w:t xml:space="preserve">, the respondents added that cattle production </w:t>
      </w:r>
      <w:r>
        <w:t>c</w:t>
      </w:r>
      <w:r w:rsidRPr="0001224C">
        <w:t xml:space="preserve">ould be improved for those having better land size. Otherwise, the community shall involve mainly </w:t>
      </w:r>
      <w:r>
        <w:t>i</w:t>
      </w:r>
      <w:r w:rsidRPr="0001224C">
        <w:t xml:space="preserve">n short-term fattening business with man-made animal nutrition. They aspire </w:t>
      </w:r>
      <w:r>
        <w:t xml:space="preserve">for </w:t>
      </w:r>
      <w:r w:rsidRPr="0001224C">
        <w:t xml:space="preserve">the community </w:t>
      </w:r>
      <w:r>
        <w:t xml:space="preserve">to </w:t>
      </w:r>
      <w:r w:rsidRPr="0001224C">
        <w:t xml:space="preserve">involve much on fattening activities rather than rearing due to </w:t>
      </w:r>
      <w:r>
        <w:t xml:space="preserve">the </w:t>
      </w:r>
      <w:r w:rsidRPr="0001224C">
        <w:t xml:space="preserve">natural land endowment constraint. </w:t>
      </w:r>
    </w:p>
    <w:p w:rsidR="0018084B" w:rsidRPr="0018084B" w:rsidRDefault="0018084B" w:rsidP="00485A95">
      <w:pPr>
        <w:pStyle w:val="Heading4"/>
        <w:keepNext w:val="0"/>
        <w:widowControl w:val="0"/>
      </w:pPr>
      <w:r>
        <w:t>Cattle sales</w:t>
      </w:r>
    </w:p>
    <w:p w:rsidR="00BD0B7D" w:rsidRPr="0001224C" w:rsidRDefault="00BD0B7D" w:rsidP="00485A95">
      <w:pPr>
        <w:widowControl w:val="0"/>
      </w:pPr>
      <w:r w:rsidRPr="0001224C">
        <w:t xml:space="preserve">Mostly the local market for non-fattened cattle is </w:t>
      </w:r>
      <w:r>
        <w:t xml:space="preserve">found </w:t>
      </w:r>
      <w:r w:rsidRPr="0001224C">
        <w:t xml:space="preserve">in Bule </w:t>
      </w:r>
      <w:r w:rsidR="00485A95">
        <w:t>Wereda</w:t>
      </w:r>
      <w:r w:rsidRPr="0001224C">
        <w:t xml:space="preserve">. </w:t>
      </w:r>
      <w:r>
        <w:t>B</w:t>
      </w:r>
      <w:r w:rsidRPr="0001224C">
        <w:t>uyers are the people from other neighbour kebeles or from the same area</w:t>
      </w:r>
      <w:r>
        <w:t>,</w:t>
      </w:r>
      <w:r w:rsidRPr="0001224C">
        <w:t xml:space="preserve"> for fattening purpose or for farming activities in other places.  Fattened cattle are also sold in Bule </w:t>
      </w:r>
      <w:r w:rsidR="00485A95">
        <w:t>Wereda</w:t>
      </w:r>
      <w:r w:rsidRPr="0001224C">
        <w:t>, Sokecha kebele or even in Dilla zonal market place. Traders buy the fattened cattle for selling meat at local markets, Dilla or even they send to Addis Ababa. The respondents did not know the export market, but they know that the final destin</w:t>
      </w:r>
      <w:r>
        <w:t>ation</w:t>
      </w:r>
      <w:r w:rsidRPr="0001224C">
        <w:t xml:space="preserve"> for fattened cattle is up to Addis Ababa if not sold and consumed </w:t>
      </w:r>
      <w:r>
        <w:t>on</w:t>
      </w:r>
      <w:r w:rsidRPr="0001224C">
        <w:t xml:space="preserve"> the local markets. </w:t>
      </w:r>
    </w:p>
    <w:p w:rsidR="00BD0B7D" w:rsidRPr="0001224C" w:rsidRDefault="00BD0B7D" w:rsidP="00485A95">
      <w:pPr>
        <w:widowControl w:val="0"/>
      </w:pPr>
      <w:r w:rsidRPr="0001224C">
        <w:t xml:space="preserve">Regarding pricing information, the respondents know that there is regular price fluctuation. They report that the price is very high for cattle fattened in </w:t>
      </w:r>
      <w:r>
        <w:t xml:space="preserve">the </w:t>
      </w:r>
      <w:r w:rsidRPr="0001224C">
        <w:t>coffee season because meat consum</w:t>
      </w:r>
      <w:r>
        <w:t>ption</w:t>
      </w:r>
      <w:r w:rsidRPr="0001224C">
        <w:t xml:space="preserve"> increases</w:t>
      </w:r>
      <w:r>
        <w:t xml:space="preserve"> as</w:t>
      </w:r>
      <w:r w:rsidRPr="0001224C">
        <w:t xml:space="preserve"> almost all famil</w:t>
      </w:r>
      <w:r>
        <w:t>ies</w:t>
      </w:r>
      <w:r w:rsidRPr="0001224C">
        <w:t xml:space="preserve"> consume </w:t>
      </w:r>
      <w:r>
        <w:t>meat once</w:t>
      </w:r>
      <w:r w:rsidRPr="0001224C">
        <w:t xml:space="preserve"> per week. In other seasons, both non-fattened and fattened cattle have lower price </w:t>
      </w:r>
      <w:r>
        <w:t>o</w:t>
      </w:r>
      <w:r w:rsidRPr="0001224C">
        <w:t xml:space="preserve">n local markets. They have no information about cattle price in other market places. One of the respondents said that there has been tremendous changes (increasing continuously) </w:t>
      </w:r>
      <w:r>
        <w:t>in the</w:t>
      </w:r>
      <w:r w:rsidRPr="0001224C">
        <w:t xml:space="preserve"> price for cattle, others also share his idea.  </w:t>
      </w:r>
    </w:p>
    <w:p w:rsidR="00BD0B7D" w:rsidRPr="0001224C" w:rsidRDefault="00BD0B7D" w:rsidP="00485A95">
      <w:pPr>
        <w:widowControl w:val="0"/>
      </w:pPr>
      <w:r w:rsidRPr="0001224C">
        <w:t xml:space="preserve">For additional questions on their own and community members’ willingness to supply fattened cattle, they report that it would be </w:t>
      </w:r>
      <w:r>
        <w:t xml:space="preserve">their </w:t>
      </w:r>
      <w:r w:rsidRPr="0001224C">
        <w:t xml:space="preserve">benefit if there </w:t>
      </w:r>
      <w:r>
        <w:t xml:space="preserve">was </w:t>
      </w:r>
      <w:r w:rsidRPr="0001224C">
        <w:t xml:space="preserve">sufficient </w:t>
      </w:r>
      <w:r>
        <w:t xml:space="preserve">initial </w:t>
      </w:r>
      <w:r w:rsidRPr="0001224C">
        <w:t xml:space="preserve">capital to begin fattening, </w:t>
      </w:r>
      <w:r>
        <w:t xml:space="preserve">but to </w:t>
      </w:r>
      <w:r w:rsidRPr="0001224C">
        <w:t xml:space="preserve">their surprise </w:t>
      </w:r>
      <w:r>
        <w:t xml:space="preserve">even </w:t>
      </w:r>
      <w:r w:rsidRPr="0001224C">
        <w:t xml:space="preserve">one small ox will not be bought with less than 10,000 ETB. </w:t>
      </w:r>
    </w:p>
    <w:p w:rsidR="0018084B" w:rsidRDefault="0018084B" w:rsidP="00485A95">
      <w:pPr>
        <w:pStyle w:val="Heading3"/>
      </w:pPr>
      <w:r>
        <w:t>Shoat production and fattening</w:t>
      </w:r>
    </w:p>
    <w:p w:rsidR="0018084B" w:rsidRDefault="0018084B" w:rsidP="00485A95">
      <w:pPr>
        <w:pStyle w:val="Heading4"/>
        <w:keepNext w:val="0"/>
        <w:widowControl w:val="0"/>
      </w:pPr>
      <w:r>
        <w:t>Shoat production</w:t>
      </w:r>
    </w:p>
    <w:p w:rsidR="00BD0B7D" w:rsidRPr="0001224C" w:rsidRDefault="00BD0B7D" w:rsidP="00485A95">
      <w:pPr>
        <w:widowControl w:val="0"/>
      </w:pPr>
      <w:r w:rsidRPr="0001224C">
        <w:t xml:space="preserve">There is small scale household level shoat production in the community. </w:t>
      </w:r>
      <w:r>
        <w:t>C</w:t>
      </w:r>
      <w:r w:rsidRPr="0001224C">
        <w:t>ompared to its size a decade ago</w:t>
      </w:r>
      <w:r>
        <w:t>, there has been no significant change in shoat production in the community. It remained the same.</w:t>
      </w:r>
    </w:p>
    <w:p w:rsidR="0018084B" w:rsidRDefault="00BD0B7D" w:rsidP="00485A95">
      <w:pPr>
        <w:widowControl w:val="0"/>
      </w:pPr>
      <w:r>
        <w:t>S</w:t>
      </w:r>
      <w:r w:rsidRPr="0001224C">
        <w:t xml:space="preserve">hoat </w:t>
      </w:r>
      <w:r>
        <w:t>are</w:t>
      </w:r>
      <w:r w:rsidRPr="0001224C">
        <w:t xml:space="preserve"> not improved</w:t>
      </w:r>
      <w:r>
        <w:t xml:space="preserve"> ones but tr</w:t>
      </w:r>
      <w:r w:rsidRPr="0001224C">
        <w:t>aditional bre</w:t>
      </w:r>
      <w:r>
        <w:t>e</w:t>
      </w:r>
      <w:r w:rsidRPr="0001224C">
        <w:t xml:space="preserve">ds. The respondents reported that there is no as such serious problem to rear </w:t>
      </w:r>
      <w:r>
        <w:t xml:space="preserve">shoat </w:t>
      </w:r>
      <w:r w:rsidRPr="0001224C">
        <w:t>except shortage of grassland. Except its nutrition demand, there is no challenge. Traditionally, households producing shoat use homes similar to the other cattle.</w:t>
      </w:r>
      <w:r>
        <w:t xml:space="preserve"> Like for</w:t>
      </w:r>
      <w:r w:rsidRPr="0001224C">
        <w:t xml:space="preserve"> cattle, </w:t>
      </w:r>
      <w:r>
        <w:t xml:space="preserve">all </w:t>
      </w:r>
      <w:r w:rsidRPr="0001224C">
        <w:t>household members participat</w:t>
      </w:r>
      <w:r>
        <w:t>e</w:t>
      </w:r>
      <w:r w:rsidRPr="0001224C">
        <w:t xml:space="preserve"> to manage shoat. Milking fr</w:t>
      </w:r>
      <w:r>
        <w:t>o</w:t>
      </w:r>
      <w:r w:rsidRPr="0001224C">
        <w:t>m goats and sheep is not usual. However, they are produced for meat production, hide</w:t>
      </w:r>
      <w:r>
        <w:t>s</w:t>
      </w:r>
      <w:r w:rsidRPr="0001224C">
        <w:t xml:space="preserve"> and </w:t>
      </w:r>
      <w:r>
        <w:t xml:space="preserve">sale </w:t>
      </w:r>
      <w:r w:rsidRPr="0001224C">
        <w:t xml:space="preserve">to other market places. </w:t>
      </w:r>
    </w:p>
    <w:p w:rsidR="0018084B" w:rsidRDefault="0018084B" w:rsidP="00485A95">
      <w:pPr>
        <w:pStyle w:val="Heading4"/>
        <w:keepNext w:val="0"/>
        <w:widowControl w:val="0"/>
      </w:pPr>
      <w:r>
        <w:t>Shoat inputs</w:t>
      </w:r>
    </w:p>
    <w:p w:rsidR="00BD0B7D" w:rsidRPr="0001224C" w:rsidRDefault="00BD0B7D" w:rsidP="00485A95">
      <w:pPr>
        <w:widowControl w:val="0"/>
      </w:pPr>
      <w:r w:rsidRPr="0001224C">
        <w:t xml:space="preserve">The </w:t>
      </w:r>
      <w:r>
        <w:t>g</w:t>
      </w:r>
      <w:r w:rsidRPr="0001224C">
        <w:t xml:space="preserve">oat population in the community is not more than 50. </w:t>
      </w:r>
      <w:r>
        <w:t>The area is not suitable for goats and people rear sheep instead (3,000).</w:t>
      </w:r>
      <w:r w:rsidRPr="0001224C">
        <w:t xml:space="preserve"> Household’s consumption residuals are mostly used for shoat nutrition. There is no as such remarkable change in inputs for shoat production. Most of the time shoat are bought from Oromia and other zones</w:t>
      </w:r>
      <w:r>
        <w:t>. T</w:t>
      </w:r>
      <w:r w:rsidRPr="0001224C">
        <w:t>heir breeds are traditional</w:t>
      </w:r>
      <w:r>
        <w:t>;</w:t>
      </w:r>
      <w:r w:rsidRPr="0001224C">
        <w:t xml:space="preserve"> there is no improved breed in Adado. They justified that </w:t>
      </w:r>
      <w:r>
        <w:t>as</w:t>
      </w:r>
      <w:r w:rsidRPr="0001224C">
        <w:t xml:space="preserve"> shoat will </w:t>
      </w:r>
      <w:r>
        <w:t>stay only for a</w:t>
      </w:r>
      <w:r w:rsidRPr="0001224C">
        <w:t xml:space="preserve"> short period for fattening in a household, there is no </w:t>
      </w:r>
      <w:r>
        <w:t xml:space="preserve">need for </w:t>
      </w:r>
      <w:r w:rsidRPr="0001224C">
        <w:t>improved breeds. Either traditional or improved breeds are bought from other places, there is no locally improv</w:t>
      </w:r>
      <w:r>
        <w:t>ed</w:t>
      </w:r>
      <w:r w:rsidRPr="0001224C">
        <w:t xml:space="preserve"> breeds. When the household requires vaccination, they go to </w:t>
      </w:r>
      <w:r>
        <w:t xml:space="preserve">the </w:t>
      </w:r>
      <w:r w:rsidR="00485A95">
        <w:t>wereda</w:t>
      </w:r>
      <w:r w:rsidRPr="0001224C">
        <w:t xml:space="preserve"> veterinary office since there is no vet service in the kebele. They reported that there is fattening medicine in the vet office in the wereda. Sometimes, households use it.  There no as such sever</w:t>
      </w:r>
      <w:r>
        <w:t>e</w:t>
      </w:r>
      <w:r w:rsidRPr="0001224C">
        <w:t xml:space="preserve"> shoat disease in the community. </w:t>
      </w:r>
    </w:p>
    <w:p w:rsidR="00BD0B7D" w:rsidRPr="0001224C" w:rsidRDefault="00BD0B7D" w:rsidP="00485A95">
      <w:pPr>
        <w:widowControl w:val="0"/>
      </w:pPr>
      <w:r w:rsidRPr="0001224C">
        <w:t>Regarding shoat production in the community, there are no credit services. They reported that input for shoat production is not sufficient</w:t>
      </w:r>
      <w:r>
        <w:t>. There is no government intervention</w:t>
      </w:r>
      <w:r w:rsidRPr="0001224C">
        <w:t xml:space="preserve"> since the shoat production is very </w:t>
      </w:r>
      <w:r>
        <w:t>minimal</w:t>
      </w:r>
      <w:r w:rsidRPr="0001224C">
        <w:t xml:space="preserve"> in the community, vet advisory or other medical services are weak. However, this day AGP </w:t>
      </w:r>
      <w:r w:rsidR="00485A95">
        <w:t xml:space="preserve">(Agricultural Growth Programme) </w:t>
      </w:r>
      <w:r w:rsidRPr="0001224C">
        <w:t xml:space="preserve">is trying to introduce better shoat and livestock production in the community. </w:t>
      </w:r>
    </w:p>
    <w:p w:rsidR="0018084B" w:rsidRDefault="0018084B" w:rsidP="00485A95">
      <w:pPr>
        <w:pStyle w:val="Heading4"/>
        <w:keepNext w:val="0"/>
        <w:widowControl w:val="0"/>
      </w:pPr>
      <w:r>
        <w:t>Shoat sales</w:t>
      </w:r>
    </w:p>
    <w:p w:rsidR="0018084B" w:rsidRPr="0018084B" w:rsidRDefault="00BD0B7D" w:rsidP="00485A95">
      <w:pPr>
        <w:widowControl w:val="0"/>
      </w:pPr>
      <w:r w:rsidRPr="0001224C">
        <w:t>There is Adado small-scale local market for selling both fattened and non-fattened shoat.  Individuals buy non-</w:t>
      </w:r>
      <w:r w:rsidRPr="0001224C">
        <w:lastRenderedPageBreak/>
        <w:t xml:space="preserve">fattened shoat for fattening in </w:t>
      </w:r>
      <w:r>
        <w:t xml:space="preserve">a </w:t>
      </w:r>
      <w:r w:rsidRPr="0001224C">
        <w:t xml:space="preserve">short time span. Most of the times, household sell fattened shoat in Bule </w:t>
      </w:r>
      <w:r w:rsidR="00485A95">
        <w:t>wereda</w:t>
      </w:r>
      <w:r w:rsidRPr="0001224C">
        <w:t xml:space="preserve"> market and sometimes in Dilla. Neighbour</w:t>
      </w:r>
      <w:r>
        <w:t>ing</w:t>
      </w:r>
      <w:r w:rsidRPr="0001224C">
        <w:t xml:space="preserve"> kebeles have also better market places. The shoat production is very small-scale and not sufficient for exporting or sending to huge market places </w:t>
      </w:r>
      <w:r>
        <w:t>on a</w:t>
      </w:r>
      <w:r w:rsidRPr="0001224C">
        <w:t xml:space="preserve"> regular basis. </w:t>
      </w:r>
      <w:r>
        <w:t>S</w:t>
      </w:r>
      <w:r w:rsidRPr="0001224C">
        <w:t xml:space="preserve">elling prices depend on the income of the households. Most of the time households earn </w:t>
      </w:r>
      <w:r>
        <w:t xml:space="preserve">an </w:t>
      </w:r>
      <w:r w:rsidRPr="0001224C">
        <w:t xml:space="preserve">income during </w:t>
      </w:r>
      <w:r>
        <w:t xml:space="preserve">the </w:t>
      </w:r>
      <w:r w:rsidRPr="0001224C">
        <w:t xml:space="preserve">coffee season and their consumption of shoat </w:t>
      </w:r>
      <w:r>
        <w:t xml:space="preserve">meat </w:t>
      </w:r>
      <w:r w:rsidRPr="0001224C">
        <w:t>also inc</w:t>
      </w:r>
      <w:r>
        <w:t>reas</w:t>
      </w:r>
      <w:r w:rsidRPr="0001224C">
        <w:t>es. In Bel</w:t>
      </w:r>
      <w:r>
        <w:t>g</w:t>
      </w:r>
      <w:r w:rsidRPr="0001224C">
        <w:t xml:space="preserve"> or kiremt seasons, there is no active local market for shoat. During </w:t>
      </w:r>
      <w:r>
        <w:t xml:space="preserve">these </w:t>
      </w:r>
      <w:r w:rsidRPr="0001224C">
        <w:t xml:space="preserve">cheaper seasons, households keep </w:t>
      </w:r>
      <w:r>
        <w:t xml:space="preserve">shoat to </w:t>
      </w:r>
      <w:r w:rsidRPr="0001224C">
        <w:t>fatten</w:t>
      </w:r>
      <w:r>
        <w:t xml:space="preserve"> them</w:t>
      </w:r>
      <w:r w:rsidRPr="0001224C">
        <w:t xml:space="preserve"> and sell when festivals take place. For instance, in Easter most of the households consume meat.</w:t>
      </w:r>
    </w:p>
    <w:p w:rsidR="0018084B" w:rsidRDefault="0018084B" w:rsidP="00485A95">
      <w:pPr>
        <w:pStyle w:val="Heading3"/>
      </w:pPr>
      <w:r>
        <w:t>Chickens</w:t>
      </w:r>
    </w:p>
    <w:p w:rsidR="0018084B" w:rsidRDefault="002A35C8" w:rsidP="00485A95">
      <w:pPr>
        <w:pStyle w:val="Heading4"/>
        <w:keepNext w:val="0"/>
        <w:widowControl w:val="0"/>
      </w:pPr>
      <w:r>
        <w:t>Chicken production</w:t>
      </w:r>
    </w:p>
    <w:p w:rsidR="00BD0B7D" w:rsidRPr="0001224C" w:rsidRDefault="00BD0B7D" w:rsidP="00485A95">
      <w:pPr>
        <w:widowControl w:val="0"/>
      </w:pPr>
      <w:r w:rsidRPr="0001224C">
        <w:t xml:space="preserve">Chicken production is not massive in the community. The community commonly produce chicken, but </w:t>
      </w:r>
      <w:r>
        <w:t xml:space="preserve">an individual household does not have more than </w:t>
      </w:r>
      <w:r w:rsidRPr="0001224C">
        <w:t xml:space="preserve">10-15 </w:t>
      </w:r>
      <w:r>
        <w:t>of them</w:t>
      </w:r>
      <w:r w:rsidRPr="0001224C">
        <w:t>. Commonly, the chicken production is mostly not as such high quality. People use traditional</w:t>
      </w:r>
      <w:r>
        <w:t xml:space="preserve"> chicken</w:t>
      </w:r>
      <w:r w:rsidRPr="0001224C">
        <w:t xml:space="preserve">. Sometimes, the chickens die when disease caught them. </w:t>
      </w:r>
    </w:p>
    <w:p w:rsidR="00BD0B7D" w:rsidRPr="0001224C" w:rsidRDefault="00BD0B7D" w:rsidP="00485A95">
      <w:pPr>
        <w:widowControl w:val="0"/>
      </w:pPr>
      <w:r w:rsidRPr="0001224C">
        <w:t>They report that chicken have their place</w:t>
      </w:r>
      <w:r>
        <w:t xml:space="preserve"> on the</w:t>
      </w:r>
      <w:r w:rsidRPr="0001224C">
        <w:t xml:space="preserve"> household floor. Labour is not required to produce chicken, as per their report. </w:t>
      </w:r>
    </w:p>
    <w:p w:rsidR="002A35C8" w:rsidRDefault="00BD0B7D" w:rsidP="00485A95">
      <w:pPr>
        <w:widowControl w:val="0"/>
      </w:pPr>
      <w:r w:rsidRPr="0001224C">
        <w:t>Traditionally, the community produce chicken as a domestic animal and sell it when they face financial</w:t>
      </w:r>
      <w:r>
        <w:t xml:space="preserve"> problems</w:t>
      </w:r>
      <w:r w:rsidRPr="0001224C">
        <w:t xml:space="preserve">; otherwise, it is not much promoted as a means of business. </w:t>
      </w:r>
    </w:p>
    <w:p w:rsidR="002A35C8" w:rsidRDefault="002A35C8" w:rsidP="00485A95">
      <w:pPr>
        <w:pStyle w:val="Heading4"/>
        <w:keepNext w:val="0"/>
        <w:widowControl w:val="0"/>
      </w:pPr>
      <w:r>
        <w:t>Chicken inputs</w:t>
      </w:r>
    </w:p>
    <w:p w:rsidR="002A35C8" w:rsidRDefault="00BD0B7D" w:rsidP="00485A95">
      <w:pPr>
        <w:widowControl w:val="0"/>
      </w:pPr>
      <w:r w:rsidRPr="0001224C">
        <w:t>There is no new breed in the community. People do not use new breeds since they perceive that the breeds canno</w:t>
      </w:r>
      <w:r>
        <w:t>t</w:t>
      </w:r>
      <w:r w:rsidRPr="0001224C">
        <w:t xml:space="preserve"> cope up with the area. Their personal perception on new breeds is also </w:t>
      </w:r>
      <w:r>
        <w:t xml:space="preserve">shared in </w:t>
      </w:r>
      <w:r w:rsidRPr="0001224C">
        <w:t xml:space="preserve">the community.  They report that there was information from </w:t>
      </w:r>
      <w:r>
        <w:t xml:space="preserve">the </w:t>
      </w:r>
      <w:r w:rsidRPr="0001224C">
        <w:t xml:space="preserve">DA to produce new breeds of chicken but it has not been implemented so far.  </w:t>
      </w:r>
    </w:p>
    <w:p w:rsidR="002A35C8" w:rsidRDefault="002A35C8" w:rsidP="00485A95">
      <w:pPr>
        <w:pStyle w:val="Heading4"/>
        <w:keepNext w:val="0"/>
        <w:widowControl w:val="0"/>
      </w:pPr>
      <w:r>
        <w:t>Chicken sales</w:t>
      </w:r>
    </w:p>
    <w:p w:rsidR="002A35C8" w:rsidRDefault="00BD0B7D" w:rsidP="00485A95">
      <w:pPr>
        <w:widowControl w:val="0"/>
      </w:pPr>
      <w:r w:rsidRPr="0001224C">
        <w:t>The households produce chicken for selling when they face financial</w:t>
      </w:r>
      <w:r>
        <w:t xml:space="preserve"> problems</w:t>
      </w:r>
      <w:r w:rsidRPr="0001224C">
        <w:t xml:space="preserve">, otherwise they consume in festival occasions. They sell in Bule market place or anywhere in nearby market places. </w:t>
      </w:r>
    </w:p>
    <w:p w:rsidR="002A35C8" w:rsidRDefault="002A35C8" w:rsidP="00485A95">
      <w:pPr>
        <w:pStyle w:val="Heading3"/>
      </w:pPr>
      <w:r>
        <w:t>Bees</w:t>
      </w:r>
    </w:p>
    <w:p w:rsidR="002A35C8" w:rsidRDefault="002A35C8" w:rsidP="00485A95">
      <w:pPr>
        <w:pStyle w:val="Heading4"/>
        <w:keepNext w:val="0"/>
        <w:widowControl w:val="0"/>
      </w:pPr>
      <w:r>
        <w:t>Bee production</w:t>
      </w:r>
    </w:p>
    <w:p w:rsidR="00BD0B7D" w:rsidRPr="0001224C" w:rsidRDefault="00BD0B7D" w:rsidP="00485A95">
      <w:pPr>
        <w:widowControl w:val="0"/>
      </w:pPr>
      <w:r w:rsidRPr="0001224C">
        <w:t xml:space="preserve">Bee keeping is somewhat good in the community when compared to 10 years ago. Agriculture office has promoted the new hives to </w:t>
      </w:r>
      <w:r>
        <w:t xml:space="preserve">encourage </w:t>
      </w:r>
      <w:r w:rsidRPr="0001224C">
        <w:t>beekeeping. They use bee</w:t>
      </w:r>
      <w:r>
        <w:t>s</w:t>
      </w:r>
      <w:r w:rsidRPr="0001224C">
        <w:t xml:space="preserve"> coming from neighbour</w:t>
      </w:r>
      <w:r>
        <w:t>ing</w:t>
      </w:r>
      <w:r w:rsidRPr="0001224C">
        <w:t xml:space="preserve"> areas. There is no problem </w:t>
      </w:r>
      <w:r>
        <w:t>or risk in</w:t>
      </w:r>
      <w:r w:rsidRPr="0001224C">
        <w:t xml:space="preserve"> bee keeping but the community is not aware of it.  The required infrastructure is hive and favourable flower</w:t>
      </w:r>
      <w:r>
        <w:t>s</w:t>
      </w:r>
      <w:r w:rsidRPr="0001224C">
        <w:t xml:space="preserve"> and water points. These are somewhat available in the community. </w:t>
      </w:r>
      <w:r>
        <w:t>P</w:t>
      </w:r>
      <w:r w:rsidRPr="0001224C">
        <w:t xml:space="preserve">roduction </w:t>
      </w:r>
      <w:r>
        <w:t>does</w:t>
      </w:r>
      <w:r w:rsidRPr="0001224C">
        <w:t xml:space="preserve"> not requir</w:t>
      </w:r>
      <w:r>
        <w:t>e</w:t>
      </w:r>
      <w:r w:rsidRPr="0001224C">
        <w:t xml:space="preserve"> much labour force except household effort.  </w:t>
      </w:r>
    </w:p>
    <w:p w:rsidR="00BD0B7D" w:rsidRPr="0001224C" w:rsidRDefault="00BD0B7D" w:rsidP="00485A95">
      <w:pPr>
        <w:widowControl w:val="0"/>
      </w:pPr>
      <w:r w:rsidRPr="0001224C">
        <w:t xml:space="preserve">Additional question </w:t>
      </w:r>
      <w:r>
        <w:t>was</w:t>
      </w:r>
      <w:r w:rsidRPr="0001224C">
        <w:t xml:space="preserve"> forwarded</w:t>
      </w:r>
      <w:r>
        <w:t xml:space="preserve"> on </w:t>
      </w:r>
      <w:r w:rsidRPr="0001224C">
        <w:t xml:space="preserve">local access </w:t>
      </w:r>
      <w:r>
        <w:t>to</w:t>
      </w:r>
      <w:r w:rsidRPr="0001224C">
        <w:t xml:space="preserve"> hive</w:t>
      </w:r>
      <w:r>
        <w:t>s</w:t>
      </w:r>
      <w:r w:rsidRPr="0001224C">
        <w:t>. There are local carpent</w:t>
      </w:r>
      <w:r>
        <w:t>ers</w:t>
      </w:r>
      <w:r w:rsidRPr="0001224C">
        <w:t xml:space="preserve"> producing local hives equivalent to the one</w:t>
      </w:r>
      <w:r>
        <w:t>s</w:t>
      </w:r>
      <w:r w:rsidRPr="0001224C">
        <w:t xml:space="preserve"> provided </w:t>
      </w:r>
      <w:r>
        <w:t>by the a</w:t>
      </w:r>
      <w:r w:rsidRPr="0001224C">
        <w:t xml:space="preserve">griculture office. </w:t>
      </w:r>
      <w:r>
        <w:t>On</w:t>
      </w:r>
      <w:r w:rsidRPr="0001224C">
        <w:t xml:space="preserve"> access</w:t>
      </w:r>
      <w:r>
        <w:t xml:space="preserve"> to water</w:t>
      </w:r>
      <w:r w:rsidRPr="0001224C">
        <w:t xml:space="preserve"> and flower</w:t>
      </w:r>
      <w:r>
        <w:t>, bees access</w:t>
      </w:r>
      <w:r w:rsidRPr="0001224C">
        <w:t xml:space="preserve"> </w:t>
      </w:r>
      <w:r>
        <w:t>the r</w:t>
      </w:r>
      <w:r w:rsidRPr="0001224C">
        <w:t>iver water and flower</w:t>
      </w:r>
      <w:r>
        <w:t>s</w:t>
      </w:r>
      <w:r w:rsidRPr="0001224C">
        <w:t xml:space="preserve"> </w:t>
      </w:r>
      <w:r>
        <w:t>from the</w:t>
      </w:r>
      <w:r w:rsidRPr="0001224C">
        <w:t xml:space="preserve"> coffee and other trees. </w:t>
      </w:r>
      <w:r>
        <w:t>A</w:t>
      </w:r>
      <w:r w:rsidRPr="0001224C">
        <w:t>sked about the potential of income generation of bee keeping</w:t>
      </w:r>
      <w:r>
        <w:t xml:space="preserve">, </w:t>
      </w:r>
      <w:r w:rsidRPr="0001224C">
        <w:t>the respondents know that a few community members are gaining income from honey production (nearly 30 ETB per litre</w:t>
      </w:r>
      <w:r>
        <w:t>)</w:t>
      </w:r>
      <w:r w:rsidRPr="0001224C">
        <w:t xml:space="preserve">. </w:t>
      </w:r>
      <w:r>
        <w:t>Bee production is suitable in the community, but there is no sufficient intervention. It is not sufficiently promoted and households do not use the potential of bee production in the area.</w:t>
      </w:r>
    </w:p>
    <w:p w:rsidR="002A35C8" w:rsidRDefault="002A35C8" w:rsidP="00485A95">
      <w:pPr>
        <w:pStyle w:val="Heading4"/>
        <w:keepNext w:val="0"/>
        <w:widowControl w:val="0"/>
      </w:pPr>
      <w:r>
        <w:t>Bee inputs</w:t>
      </w:r>
    </w:p>
    <w:p w:rsidR="00BD0B7D" w:rsidRPr="0001224C" w:rsidRDefault="00BD0B7D" w:rsidP="00485A95">
      <w:pPr>
        <w:widowControl w:val="0"/>
      </w:pPr>
      <w:r w:rsidRPr="0001224C">
        <w:t xml:space="preserve">Bees are captured when they move from one place to the other in searching for favourable places. If there is </w:t>
      </w:r>
      <w:r>
        <w:t xml:space="preserve">a hive </w:t>
      </w:r>
      <w:r w:rsidRPr="0001224C">
        <w:t xml:space="preserve">visible in </w:t>
      </w:r>
      <w:r>
        <w:t xml:space="preserve">a </w:t>
      </w:r>
      <w:r w:rsidRPr="0001224C">
        <w:t>tall tree and if the</w:t>
      </w:r>
      <w:r>
        <w:t xml:space="preserve"> access to</w:t>
      </w:r>
      <w:r w:rsidRPr="0001224C">
        <w:t xml:space="preserve"> flower</w:t>
      </w:r>
      <w:r>
        <w:t>s</w:t>
      </w:r>
      <w:r w:rsidRPr="0001224C">
        <w:t xml:space="preserve"> and water is better, the bees start to produce honey. This is</w:t>
      </w:r>
      <w:r>
        <w:t xml:space="preserve"> a</w:t>
      </w:r>
      <w:r w:rsidRPr="0001224C">
        <w:t xml:space="preserve"> traditional means of catching bee</w:t>
      </w:r>
      <w:r>
        <w:t>s</w:t>
      </w:r>
      <w:r w:rsidRPr="0001224C">
        <w:t xml:space="preserve">. There are both traditional and improved beehives in the community. </w:t>
      </w:r>
      <w:r>
        <w:t xml:space="preserve"> S</w:t>
      </w:r>
      <w:r w:rsidRPr="0001224C">
        <w:t xml:space="preserve">killed workers have started to produce similar beehives (sell 30-50 ETB) to </w:t>
      </w:r>
      <w:r>
        <w:t xml:space="preserve">those of the </w:t>
      </w:r>
      <w:r w:rsidRPr="0001224C">
        <w:t xml:space="preserve">agriculture office. The beehives are put on the </w:t>
      </w:r>
      <w:r>
        <w:t xml:space="preserve">higher </w:t>
      </w:r>
      <w:r w:rsidRPr="0001224C">
        <w:t xml:space="preserve">tree branches. Agriculture office (DA) provides advice on how to use the beehives. </w:t>
      </w:r>
    </w:p>
    <w:p w:rsidR="002A35C8" w:rsidRDefault="002A35C8" w:rsidP="00485A95">
      <w:pPr>
        <w:pStyle w:val="Heading4"/>
        <w:keepNext w:val="0"/>
        <w:widowControl w:val="0"/>
      </w:pPr>
      <w:r>
        <w:lastRenderedPageBreak/>
        <w:t>Bee sales</w:t>
      </w:r>
    </w:p>
    <w:p w:rsidR="00BD0B7D" w:rsidRPr="0001224C" w:rsidRDefault="00BD0B7D" w:rsidP="00485A95">
      <w:pPr>
        <w:widowControl w:val="0"/>
      </w:pPr>
      <w:r w:rsidRPr="0001224C">
        <w:t>People do not buy bee</w:t>
      </w:r>
      <w:r>
        <w:t>s</w:t>
      </w:r>
      <w:r w:rsidRPr="0001224C">
        <w:t>. But, they buy and sell honey. Bee</w:t>
      </w:r>
      <w:r>
        <w:t>s are</w:t>
      </w:r>
      <w:r w:rsidRPr="0001224C">
        <w:t xml:space="preserve"> caught when freely moving from one place to other places while searching for favourable environments.</w:t>
      </w:r>
    </w:p>
    <w:p w:rsidR="002A35C8" w:rsidRDefault="002A35C8" w:rsidP="00485A95">
      <w:pPr>
        <w:pStyle w:val="Heading2"/>
        <w:keepNext w:val="0"/>
        <w:widowControl w:val="0"/>
      </w:pPr>
      <w:r>
        <w:t>Livestock products</w:t>
      </w:r>
    </w:p>
    <w:p w:rsidR="002A35C8" w:rsidRDefault="002A35C8" w:rsidP="00485A95">
      <w:pPr>
        <w:pStyle w:val="Heading3"/>
      </w:pPr>
      <w:r>
        <w:t>Cattle</w:t>
      </w:r>
    </w:p>
    <w:p w:rsidR="002A35C8" w:rsidRDefault="002A35C8" w:rsidP="00485A95">
      <w:pPr>
        <w:pStyle w:val="Heading4"/>
        <w:keepNext w:val="0"/>
        <w:widowControl w:val="0"/>
      </w:pPr>
      <w:r>
        <w:t>Cattle products</w:t>
      </w:r>
    </w:p>
    <w:p w:rsidR="00BD0B7D" w:rsidRPr="0001224C" w:rsidRDefault="00BD0B7D" w:rsidP="00485A95">
      <w:pPr>
        <w:widowControl w:val="0"/>
      </w:pPr>
      <w:r w:rsidRPr="0001224C">
        <w:t>B</w:t>
      </w:r>
      <w:r>
        <w:t>u</w:t>
      </w:r>
      <w:r w:rsidRPr="0001224C">
        <w:t xml:space="preserve">tter and milk </w:t>
      </w:r>
      <w:r>
        <w:t>are</w:t>
      </w:r>
      <w:r w:rsidRPr="0001224C">
        <w:t xml:space="preserve"> produced in very small-scale. The households</w:t>
      </w:r>
      <w:r>
        <w:t xml:space="preserve">’ </w:t>
      </w:r>
      <w:r w:rsidRPr="0001224C">
        <w:t>wife sell</w:t>
      </w:r>
      <w:r>
        <w:t>s</w:t>
      </w:r>
      <w:r w:rsidRPr="0001224C">
        <w:t xml:space="preserve"> b</w:t>
      </w:r>
      <w:r>
        <w:t>u</w:t>
      </w:r>
      <w:r w:rsidRPr="0001224C">
        <w:t xml:space="preserve">tter and milk to buy other household consumables. They report that there </w:t>
      </w:r>
      <w:r>
        <w:t xml:space="preserve">are few </w:t>
      </w:r>
      <w:r w:rsidRPr="0001224C">
        <w:t>dairy cow</w:t>
      </w:r>
      <w:r>
        <w:t>s</w:t>
      </w:r>
      <w:r w:rsidRPr="0001224C">
        <w:t xml:space="preserve"> in the community. A few households use better quality cow</w:t>
      </w:r>
      <w:r>
        <w:t>s</w:t>
      </w:r>
      <w:r w:rsidRPr="0001224C">
        <w:t>.  There is no risk in dairy cow produc</w:t>
      </w:r>
      <w:r>
        <w:t>tion</w:t>
      </w:r>
      <w:r w:rsidRPr="0001224C">
        <w:t xml:space="preserve"> except the place for rearing</w:t>
      </w:r>
      <w:r>
        <w:t xml:space="preserve"> them</w:t>
      </w:r>
      <w:r w:rsidRPr="0001224C">
        <w:t xml:space="preserve">.  In the community, households use their homes to </w:t>
      </w:r>
      <w:r>
        <w:t>keep</w:t>
      </w:r>
      <w:r w:rsidRPr="0001224C">
        <w:t xml:space="preserve"> dairy cow</w:t>
      </w:r>
      <w:r>
        <w:t xml:space="preserve">s in a </w:t>
      </w:r>
      <w:r w:rsidRPr="0001224C">
        <w:t xml:space="preserve">separate room or </w:t>
      </w:r>
      <w:r>
        <w:t xml:space="preserve">the </w:t>
      </w:r>
      <w:r w:rsidRPr="0001224C">
        <w:t>common roo</w:t>
      </w:r>
      <w:r>
        <w:t>m</w:t>
      </w:r>
      <w:r w:rsidRPr="0001224C">
        <w:t>.   Households use common input</w:t>
      </w:r>
      <w:r>
        <w:t>s</w:t>
      </w:r>
      <w:r w:rsidRPr="0001224C">
        <w:t xml:space="preserve"> for dairy cow</w:t>
      </w:r>
      <w:r>
        <w:t>s</w:t>
      </w:r>
      <w:r w:rsidRPr="0001224C">
        <w:t xml:space="preserve"> to yield milk and b</w:t>
      </w:r>
      <w:r>
        <w:t>u</w:t>
      </w:r>
      <w:r w:rsidRPr="0001224C">
        <w:t>tter. Household labour</w:t>
      </w:r>
      <w:r>
        <w:t xml:space="preserve"> (</w:t>
      </w:r>
      <w:r w:rsidRPr="0001224C">
        <w:t>mostly mothers, senior girl</w:t>
      </w:r>
      <w:r>
        <w:t>s) is</w:t>
      </w:r>
      <w:r w:rsidRPr="0001224C">
        <w:t xml:space="preserve"> involve</w:t>
      </w:r>
      <w:r>
        <w:t>d</w:t>
      </w:r>
      <w:r w:rsidRPr="0001224C">
        <w:t xml:space="preserve"> in milk and b</w:t>
      </w:r>
      <w:r>
        <w:t>u</w:t>
      </w:r>
      <w:r w:rsidRPr="0001224C">
        <w:t>tter processing. Children can process milk and b</w:t>
      </w:r>
      <w:r>
        <w:t>u</w:t>
      </w:r>
      <w:r w:rsidRPr="0001224C">
        <w:t>tter with traditional milk and b</w:t>
      </w:r>
      <w:r>
        <w:t>u</w:t>
      </w:r>
      <w:r w:rsidRPr="0001224C">
        <w:t>tter processing instruments.</w:t>
      </w:r>
    </w:p>
    <w:p w:rsidR="002A35C8" w:rsidRDefault="002A35C8" w:rsidP="00485A95">
      <w:pPr>
        <w:pStyle w:val="Heading4"/>
        <w:keepNext w:val="0"/>
        <w:widowControl w:val="0"/>
      </w:pPr>
      <w:r>
        <w:t>Inputs for cattle products</w:t>
      </w:r>
    </w:p>
    <w:p w:rsidR="00BD0B7D" w:rsidRPr="0001224C" w:rsidRDefault="00BD0B7D" w:rsidP="00485A95">
      <w:pPr>
        <w:widowControl w:val="0"/>
      </w:pPr>
      <w:r w:rsidRPr="0001224C">
        <w:t>They call it “Keshe”, which is used to process milk in traditional</w:t>
      </w:r>
      <w:r>
        <w:t xml:space="preserve"> ways</w:t>
      </w:r>
      <w:r w:rsidRPr="0001224C">
        <w:t xml:space="preserve">. They use </w:t>
      </w:r>
      <w:r>
        <w:t xml:space="preserve">this </w:t>
      </w:r>
      <w:r w:rsidRPr="0001224C">
        <w:t>household’s traditional instruments</w:t>
      </w:r>
      <w:r>
        <w:t xml:space="preserve"> (</w:t>
      </w:r>
      <w:r w:rsidRPr="0001224C">
        <w:t>Keshe</w:t>
      </w:r>
      <w:r>
        <w:t>)</w:t>
      </w:r>
      <w:r w:rsidRPr="0001224C">
        <w:t xml:space="preserve"> to warm milk to produce cheese </w:t>
      </w:r>
      <w:r>
        <w:t>at</w:t>
      </w:r>
      <w:r w:rsidRPr="0001224C">
        <w:t xml:space="preserve"> home. There is no advice or information provided regarding milk/b</w:t>
      </w:r>
      <w:r>
        <w:t>u</w:t>
      </w:r>
      <w:r w:rsidRPr="0001224C">
        <w:t xml:space="preserve">tter/cheese production. This is mostly traditional done. Agriculture office supports when the households need to inseminate their cow with improved breeds. </w:t>
      </w:r>
    </w:p>
    <w:p w:rsidR="002A35C8" w:rsidRDefault="002A35C8" w:rsidP="00485A95">
      <w:pPr>
        <w:pStyle w:val="Heading4"/>
        <w:keepNext w:val="0"/>
        <w:widowControl w:val="0"/>
      </w:pPr>
      <w:r>
        <w:t>Sale of cattle products</w:t>
      </w:r>
    </w:p>
    <w:p w:rsidR="002A35C8" w:rsidRDefault="00BD0B7D" w:rsidP="00485A95">
      <w:pPr>
        <w:widowControl w:val="0"/>
      </w:pPr>
      <w:r w:rsidRPr="0001224C">
        <w:t>Mostly milk and b</w:t>
      </w:r>
      <w:r>
        <w:t>u</w:t>
      </w:r>
      <w:r w:rsidRPr="0001224C">
        <w:t>tter is sold in</w:t>
      </w:r>
      <w:r>
        <w:t xml:space="preserve"> the</w:t>
      </w:r>
      <w:r w:rsidRPr="0001224C">
        <w:t xml:space="preserve"> local market</w:t>
      </w:r>
      <w:r>
        <w:t xml:space="preserve"> (</w:t>
      </w:r>
      <w:r w:rsidRPr="0001224C">
        <w:t>Adado, Bul</w:t>
      </w:r>
      <w:r>
        <w:t>e)</w:t>
      </w:r>
      <w:r w:rsidRPr="0001224C">
        <w:t>. Households in the community buy the milk and b</w:t>
      </w:r>
      <w:r>
        <w:t>u</w:t>
      </w:r>
      <w:r w:rsidRPr="0001224C">
        <w:t>tter for home consumption. There is no massive production of milk or its by-products to sell it to enterprises. Milk/b</w:t>
      </w:r>
      <w:r>
        <w:t>u</w:t>
      </w:r>
      <w:r w:rsidRPr="0001224C">
        <w:t>tter/</w:t>
      </w:r>
      <w:r>
        <w:t>c</w:t>
      </w:r>
      <w:r w:rsidRPr="0001224C">
        <w:t>heese is sold only for household consumption in the community. Its price is increasing because its production does not meet the demand for it in the community.</w:t>
      </w:r>
    </w:p>
    <w:p w:rsidR="002A35C8" w:rsidRDefault="002A35C8" w:rsidP="00485A95">
      <w:pPr>
        <w:pStyle w:val="Heading3"/>
      </w:pPr>
      <w:r>
        <w:t>Shoats</w:t>
      </w:r>
    </w:p>
    <w:p w:rsidR="002A35C8" w:rsidRDefault="002A35C8" w:rsidP="00485A95">
      <w:pPr>
        <w:pStyle w:val="Heading4"/>
        <w:keepNext w:val="0"/>
        <w:widowControl w:val="0"/>
      </w:pPr>
      <w:r>
        <w:t>Shoat products</w:t>
      </w:r>
    </w:p>
    <w:p w:rsidR="002A35C8" w:rsidRDefault="00BD0B7D" w:rsidP="00485A95">
      <w:pPr>
        <w:widowControl w:val="0"/>
      </w:pPr>
      <w:r w:rsidRPr="0001224C">
        <w:t>Households fatten shoat for reselling at better market price. There is no other product of shoat. Households buy it for consuming meat most of the time for celebrating a holiday. Otherwise, the traders sell hides of shoat, which are sent to central markets through middle traders and larger sellers.</w:t>
      </w:r>
    </w:p>
    <w:p w:rsidR="002A35C8" w:rsidRDefault="002A35C8" w:rsidP="00485A95">
      <w:pPr>
        <w:pStyle w:val="Heading4"/>
        <w:keepNext w:val="0"/>
        <w:widowControl w:val="0"/>
      </w:pPr>
      <w:r>
        <w:t>Inputs for shoat products</w:t>
      </w:r>
    </w:p>
    <w:p w:rsidR="002A35C8" w:rsidRDefault="00BD0B7D" w:rsidP="00485A95">
      <w:pPr>
        <w:widowControl w:val="0"/>
      </w:pPr>
      <w:r w:rsidRPr="0001224C">
        <w:t xml:space="preserve">There is no other improved input for shoat product production. </w:t>
      </w:r>
    </w:p>
    <w:p w:rsidR="002A35C8" w:rsidRDefault="002A35C8" w:rsidP="00485A95">
      <w:pPr>
        <w:pStyle w:val="Heading4"/>
        <w:keepNext w:val="0"/>
        <w:widowControl w:val="0"/>
      </w:pPr>
      <w:r>
        <w:t>Sale of shoat products</w:t>
      </w:r>
    </w:p>
    <w:p w:rsidR="002A35C8" w:rsidRPr="002A35C8" w:rsidRDefault="00BD0B7D" w:rsidP="00485A95">
      <w:pPr>
        <w:widowControl w:val="0"/>
      </w:pPr>
      <w:r w:rsidRPr="0001224C">
        <w:t>After using the meat, the households sell the skin</w:t>
      </w:r>
      <w:r>
        <w:t>s</w:t>
      </w:r>
      <w:r w:rsidRPr="0001224C">
        <w:t xml:space="preserve"> to middle traders in the community. There is no wool production. </w:t>
      </w:r>
    </w:p>
    <w:p w:rsidR="002A35C8" w:rsidRPr="002A35C8" w:rsidRDefault="002A35C8" w:rsidP="00485A95">
      <w:pPr>
        <w:pStyle w:val="Heading3"/>
      </w:pPr>
      <w:r>
        <w:t>Chickens</w:t>
      </w:r>
    </w:p>
    <w:p w:rsidR="002A35C8" w:rsidRDefault="002A35C8" w:rsidP="00485A95">
      <w:pPr>
        <w:pStyle w:val="Heading4"/>
        <w:keepNext w:val="0"/>
        <w:widowControl w:val="0"/>
      </w:pPr>
      <w:r>
        <w:t>Egg production</w:t>
      </w:r>
    </w:p>
    <w:p w:rsidR="00BD0B7D" w:rsidRPr="0001224C" w:rsidRDefault="00BD0B7D" w:rsidP="00485A95">
      <w:pPr>
        <w:widowControl w:val="0"/>
      </w:pPr>
      <w:r w:rsidRPr="0001224C">
        <w:t xml:space="preserve">Households produce egg for home consumption or selling </w:t>
      </w:r>
      <w:r>
        <w:t>on the</w:t>
      </w:r>
      <w:r w:rsidRPr="0001224C">
        <w:t xml:space="preserve"> market to earn some income to buy other consumable goods. Sometimes, households use improved breeds of chicken, but the new breeds are not suitable in the area. Therefore, traditional breeds are commonly used for egg production. The area seems suitable for poultry production, but no one is planning to use it.  </w:t>
      </w:r>
    </w:p>
    <w:p w:rsidR="002A35C8" w:rsidRDefault="002A35C8" w:rsidP="00485A95">
      <w:pPr>
        <w:pStyle w:val="Heading4"/>
        <w:keepNext w:val="0"/>
        <w:widowControl w:val="0"/>
      </w:pPr>
      <w:r>
        <w:t>Inputs for egg production</w:t>
      </w:r>
    </w:p>
    <w:p w:rsidR="00BD0B7D" w:rsidRPr="0001224C" w:rsidRDefault="00BD0B7D" w:rsidP="00485A95">
      <w:pPr>
        <w:widowControl w:val="0"/>
      </w:pPr>
      <w:r w:rsidRPr="0001224C">
        <w:t>There is no special input for egg-layer production. Respondents reported that D</w:t>
      </w:r>
      <w:r w:rsidR="00485A95">
        <w:t xml:space="preserve">evelopment </w:t>
      </w:r>
      <w:r w:rsidRPr="0001224C">
        <w:t>A</w:t>
      </w:r>
      <w:r w:rsidR="00485A95">
        <w:t>gent</w:t>
      </w:r>
      <w:r w:rsidRPr="0001224C">
        <w:t xml:space="preserve"> informs the </w:t>
      </w:r>
      <w:r w:rsidRPr="0001224C">
        <w:lastRenderedPageBreak/>
        <w:t xml:space="preserve">community members to take part in improved chicken distribution in the </w:t>
      </w:r>
      <w:r w:rsidR="00485A95">
        <w:t>wereda</w:t>
      </w:r>
      <w:r w:rsidRPr="0001224C">
        <w:t xml:space="preserve"> agriculture office. Interested households use it. But, most of the time households do not like the improved breeds that cannot cope up with the area. Thus, a few using the improved ones sometimes appreciate the egg size and sometimes complain about their </w:t>
      </w:r>
      <w:r>
        <w:t xml:space="preserve">weak resistance </w:t>
      </w:r>
      <w:r w:rsidRPr="0001224C">
        <w:t xml:space="preserve">to disease. </w:t>
      </w:r>
    </w:p>
    <w:p w:rsidR="002A35C8" w:rsidRDefault="002A35C8" w:rsidP="00485A95">
      <w:pPr>
        <w:pStyle w:val="Heading4"/>
        <w:keepNext w:val="0"/>
        <w:widowControl w:val="0"/>
      </w:pPr>
      <w:r>
        <w:t>Sale of eggs</w:t>
      </w:r>
    </w:p>
    <w:p w:rsidR="00BD0B7D" w:rsidRPr="0001224C" w:rsidRDefault="00BD0B7D" w:rsidP="00485A95">
      <w:pPr>
        <w:widowControl w:val="0"/>
      </w:pPr>
      <w:r w:rsidRPr="0001224C">
        <w:t>There is no much production of egg</w:t>
      </w:r>
      <w:r>
        <w:t>s</w:t>
      </w:r>
      <w:r w:rsidRPr="0001224C">
        <w:t xml:space="preserve"> in the community. Mostly, </w:t>
      </w:r>
      <w:r>
        <w:t>the sale</w:t>
      </w:r>
      <w:r w:rsidRPr="0001224C">
        <w:t xml:space="preserve"> is limited to Adado market. The price for one egg is 2 ETB, which is expensive. Sometimes, women or youth involved in trading eggs collect it from the community and sell it in Bule </w:t>
      </w:r>
      <w:r w:rsidR="00485A95">
        <w:t>wereda</w:t>
      </w:r>
      <w:r w:rsidRPr="0001224C">
        <w:t xml:space="preserve"> market. </w:t>
      </w:r>
    </w:p>
    <w:p w:rsidR="002A35C8" w:rsidRDefault="002A35C8" w:rsidP="00485A95">
      <w:pPr>
        <w:pStyle w:val="Heading3"/>
      </w:pPr>
      <w:r>
        <w:t>Bees</w:t>
      </w:r>
    </w:p>
    <w:p w:rsidR="002A35C8" w:rsidRDefault="002A35C8" w:rsidP="00485A95">
      <w:pPr>
        <w:pStyle w:val="Heading4"/>
        <w:keepNext w:val="0"/>
        <w:widowControl w:val="0"/>
      </w:pPr>
      <w:r>
        <w:t>Honey production</w:t>
      </w:r>
    </w:p>
    <w:p w:rsidR="00485A95" w:rsidRPr="0001224C" w:rsidRDefault="00485A95" w:rsidP="00485A95">
      <w:pPr>
        <w:widowControl w:val="0"/>
      </w:pPr>
      <w:r w:rsidRPr="0001224C">
        <w:t xml:space="preserve">There are a few households preparing honey for selling it </w:t>
      </w:r>
      <w:r>
        <w:t>o</w:t>
      </w:r>
      <w:r w:rsidRPr="0001224C">
        <w:t xml:space="preserve">n local markets and also in nearer market places in the </w:t>
      </w:r>
      <w:r>
        <w:t>wereda</w:t>
      </w:r>
      <w:r w:rsidRPr="0001224C">
        <w:t>. It is prepared in traditional beehives. Th</w:t>
      </w:r>
      <w:r>
        <w:t>ese</w:t>
      </w:r>
      <w:r w:rsidRPr="0001224C">
        <w:t xml:space="preserve"> day</w:t>
      </w:r>
      <w:r>
        <w:t>s</w:t>
      </w:r>
      <w:r w:rsidRPr="0001224C">
        <w:t xml:space="preserve">, improved beehives are provided from the </w:t>
      </w:r>
      <w:r>
        <w:t>wereda</w:t>
      </w:r>
      <w:r w:rsidRPr="0001224C">
        <w:t xml:space="preserve"> agriculture office. Traditionally, there is no differentiation </w:t>
      </w:r>
      <w:r>
        <w:t xml:space="preserve">between </w:t>
      </w:r>
      <w:r w:rsidRPr="0001224C">
        <w:t xml:space="preserve">liquid </w:t>
      </w:r>
      <w:r>
        <w:t>and s</w:t>
      </w:r>
      <w:r w:rsidRPr="0001224C">
        <w:t xml:space="preserve">olid </w:t>
      </w:r>
      <w:r>
        <w:t>honey</w:t>
      </w:r>
      <w:r w:rsidRPr="0001224C">
        <w:t xml:space="preserve">. Honey production requires </w:t>
      </w:r>
      <w:r>
        <w:t xml:space="preserve">a good </w:t>
      </w:r>
      <w:r w:rsidRPr="0001224C">
        <w:t xml:space="preserve">flower season and water availability; therefore, it is </w:t>
      </w:r>
      <w:r>
        <w:t xml:space="preserve">better </w:t>
      </w:r>
      <w:r w:rsidRPr="0001224C">
        <w:t xml:space="preserve">when coffee </w:t>
      </w:r>
      <w:r>
        <w:t xml:space="preserve">trees </w:t>
      </w:r>
      <w:r w:rsidRPr="0001224C">
        <w:t>start flower</w:t>
      </w:r>
      <w:r>
        <w:t>ing</w:t>
      </w:r>
      <w:r w:rsidRPr="0001224C">
        <w:t xml:space="preserve">. DA provides advice on how to use improved beehives and where to keep the hives. </w:t>
      </w:r>
      <w:r>
        <w:t>The selection of a</w:t>
      </w:r>
      <w:r w:rsidRPr="0001224C">
        <w:t>ppropriate place</w:t>
      </w:r>
      <w:r>
        <w:t>s</w:t>
      </w:r>
      <w:r w:rsidRPr="0001224C">
        <w:t xml:space="preserve"> for improved beehives is done by DA.</w:t>
      </w:r>
    </w:p>
    <w:p w:rsidR="002A35C8" w:rsidRDefault="002A35C8" w:rsidP="00485A95">
      <w:pPr>
        <w:pStyle w:val="Heading4"/>
        <w:keepNext w:val="0"/>
        <w:widowControl w:val="0"/>
      </w:pPr>
      <w:r>
        <w:t>Inputs for making honey</w:t>
      </w:r>
    </w:p>
    <w:p w:rsidR="00485A95" w:rsidRPr="0001224C" w:rsidRDefault="00485A95" w:rsidP="00485A95">
      <w:pPr>
        <w:widowControl w:val="0"/>
      </w:pPr>
      <w:r w:rsidRPr="0001224C">
        <w:t xml:space="preserve">There is no new equipment used to collect honey from the hives. They extract the honey </w:t>
      </w:r>
      <w:r>
        <w:t xml:space="preserve">in </w:t>
      </w:r>
      <w:r w:rsidRPr="0001224C">
        <w:t xml:space="preserve">traditional </w:t>
      </w:r>
      <w:r>
        <w:t>way</w:t>
      </w:r>
      <w:r w:rsidRPr="0001224C">
        <w:t>s</w:t>
      </w:r>
      <w:r>
        <w:t>, using</w:t>
      </w:r>
      <w:r w:rsidRPr="0001224C">
        <w:t xml:space="preserve"> a piece of cloth to protect their hands and face from </w:t>
      </w:r>
      <w:r>
        <w:t xml:space="preserve">the </w:t>
      </w:r>
      <w:r w:rsidRPr="0001224C">
        <w:t>bee</w:t>
      </w:r>
      <w:r>
        <w:t>s</w:t>
      </w:r>
      <w:r w:rsidRPr="0001224C">
        <w:t>.</w:t>
      </w:r>
    </w:p>
    <w:p w:rsidR="002A35C8" w:rsidRDefault="002A35C8" w:rsidP="00485A95">
      <w:pPr>
        <w:pStyle w:val="Heading4"/>
        <w:keepNext w:val="0"/>
        <w:widowControl w:val="0"/>
      </w:pPr>
      <w:r>
        <w:t>Sale of honey</w:t>
      </w:r>
    </w:p>
    <w:p w:rsidR="00485A95" w:rsidRPr="0001224C" w:rsidRDefault="00485A95" w:rsidP="00485A95">
      <w:pPr>
        <w:widowControl w:val="0"/>
      </w:pPr>
      <w:r w:rsidRPr="0001224C">
        <w:t>Honey is sold in the community or outside the community. Most of the time, community members use it for traditional medication. Therefore, the demand for it is not met even within the community. In rare case</w:t>
      </w:r>
      <w:r>
        <w:t>s</w:t>
      </w:r>
      <w:r w:rsidRPr="0001224C">
        <w:t>, the neighbour market places are used to sell honey.</w:t>
      </w:r>
    </w:p>
    <w:p w:rsidR="002A35C8" w:rsidRDefault="002A35C8" w:rsidP="00485A95">
      <w:pPr>
        <w:pStyle w:val="Heading2"/>
        <w:keepNext w:val="0"/>
        <w:widowControl w:val="0"/>
      </w:pPr>
      <w:r>
        <w:t>Farm  labour</w:t>
      </w:r>
    </w:p>
    <w:p w:rsidR="002A35C8" w:rsidRDefault="002A35C8" w:rsidP="00485A95">
      <w:pPr>
        <w:pStyle w:val="Heading3"/>
      </w:pPr>
      <w:r>
        <w:t>Smallholder farm labour</w:t>
      </w:r>
    </w:p>
    <w:p w:rsidR="00485A95" w:rsidRPr="0001224C" w:rsidRDefault="00485A95" w:rsidP="00485A95">
      <w:pPr>
        <w:widowControl w:val="0"/>
      </w:pPr>
      <w:r w:rsidRPr="0001224C">
        <w:t>It is common to use family labour in all farming activities in</w:t>
      </w:r>
      <w:r>
        <w:t xml:space="preserve"> both</w:t>
      </w:r>
      <w:r w:rsidRPr="0001224C">
        <w:t xml:space="preserve"> rich </w:t>
      </w:r>
      <w:r>
        <w:t>and</w:t>
      </w:r>
      <w:r w:rsidRPr="0001224C">
        <w:t xml:space="preserve"> poor famil</w:t>
      </w:r>
      <w:r>
        <w:t>ies</w:t>
      </w:r>
      <w:r w:rsidRPr="0001224C">
        <w:t xml:space="preserve">. However, there is </w:t>
      </w:r>
      <w:r>
        <w:t xml:space="preserve">a </w:t>
      </w:r>
      <w:r w:rsidRPr="0001224C">
        <w:t>difference in the extent of use of family labour. Richer famil</w:t>
      </w:r>
      <w:r>
        <w:t>ies</w:t>
      </w:r>
      <w:r w:rsidRPr="0001224C">
        <w:t xml:space="preserve"> mostly hire labour from outside during p</w:t>
      </w:r>
      <w:r>
        <w:t>ea</w:t>
      </w:r>
      <w:r w:rsidRPr="0001224C">
        <w:t xml:space="preserve">k coffee harvesting or farming seasons. There is a slight change in using family labour because the youth are now busy with their education. </w:t>
      </w:r>
      <w:r>
        <w:t>Y</w:t>
      </w:r>
      <w:r w:rsidRPr="0001224C">
        <w:t xml:space="preserve">outh </w:t>
      </w:r>
      <w:r>
        <w:t>spend some limited</w:t>
      </w:r>
      <w:r w:rsidRPr="0001224C">
        <w:t xml:space="preserve"> time </w:t>
      </w:r>
      <w:r>
        <w:t xml:space="preserve">on labour </w:t>
      </w:r>
      <w:r w:rsidRPr="0001224C">
        <w:t>when they get extra</w:t>
      </w:r>
      <w:r>
        <w:t xml:space="preserve"> time</w:t>
      </w:r>
      <w:r w:rsidRPr="0001224C">
        <w:t xml:space="preserve">.  </w:t>
      </w:r>
      <w:r>
        <w:t xml:space="preserve"> A</w:t>
      </w:r>
      <w:r w:rsidRPr="0001224C">
        <w:t xml:space="preserve"> few households </w:t>
      </w:r>
      <w:r>
        <w:t xml:space="preserve">hire </w:t>
      </w:r>
      <w:r w:rsidRPr="0001224C">
        <w:t>agricultural servants for farming activities. Th</w:t>
      </w:r>
      <w:r>
        <w:t>is concerns th</w:t>
      </w:r>
      <w:r w:rsidRPr="0001224C">
        <w:t>e richer p</w:t>
      </w:r>
      <w:r>
        <w:t>art</w:t>
      </w:r>
      <w:r w:rsidRPr="0001224C">
        <w:t xml:space="preserve"> (nearly 5%) of the community. </w:t>
      </w:r>
      <w:r>
        <w:t>Hiring a</w:t>
      </w:r>
      <w:r w:rsidRPr="0001224C">
        <w:t xml:space="preserve">gricultural servant as well as participation </w:t>
      </w:r>
      <w:r>
        <w:t xml:space="preserve">in daily labour </w:t>
      </w:r>
      <w:r w:rsidRPr="0001224C">
        <w:t>has increased in the last ten years. The remuneration has improv</w:t>
      </w:r>
      <w:r>
        <w:t>ed</w:t>
      </w:r>
      <w:r w:rsidRPr="0001224C">
        <w:t>. It was very small in the past, but th</w:t>
      </w:r>
      <w:r>
        <w:t>ese</w:t>
      </w:r>
      <w:r w:rsidRPr="0001224C">
        <w:t xml:space="preserve"> day</w:t>
      </w:r>
      <w:r>
        <w:t>s</w:t>
      </w:r>
      <w:r w:rsidRPr="0001224C">
        <w:t xml:space="preserve"> it has inc</w:t>
      </w:r>
      <w:r>
        <w:t>reas</w:t>
      </w:r>
      <w:r w:rsidRPr="0001224C">
        <w:t>ed to at least 30 ETB</w:t>
      </w:r>
      <w:r>
        <w:t>/</w:t>
      </w:r>
      <w:r w:rsidRPr="0001224C">
        <w:t>day.</w:t>
      </w:r>
      <w:r>
        <w:t xml:space="preserve"> Much of t</w:t>
      </w:r>
      <w:r w:rsidRPr="0001224C">
        <w:t>he coffee harvesting and preparing land for crop</w:t>
      </w:r>
      <w:r>
        <w:t>s is</w:t>
      </w:r>
      <w:r w:rsidRPr="0001224C">
        <w:t xml:space="preserve"> undertaken by local daily labour</w:t>
      </w:r>
      <w:r>
        <w:t>er</w:t>
      </w:r>
      <w:r w:rsidRPr="0001224C">
        <w:t>s. Women involving in enset processing earn at least 20 ETB per day and s</w:t>
      </w:r>
      <w:r>
        <w:t>pend</w:t>
      </w:r>
      <w:r w:rsidRPr="0001224C">
        <w:t xml:space="preserve"> at least 3 days to complete the activities. There are no in-migrants working in the community.  However, the payment for daily labou</w:t>
      </w:r>
      <w:r>
        <w:t>r</w:t>
      </w:r>
      <w:r w:rsidRPr="0001224C">
        <w:t xml:space="preserve"> depend</w:t>
      </w:r>
      <w:r>
        <w:t>s</w:t>
      </w:r>
      <w:r w:rsidRPr="0001224C">
        <w:t xml:space="preserve"> on the volume of work and the agreement-contract or daily basis payment.</w:t>
      </w:r>
    </w:p>
    <w:p w:rsidR="002A35C8" w:rsidRDefault="00485A95" w:rsidP="00485A95">
      <w:pPr>
        <w:widowControl w:val="0"/>
      </w:pPr>
      <w:r>
        <w:t>P</w:t>
      </w:r>
      <w:r w:rsidRPr="0001224C">
        <w:t>oorer households are mostly hired rather than hiring others. Middle</w:t>
      </w:r>
      <w:r>
        <w:t>-wealth</w:t>
      </w:r>
      <w:r w:rsidRPr="0001224C">
        <w:t xml:space="preserve"> households mostly use family members to farming activities and</w:t>
      </w:r>
      <w:r>
        <w:t xml:space="preserve"> it is</w:t>
      </w:r>
      <w:r w:rsidRPr="0001224C">
        <w:t xml:space="preserve"> less common </w:t>
      </w:r>
      <w:r>
        <w:t xml:space="preserve">for them </w:t>
      </w:r>
      <w:r w:rsidRPr="0001224C">
        <w:t>to hire agricultural servants or labour</w:t>
      </w:r>
      <w:r>
        <w:t>ers</w:t>
      </w:r>
    </w:p>
    <w:p w:rsidR="002A35C8" w:rsidRDefault="002A35C8" w:rsidP="00485A95">
      <w:pPr>
        <w:pStyle w:val="Heading3"/>
      </w:pPr>
      <w:r>
        <w:t>Customary work exchanges</w:t>
      </w:r>
    </w:p>
    <w:p w:rsidR="00485A95" w:rsidRPr="0001224C" w:rsidRDefault="00485A95" w:rsidP="00485A95">
      <w:pPr>
        <w:widowControl w:val="0"/>
      </w:pPr>
      <w:r w:rsidRPr="0001224C">
        <w:t>Since the year 2003, there has been a change in customary work exchanges. Large working part</w:t>
      </w:r>
      <w:r>
        <w:t>ies are</w:t>
      </w:r>
      <w:r w:rsidRPr="0001224C">
        <w:t xml:space="preserve"> not common. However, t</w:t>
      </w:r>
      <w:r>
        <w:t>hese</w:t>
      </w:r>
      <w:r w:rsidRPr="0001224C">
        <w:t xml:space="preserve"> day</w:t>
      </w:r>
      <w:r>
        <w:t xml:space="preserve">s </w:t>
      </w:r>
      <w:r w:rsidRPr="0001224C">
        <w:t>customary work exchange is replaced by 1-5s and smal</w:t>
      </w:r>
      <w:r>
        <w:t xml:space="preserve">l </w:t>
      </w:r>
      <w:r w:rsidRPr="0001224C">
        <w:t>group</w:t>
      </w:r>
      <w:r>
        <w:t>s</w:t>
      </w:r>
      <w:r w:rsidRPr="0001224C">
        <w:t xml:space="preserve"> o</w:t>
      </w:r>
      <w:r>
        <w:t>f</w:t>
      </w:r>
      <w:r w:rsidRPr="0001224C">
        <w:t xml:space="preserve"> neighbours interested to exchange </w:t>
      </w:r>
      <w:r>
        <w:t>work</w:t>
      </w:r>
      <w:r w:rsidRPr="0001224C">
        <w:t xml:space="preserve">. Labour exchange in </w:t>
      </w:r>
      <w:r>
        <w:t xml:space="preserve">the </w:t>
      </w:r>
      <w:r w:rsidRPr="0001224C">
        <w:t xml:space="preserve">1-5s is </w:t>
      </w:r>
      <w:r>
        <w:t xml:space="preserve">done according to a </w:t>
      </w:r>
      <w:r w:rsidRPr="0001224C">
        <w:t xml:space="preserve">weekly schedule. Members work for 3 hours a day for a week until the farming activities </w:t>
      </w:r>
      <w:r>
        <w:t xml:space="preserve">are </w:t>
      </w:r>
      <w:r w:rsidRPr="0001224C">
        <w:t xml:space="preserve">complete for the </w:t>
      </w:r>
      <w:r>
        <w:t xml:space="preserve">group </w:t>
      </w:r>
      <w:r w:rsidRPr="0001224C">
        <w:t>members.</w:t>
      </w:r>
      <w:r>
        <w:t xml:space="preserve"> In earlier times</w:t>
      </w:r>
      <w:r w:rsidRPr="0001224C">
        <w:t xml:space="preserve">, labour exchange was </w:t>
      </w:r>
      <w:r>
        <w:t>on a</w:t>
      </w:r>
      <w:r w:rsidRPr="0001224C">
        <w:t xml:space="preserve"> voluntary basis and interested households t</w:t>
      </w:r>
      <w:r>
        <w:t>ook</w:t>
      </w:r>
      <w:r w:rsidRPr="0001224C">
        <w:t xml:space="preserve"> part to support each other. </w:t>
      </w:r>
      <w:r>
        <w:lastRenderedPageBreak/>
        <w:t>T</w:t>
      </w:r>
      <w:r w:rsidRPr="0001224C">
        <w:t xml:space="preserve">here was no compulsory participation, gimgema and punishments among members. It is still common to work in share cropping. Share cropping has been increasing in the community because households facing land shortage involve in it. For share crop farming, land owning household provide land only whereas the partner provides both labour and inputs. </w:t>
      </w:r>
    </w:p>
    <w:p w:rsidR="00485A95" w:rsidRPr="0001224C" w:rsidRDefault="00485A95" w:rsidP="00485A95">
      <w:pPr>
        <w:widowControl w:val="0"/>
      </w:pPr>
      <w:r w:rsidRPr="0001224C">
        <w:t xml:space="preserve">There is no share rearing practice in the community.     Ox is not used for farming in the community. Sometimes, households share farm tools </w:t>
      </w:r>
      <w:r>
        <w:t xml:space="preserve">on </w:t>
      </w:r>
      <w:r w:rsidRPr="0001224C">
        <w:t>a daily basis when many of the household members intend to involve in activities</w:t>
      </w:r>
      <w:r>
        <w:t xml:space="preserve"> and there are few </w:t>
      </w:r>
      <w:r w:rsidRPr="0001224C">
        <w:t xml:space="preserve">tools. </w:t>
      </w:r>
    </w:p>
    <w:p w:rsidR="00485A95" w:rsidRPr="0001224C" w:rsidRDefault="00485A95" w:rsidP="00485A95">
      <w:pPr>
        <w:widowControl w:val="0"/>
      </w:pPr>
      <w:r w:rsidRPr="0001224C">
        <w:t xml:space="preserve">From our interview, it is </w:t>
      </w:r>
      <w:r>
        <w:t xml:space="preserve">clear </w:t>
      </w:r>
      <w:r w:rsidRPr="0001224C">
        <w:t xml:space="preserve">that traditional customary work exchanges are becoming </w:t>
      </w:r>
      <w:r>
        <w:t xml:space="preserve">less frequent </w:t>
      </w:r>
      <w:r w:rsidRPr="0001224C">
        <w:t xml:space="preserve">in the community. </w:t>
      </w:r>
    </w:p>
    <w:p w:rsidR="002A35C8" w:rsidRDefault="002A35C8" w:rsidP="00485A95">
      <w:pPr>
        <w:pStyle w:val="Heading2"/>
        <w:keepNext w:val="0"/>
        <w:widowControl w:val="0"/>
      </w:pPr>
      <w:r>
        <w:t>Diversification</w:t>
      </w:r>
    </w:p>
    <w:p w:rsidR="002A35C8" w:rsidRDefault="002A35C8" w:rsidP="00485A95">
      <w:pPr>
        <w:pStyle w:val="Heading3"/>
      </w:pPr>
      <w:r>
        <w:t>Combining farm with non-farm activities</w:t>
      </w:r>
    </w:p>
    <w:p w:rsidR="00485A95" w:rsidRPr="0001224C" w:rsidRDefault="00485A95" w:rsidP="00485A95">
      <w:pPr>
        <w:widowControl w:val="0"/>
      </w:pPr>
      <w:r w:rsidRPr="0001224C">
        <w:t xml:space="preserve">More than half of the households in the community make </w:t>
      </w:r>
      <w:r>
        <w:t xml:space="preserve">a </w:t>
      </w:r>
      <w:r w:rsidRPr="0001224C">
        <w:t xml:space="preserve">living only from farming activities. Wives from richer households mostly involve in petty trade or household works. There is no big difference between wives from middle </w:t>
      </w:r>
      <w:r>
        <w:t xml:space="preserve">and </w:t>
      </w:r>
      <w:r w:rsidRPr="0001224C">
        <w:t>richer</w:t>
      </w:r>
      <w:r>
        <w:t xml:space="preserve"> families</w:t>
      </w:r>
      <w:r w:rsidRPr="0001224C">
        <w:t>. Most of the time, the youth and children from richer famil</w:t>
      </w:r>
      <w:r>
        <w:t>ies</w:t>
      </w:r>
      <w:r w:rsidRPr="0001224C">
        <w:t xml:space="preserve"> involve in business activity besides their regular education responsibilities. They also support the family in farming activities. However, there is difference in </w:t>
      </w:r>
      <w:r>
        <w:t xml:space="preserve">their </w:t>
      </w:r>
      <w:r w:rsidRPr="0001224C">
        <w:t xml:space="preserve">involvement </w:t>
      </w:r>
      <w:r>
        <w:t>in</w:t>
      </w:r>
      <w:r w:rsidRPr="0001224C">
        <w:t xml:space="preserve"> household works. The one</w:t>
      </w:r>
      <w:r>
        <w:t>s</w:t>
      </w:r>
      <w:r w:rsidRPr="0001224C">
        <w:t xml:space="preserve"> from richer </w:t>
      </w:r>
      <w:r>
        <w:t xml:space="preserve">families </w:t>
      </w:r>
      <w:r w:rsidRPr="0001224C">
        <w:t xml:space="preserve">are less likely to engage in farming, but most likely to run their family business. It is somewhat similar </w:t>
      </w:r>
      <w:r>
        <w:t>for</w:t>
      </w:r>
      <w:r w:rsidRPr="0001224C">
        <w:t xml:space="preserve"> women and girls from the richer family. Their involvement in trading activities and family business is higher than supporting their family in farming works. In the poor famil</w:t>
      </w:r>
      <w:r>
        <w:t>ies</w:t>
      </w:r>
      <w:r w:rsidRPr="0001224C">
        <w:t xml:space="preserve"> women and girls mostly involve in petty trade. </w:t>
      </w:r>
    </w:p>
    <w:p w:rsidR="00485A95" w:rsidRPr="0001224C" w:rsidRDefault="00485A95" w:rsidP="00485A95">
      <w:pPr>
        <w:widowControl w:val="0"/>
      </w:pPr>
      <w:r w:rsidRPr="0001224C">
        <w:t>In general, diversification of activities such as trade, farming or education is more meaningful for women and girls as well as youth and children from richer and middle famil</w:t>
      </w:r>
      <w:r>
        <w:t>ies</w:t>
      </w:r>
      <w:r w:rsidRPr="0001224C">
        <w:t xml:space="preserve"> when compared to the poorer one</w:t>
      </w:r>
      <w:r>
        <w:t>s</w:t>
      </w:r>
      <w:r w:rsidRPr="0001224C">
        <w:t xml:space="preserve"> in the community. In the richer and middle famil</w:t>
      </w:r>
      <w:r>
        <w:t>ies</w:t>
      </w:r>
      <w:r w:rsidRPr="0001224C">
        <w:t>, business is equal</w:t>
      </w:r>
      <w:r>
        <w:t>l</w:t>
      </w:r>
      <w:r w:rsidRPr="0001224C">
        <w:t xml:space="preserve">y important to farming. </w:t>
      </w:r>
    </w:p>
    <w:p w:rsidR="002A35C8" w:rsidRDefault="002A35C8" w:rsidP="00485A95">
      <w:pPr>
        <w:pStyle w:val="Heading2"/>
        <w:keepNext w:val="0"/>
        <w:widowControl w:val="0"/>
      </w:pPr>
      <w:r>
        <w:t>Research officer additions (if any)</w:t>
      </w:r>
    </w:p>
    <w:p w:rsidR="002A35C8" w:rsidRDefault="00485A95" w:rsidP="00485A95">
      <w:pPr>
        <w:pStyle w:val="Heading3"/>
      </w:pPr>
      <w:r>
        <w:t>Farming inputs</w:t>
      </w:r>
    </w:p>
    <w:p w:rsidR="002A35C8" w:rsidRDefault="00485A95" w:rsidP="00485A95">
      <w:pPr>
        <w:widowControl w:val="0"/>
      </w:pPr>
      <w:r w:rsidRPr="0001224C">
        <w:t xml:space="preserve">Farming in the community is constrained by many factors. One of the important </w:t>
      </w:r>
      <w:r>
        <w:t xml:space="preserve">ones </w:t>
      </w:r>
      <w:r w:rsidRPr="0001224C">
        <w:t xml:space="preserve">is the limitation </w:t>
      </w:r>
      <w:r>
        <w:t xml:space="preserve">in </w:t>
      </w:r>
      <w:r>
        <w:t>using inorganic fertilis</w:t>
      </w:r>
      <w:r w:rsidRPr="0001224C">
        <w:t>er. Farmers are not allowed to use inorganic fertilizer in order to protect the natural wild/forest coffee taste. However, farmers are forced to use improved maize seed</w:t>
      </w:r>
      <w:r>
        <w:t>s</w:t>
      </w:r>
      <w:r w:rsidRPr="0001224C">
        <w:t>, which require compatible fertil</w:t>
      </w:r>
      <w:r>
        <w:t>ise</w:t>
      </w:r>
      <w:r w:rsidRPr="0001224C">
        <w:t>r application to yield sufficient amount of output. Farmers are also not using sufficient irrigation</w:t>
      </w:r>
      <w:r>
        <w:t>,</w:t>
      </w:r>
      <w:r w:rsidRPr="0001224C">
        <w:t xml:space="preserve"> rather th</w:t>
      </w:r>
      <w:r>
        <w:t>ey</w:t>
      </w:r>
      <w:r w:rsidRPr="0001224C">
        <w:t xml:space="preserve"> wait for</w:t>
      </w:r>
      <w:r>
        <w:t xml:space="preserve"> the</w:t>
      </w:r>
      <w:r w:rsidRPr="0001224C">
        <w:t xml:space="preserve"> rain</w:t>
      </w:r>
      <w:r>
        <w:t>y</w:t>
      </w:r>
      <w:r w:rsidRPr="0001224C">
        <w:t xml:space="preserve"> season. Enset is mostly planted as a drought resistant crop in the community because there is no other option without fertil</w:t>
      </w:r>
      <w:r>
        <w:t>ise</w:t>
      </w:r>
      <w:r w:rsidRPr="0001224C">
        <w:t xml:space="preserve">r and improved inputs. Lack of livelihood diversification of households is </w:t>
      </w:r>
      <w:r>
        <w:t xml:space="preserve">a </w:t>
      </w:r>
      <w:r w:rsidRPr="0001224C">
        <w:t xml:space="preserve">burden in the community. Livestock is </w:t>
      </w:r>
      <w:r>
        <w:t xml:space="preserve">not much </w:t>
      </w:r>
      <w:r w:rsidRPr="0001224C">
        <w:t xml:space="preserve">important due to lack of rearing land. How </w:t>
      </w:r>
      <w:r>
        <w:t xml:space="preserve">could </w:t>
      </w:r>
      <w:r w:rsidRPr="0001224C">
        <w:t>farming be transformed and food secured if land, farming capital and vari</w:t>
      </w:r>
      <w:r>
        <w:t>ous other</w:t>
      </w:r>
      <w:r w:rsidRPr="0001224C">
        <w:t xml:space="preserve"> farming inputs are incompatible in the community? How </w:t>
      </w:r>
      <w:r>
        <w:t xml:space="preserve">can it be </w:t>
      </w:r>
      <w:r w:rsidRPr="0001224C">
        <w:t>if households’ livelihood is fully dependent on one cash crop and one subsistent crop</w:t>
      </w:r>
      <w:r>
        <w:t xml:space="preserve">? There is good water access in the community, but they do not use it for irrigation and seek rain every year.  </w:t>
      </w:r>
      <w:r w:rsidRPr="0001224C">
        <w:t xml:space="preserve">Since state intervention is blocking all other global market influences, many of the economic sectors in the country are </w:t>
      </w:r>
      <w:r>
        <w:t xml:space="preserve">not so </w:t>
      </w:r>
      <w:r w:rsidRPr="0001224C">
        <w:t>affected by price fluctuation</w:t>
      </w:r>
      <w:r>
        <w:t>. But in Adado the</w:t>
      </w:r>
      <w:r w:rsidRPr="0001224C">
        <w:t xml:space="preserve"> poorest farmers are directly affected by international coffee market price. </w:t>
      </w:r>
    </w:p>
    <w:p w:rsidR="002A35C8" w:rsidRPr="002A35C8" w:rsidRDefault="002A35C8" w:rsidP="00485A95">
      <w:pPr>
        <w:widowControl w:val="0"/>
      </w:pPr>
    </w:p>
    <w:sectPr w:rsidR="002A35C8" w:rsidRPr="002A35C8" w:rsidSect="001E7271">
      <w:footerReference w:type="even" r:id="rId8"/>
      <w:footerReference w:type="default" r:id="rId9"/>
      <w:headerReference w:type="first" r:id="rId10"/>
      <w:pgSz w:w="11906" w:h="16838"/>
      <w:pgMar w:top="1440" w:right="1008" w:bottom="1440" w:left="1008" w:header="706"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0A" w:rsidRDefault="0011630A" w:rsidP="00146BB8">
      <w:r>
        <w:separator/>
      </w:r>
    </w:p>
  </w:endnote>
  <w:endnote w:type="continuationSeparator" w:id="0">
    <w:p w:rsidR="0011630A" w:rsidRDefault="0011630A"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C9" w:rsidRDefault="0074362A" w:rsidP="001A3E21">
    <w:pPr>
      <w:pStyle w:val="Footer"/>
      <w:framePr w:wrap="around" w:vAnchor="text" w:hAnchor="margin" w:xAlign="center" w:y="1"/>
      <w:rPr>
        <w:rStyle w:val="PageNumber"/>
      </w:rPr>
    </w:pPr>
    <w:r>
      <w:rPr>
        <w:rStyle w:val="PageNumber"/>
      </w:rPr>
      <w:fldChar w:fldCharType="begin"/>
    </w:r>
    <w:r w:rsidR="00F531C9">
      <w:rPr>
        <w:rStyle w:val="PageNumber"/>
      </w:rPr>
      <w:instrText xml:space="preserve">PAGE  </w:instrText>
    </w:r>
    <w:r>
      <w:rPr>
        <w:rStyle w:val="PageNumber"/>
      </w:rPr>
      <w:fldChar w:fldCharType="end"/>
    </w:r>
  </w:p>
  <w:p w:rsidR="00F531C9" w:rsidRDefault="00F531C9" w:rsidP="00146BB8">
    <w:pPr>
      <w:pStyle w:val="Footer"/>
      <w:rPr>
        <w:rStyle w:val="PageNumber"/>
      </w:rPr>
    </w:pPr>
  </w:p>
  <w:p w:rsidR="00F531C9" w:rsidRDefault="00F531C9"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C9" w:rsidRPr="001E7271" w:rsidRDefault="0074362A" w:rsidP="001A3E21">
    <w:pPr>
      <w:pStyle w:val="Footer"/>
      <w:framePr w:wrap="around" w:vAnchor="text" w:hAnchor="margin" w:xAlign="center" w:y="1"/>
      <w:rPr>
        <w:rStyle w:val="PageNumber"/>
        <w:sz w:val="20"/>
        <w:szCs w:val="20"/>
      </w:rPr>
    </w:pPr>
    <w:r w:rsidRPr="001E7271">
      <w:rPr>
        <w:rStyle w:val="PageNumber"/>
        <w:sz w:val="20"/>
        <w:szCs w:val="20"/>
      </w:rPr>
      <w:fldChar w:fldCharType="begin"/>
    </w:r>
    <w:r w:rsidR="00F531C9" w:rsidRPr="001E7271">
      <w:rPr>
        <w:rStyle w:val="PageNumber"/>
        <w:sz w:val="20"/>
        <w:szCs w:val="20"/>
      </w:rPr>
      <w:instrText xml:space="preserve">PAGE  </w:instrText>
    </w:r>
    <w:r w:rsidRPr="001E7271">
      <w:rPr>
        <w:rStyle w:val="PageNumber"/>
        <w:sz w:val="20"/>
        <w:szCs w:val="20"/>
      </w:rPr>
      <w:fldChar w:fldCharType="separate"/>
    </w:r>
    <w:r w:rsidR="00485A95">
      <w:rPr>
        <w:rStyle w:val="PageNumber"/>
        <w:noProof/>
        <w:sz w:val="20"/>
        <w:szCs w:val="20"/>
      </w:rPr>
      <w:t>11</w:t>
    </w:r>
    <w:r w:rsidRPr="001E7271">
      <w:rPr>
        <w:rStyle w:val="PageNumber"/>
        <w:sz w:val="20"/>
        <w:szCs w:val="20"/>
      </w:rPr>
      <w:fldChar w:fldCharType="end"/>
    </w:r>
  </w:p>
  <w:p w:rsidR="00F531C9" w:rsidRDefault="00F531C9" w:rsidP="00146BB8">
    <w:pPr>
      <w:pStyle w:val="Footer"/>
      <w:rPr>
        <w:rStyle w:val="PageNumber"/>
      </w:rPr>
    </w:pPr>
  </w:p>
  <w:p w:rsidR="00F531C9" w:rsidRDefault="00F531C9"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0A" w:rsidRDefault="0011630A" w:rsidP="00146BB8">
      <w:r>
        <w:separator/>
      </w:r>
    </w:p>
  </w:footnote>
  <w:footnote w:type="continuationSeparator" w:id="0">
    <w:p w:rsidR="0011630A" w:rsidRDefault="0011630A"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C5" w:rsidRPr="00DF1DC5" w:rsidRDefault="00DF1DC5">
    <w:pPr>
      <w:pStyle w:val="Header"/>
      <w:rPr>
        <w:i/>
      </w:rPr>
    </w:pPr>
    <w:r w:rsidRPr="00DF1DC5">
      <w:rPr>
        <w:i/>
      </w:rPr>
      <w:t>Research conducted in 2013</w:t>
    </w:r>
  </w:p>
  <w:p w:rsidR="00DF1DC5" w:rsidRDefault="00DF1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9094EF3"/>
    <w:multiLevelType w:val="multilevel"/>
    <w:tmpl w:val="B786108A"/>
    <w:numStyleLink w:val="StyleNumbered14ptBold"/>
  </w:abstractNum>
  <w:abstractNum w:abstractNumId="2">
    <w:nsid w:val="13DF11F3"/>
    <w:multiLevelType w:val="multilevel"/>
    <w:tmpl w:val="B786108A"/>
    <w:numStyleLink w:val="StyleNumbered14ptBold"/>
  </w:abstractNum>
  <w:abstractNum w:abstractNumId="3">
    <w:nsid w:val="14FE0B4F"/>
    <w:multiLevelType w:val="hybridMultilevel"/>
    <w:tmpl w:val="2A149BC6"/>
    <w:lvl w:ilvl="0" w:tplc="2B220042">
      <w:start w:val="1"/>
      <w:numFmt w:val="bullet"/>
      <w:pStyle w:val="Heading1Char"/>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5B41454"/>
    <w:multiLevelType w:val="hybridMultilevel"/>
    <w:tmpl w:val="C4A2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1">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07614B4"/>
    <w:multiLevelType w:val="hybridMultilevel"/>
    <w:tmpl w:val="FBC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4A739D"/>
    <w:multiLevelType w:val="multilevel"/>
    <w:tmpl w:val="B786108A"/>
    <w:numStyleLink w:val="StyleNumbered14ptBold"/>
  </w:abstractNum>
  <w:abstractNum w:abstractNumId="18">
    <w:nsid w:val="5CDB0DD5"/>
    <w:multiLevelType w:val="multilevel"/>
    <w:tmpl w:val="B786108A"/>
    <w:numStyleLink w:val="StyleNumbered14ptBold"/>
  </w:abstractNum>
  <w:abstractNum w:abstractNumId="19">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6311437C"/>
    <w:multiLevelType w:val="multilevel"/>
    <w:tmpl w:val="B786108A"/>
    <w:numStyleLink w:val="StyleNumbered14ptBold"/>
  </w:abstractNum>
  <w:abstractNum w:abstractNumId="21">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2">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EFA0D64"/>
    <w:multiLevelType w:val="multilevel"/>
    <w:tmpl w:val="04F6A386"/>
    <w:lvl w:ilvl="0">
      <w:start w:val="1"/>
      <w:numFmt w:val="decimal"/>
      <w:pStyle w:val="TOC3"/>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24"/>
  </w:num>
  <w:num w:numId="3">
    <w:abstractNumId w:val="10"/>
  </w:num>
  <w:num w:numId="4">
    <w:abstractNumId w:val="25"/>
  </w:num>
  <w:num w:numId="5">
    <w:abstractNumId w:val="21"/>
  </w:num>
  <w:num w:numId="6">
    <w:abstractNumId w:val="19"/>
  </w:num>
  <w:num w:numId="7">
    <w:abstractNumId w:val="23"/>
  </w:num>
  <w:num w:numId="8">
    <w:abstractNumId w:val="2"/>
  </w:num>
  <w:num w:numId="9">
    <w:abstractNumId w:val="1"/>
  </w:num>
  <w:num w:numId="10">
    <w:abstractNumId w:val="18"/>
  </w:num>
  <w:num w:numId="11">
    <w:abstractNumId w:val="20"/>
  </w:num>
  <w:num w:numId="12">
    <w:abstractNumId w:val="22"/>
  </w:num>
  <w:num w:numId="13">
    <w:abstractNumId w:val="17"/>
  </w:num>
  <w:num w:numId="14">
    <w:abstractNumId w:val="0"/>
  </w:num>
  <w:num w:numId="15">
    <w:abstractNumId w:val="6"/>
  </w:num>
  <w:num w:numId="16">
    <w:abstractNumId w:val="14"/>
  </w:num>
  <w:num w:numId="17">
    <w:abstractNumId w:val="4"/>
  </w:num>
  <w:num w:numId="18">
    <w:abstractNumId w:val="13"/>
  </w:num>
  <w:num w:numId="19">
    <w:abstractNumId w:val="6"/>
    <w:lvlOverride w:ilvl="0">
      <w:startOverride w:val="1"/>
    </w:lvlOverride>
  </w:num>
  <w:num w:numId="20">
    <w:abstractNumId w:val="6"/>
    <w:lvlOverride w:ilvl="0">
      <w:startOverride w:val="1"/>
    </w:lvlOverride>
  </w:num>
  <w:num w:numId="21">
    <w:abstractNumId w:val="15"/>
  </w:num>
  <w:num w:numId="22">
    <w:abstractNumId w:val="6"/>
    <w:lvlOverride w:ilvl="0">
      <w:startOverride w:val="1"/>
    </w:lvlOverride>
  </w:num>
  <w:num w:numId="23">
    <w:abstractNumId w:val="6"/>
    <w:lvlOverride w:ilvl="0">
      <w:startOverride w:val="1"/>
    </w:lvlOverride>
  </w:num>
  <w:num w:numId="24">
    <w:abstractNumId w:val="8"/>
  </w:num>
  <w:num w:numId="25">
    <w:abstractNumId w:val="12"/>
  </w:num>
  <w:num w:numId="26">
    <w:abstractNumId w:val="5"/>
  </w:num>
  <w:num w:numId="27">
    <w:abstractNumId w:val="11"/>
  </w:num>
  <w:num w:numId="28">
    <w:abstractNumId w:val="16"/>
  </w:num>
  <w:num w:numId="29">
    <w:abstractNumId w:val="9"/>
  </w:num>
  <w:num w:numId="3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40AA"/>
    <w:rsid w:val="0000321B"/>
    <w:rsid w:val="00004EAA"/>
    <w:rsid w:val="00007D43"/>
    <w:rsid w:val="000103D5"/>
    <w:rsid w:val="00011848"/>
    <w:rsid w:val="00012392"/>
    <w:rsid w:val="00012F49"/>
    <w:rsid w:val="00014F64"/>
    <w:rsid w:val="0002047F"/>
    <w:rsid w:val="0002171B"/>
    <w:rsid w:val="00022DE8"/>
    <w:rsid w:val="000233EC"/>
    <w:rsid w:val="00024DCC"/>
    <w:rsid w:val="00024E1F"/>
    <w:rsid w:val="00027047"/>
    <w:rsid w:val="00027547"/>
    <w:rsid w:val="000277F7"/>
    <w:rsid w:val="00027ED6"/>
    <w:rsid w:val="000330FD"/>
    <w:rsid w:val="0003437F"/>
    <w:rsid w:val="00034D5F"/>
    <w:rsid w:val="00036471"/>
    <w:rsid w:val="00037DD0"/>
    <w:rsid w:val="0004025F"/>
    <w:rsid w:val="00040B14"/>
    <w:rsid w:val="00042391"/>
    <w:rsid w:val="000446B0"/>
    <w:rsid w:val="0004628F"/>
    <w:rsid w:val="000504B0"/>
    <w:rsid w:val="00050521"/>
    <w:rsid w:val="00052F78"/>
    <w:rsid w:val="00054B03"/>
    <w:rsid w:val="00055CCE"/>
    <w:rsid w:val="0005625B"/>
    <w:rsid w:val="00056ADB"/>
    <w:rsid w:val="00066DEF"/>
    <w:rsid w:val="00072DE1"/>
    <w:rsid w:val="00082369"/>
    <w:rsid w:val="00083F52"/>
    <w:rsid w:val="000857CE"/>
    <w:rsid w:val="00092A90"/>
    <w:rsid w:val="00093AD6"/>
    <w:rsid w:val="000A048E"/>
    <w:rsid w:val="000A3BD2"/>
    <w:rsid w:val="000A3FF7"/>
    <w:rsid w:val="000A6E7E"/>
    <w:rsid w:val="000B1084"/>
    <w:rsid w:val="000B3108"/>
    <w:rsid w:val="000B322F"/>
    <w:rsid w:val="000B4B9C"/>
    <w:rsid w:val="000B4C0E"/>
    <w:rsid w:val="000B5495"/>
    <w:rsid w:val="000B6913"/>
    <w:rsid w:val="000B6D57"/>
    <w:rsid w:val="000B7E6F"/>
    <w:rsid w:val="000C3F5B"/>
    <w:rsid w:val="000C4A2A"/>
    <w:rsid w:val="000C4A52"/>
    <w:rsid w:val="000D0348"/>
    <w:rsid w:val="000D0A21"/>
    <w:rsid w:val="000D24AD"/>
    <w:rsid w:val="000D2B1D"/>
    <w:rsid w:val="000D2F24"/>
    <w:rsid w:val="000D3555"/>
    <w:rsid w:val="000D7E9D"/>
    <w:rsid w:val="000E1FF8"/>
    <w:rsid w:val="000E25C8"/>
    <w:rsid w:val="000E4A6F"/>
    <w:rsid w:val="000E5459"/>
    <w:rsid w:val="000E6079"/>
    <w:rsid w:val="000E6C42"/>
    <w:rsid w:val="000F1036"/>
    <w:rsid w:val="000F6B82"/>
    <w:rsid w:val="000F7CF0"/>
    <w:rsid w:val="00100380"/>
    <w:rsid w:val="00100C00"/>
    <w:rsid w:val="0010514F"/>
    <w:rsid w:val="00105A16"/>
    <w:rsid w:val="00106FAD"/>
    <w:rsid w:val="0011126A"/>
    <w:rsid w:val="00111D1E"/>
    <w:rsid w:val="00112FF0"/>
    <w:rsid w:val="001144F4"/>
    <w:rsid w:val="00115061"/>
    <w:rsid w:val="0011630A"/>
    <w:rsid w:val="0012109F"/>
    <w:rsid w:val="00122A2C"/>
    <w:rsid w:val="00122C50"/>
    <w:rsid w:val="00125EE0"/>
    <w:rsid w:val="00127A7E"/>
    <w:rsid w:val="00131350"/>
    <w:rsid w:val="001316C0"/>
    <w:rsid w:val="00134C2D"/>
    <w:rsid w:val="00137D6C"/>
    <w:rsid w:val="00140158"/>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E60"/>
    <w:rsid w:val="00163ACB"/>
    <w:rsid w:val="00163C32"/>
    <w:rsid w:val="001657BA"/>
    <w:rsid w:val="00165B0F"/>
    <w:rsid w:val="001667C3"/>
    <w:rsid w:val="0016720A"/>
    <w:rsid w:val="001710F2"/>
    <w:rsid w:val="00171897"/>
    <w:rsid w:val="00173642"/>
    <w:rsid w:val="00173759"/>
    <w:rsid w:val="001747F3"/>
    <w:rsid w:val="0018084B"/>
    <w:rsid w:val="00180C7A"/>
    <w:rsid w:val="00187BE4"/>
    <w:rsid w:val="00191287"/>
    <w:rsid w:val="001935F6"/>
    <w:rsid w:val="0019419B"/>
    <w:rsid w:val="001950B4"/>
    <w:rsid w:val="00195846"/>
    <w:rsid w:val="00196161"/>
    <w:rsid w:val="001A050F"/>
    <w:rsid w:val="001A0954"/>
    <w:rsid w:val="001A2DA9"/>
    <w:rsid w:val="001A3E21"/>
    <w:rsid w:val="001A5A69"/>
    <w:rsid w:val="001B0D87"/>
    <w:rsid w:val="001B264B"/>
    <w:rsid w:val="001B2F22"/>
    <w:rsid w:val="001B45FD"/>
    <w:rsid w:val="001B5979"/>
    <w:rsid w:val="001B678A"/>
    <w:rsid w:val="001B6FD7"/>
    <w:rsid w:val="001C3531"/>
    <w:rsid w:val="001C5CA5"/>
    <w:rsid w:val="001C66C8"/>
    <w:rsid w:val="001D152E"/>
    <w:rsid w:val="001D260D"/>
    <w:rsid w:val="001D42D4"/>
    <w:rsid w:val="001E08BF"/>
    <w:rsid w:val="001E16D3"/>
    <w:rsid w:val="001E275E"/>
    <w:rsid w:val="001E3A81"/>
    <w:rsid w:val="001E5E48"/>
    <w:rsid w:val="001E7271"/>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16208"/>
    <w:rsid w:val="0022688F"/>
    <w:rsid w:val="00231E19"/>
    <w:rsid w:val="00232A2C"/>
    <w:rsid w:val="00232BE8"/>
    <w:rsid w:val="00234A49"/>
    <w:rsid w:val="002402C6"/>
    <w:rsid w:val="00246428"/>
    <w:rsid w:val="00252915"/>
    <w:rsid w:val="00255BCE"/>
    <w:rsid w:val="00256262"/>
    <w:rsid w:val="00257209"/>
    <w:rsid w:val="0025755C"/>
    <w:rsid w:val="00257BB0"/>
    <w:rsid w:val="00270B3B"/>
    <w:rsid w:val="002713D4"/>
    <w:rsid w:val="00271CF0"/>
    <w:rsid w:val="0027517E"/>
    <w:rsid w:val="002821F8"/>
    <w:rsid w:val="00284FD4"/>
    <w:rsid w:val="00286298"/>
    <w:rsid w:val="00287264"/>
    <w:rsid w:val="0028791B"/>
    <w:rsid w:val="00291022"/>
    <w:rsid w:val="00292E70"/>
    <w:rsid w:val="00296DB9"/>
    <w:rsid w:val="002A3011"/>
    <w:rsid w:val="002A35C8"/>
    <w:rsid w:val="002A6F86"/>
    <w:rsid w:val="002B457D"/>
    <w:rsid w:val="002B5306"/>
    <w:rsid w:val="002C44B9"/>
    <w:rsid w:val="002D3CB7"/>
    <w:rsid w:val="002D4E88"/>
    <w:rsid w:val="002D7B12"/>
    <w:rsid w:val="002E03BB"/>
    <w:rsid w:val="002F17AB"/>
    <w:rsid w:val="002F183F"/>
    <w:rsid w:val="002F3A5B"/>
    <w:rsid w:val="002F4094"/>
    <w:rsid w:val="002F791B"/>
    <w:rsid w:val="0030210E"/>
    <w:rsid w:val="003022A0"/>
    <w:rsid w:val="00305200"/>
    <w:rsid w:val="00306FFF"/>
    <w:rsid w:val="003078EE"/>
    <w:rsid w:val="00311693"/>
    <w:rsid w:val="00312404"/>
    <w:rsid w:val="003125C0"/>
    <w:rsid w:val="00314C60"/>
    <w:rsid w:val="00315905"/>
    <w:rsid w:val="00315B5B"/>
    <w:rsid w:val="003161BD"/>
    <w:rsid w:val="003217D0"/>
    <w:rsid w:val="00322437"/>
    <w:rsid w:val="003254E2"/>
    <w:rsid w:val="00326218"/>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38D3"/>
    <w:rsid w:val="0037690C"/>
    <w:rsid w:val="0037738C"/>
    <w:rsid w:val="003820D0"/>
    <w:rsid w:val="003840AA"/>
    <w:rsid w:val="00387029"/>
    <w:rsid w:val="0039021E"/>
    <w:rsid w:val="0039423C"/>
    <w:rsid w:val="003A3B6F"/>
    <w:rsid w:val="003A4F3C"/>
    <w:rsid w:val="003A71D1"/>
    <w:rsid w:val="003B2ECC"/>
    <w:rsid w:val="003B6C59"/>
    <w:rsid w:val="003C0685"/>
    <w:rsid w:val="003C1C33"/>
    <w:rsid w:val="003C4261"/>
    <w:rsid w:val="003C4BE0"/>
    <w:rsid w:val="003C5E7C"/>
    <w:rsid w:val="003C733E"/>
    <w:rsid w:val="003C7E40"/>
    <w:rsid w:val="003D1E59"/>
    <w:rsid w:val="003D47BF"/>
    <w:rsid w:val="003E2C68"/>
    <w:rsid w:val="003E6273"/>
    <w:rsid w:val="003E706F"/>
    <w:rsid w:val="003F047E"/>
    <w:rsid w:val="003F5F7A"/>
    <w:rsid w:val="00400958"/>
    <w:rsid w:val="00402E2D"/>
    <w:rsid w:val="0040349E"/>
    <w:rsid w:val="00403F6D"/>
    <w:rsid w:val="00406CF9"/>
    <w:rsid w:val="00407F6D"/>
    <w:rsid w:val="0041001C"/>
    <w:rsid w:val="004112E1"/>
    <w:rsid w:val="004121A5"/>
    <w:rsid w:val="00412531"/>
    <w:rsid w:val="00414FAF"/>
    <w:rsid w:val="00417FCF"/>
    <w:rsid w:val="004201B0"/>
    <w:rsid w:val="004203C4"/>
    <w:rsid w:val="00422DE2"/>
    <w:rsid w:val="00431F85"/>
    <w:rsid w:val="00432AD2"/>
    <w:rsid w:val="00435686"/>
    <w:rsid w:val="00435868"/>
    <w:rsid w:val="0044233E"/>
    <w:rsid w:val="00455FBB"/>
    <w:rsid w:val="00461CCA"/>
    <w:rsid w:val="0046396D"/>
    <w:rsid w:val="0046609E"/>
    <w:rsid w:val="00476A72"/>
    <w:rsid w:val="00482C38"/>
    <w:rsid w:val="004859F1"/>
    <w:rsid w:val="00485A95"/>
    <w:rsid w:val="0048649F"/>
    <w:rsid w:val="004865CD"/>
    <w:rsid w:val="00487E42"/>
    <w:rsid w:val="00493929"/>
    <w:rsid w:val="00494170"/>
    <w:rsid w:val="00495605"/>
    <w:rsid w:val="00496E12"/>
    <w:rsid w:val="004A260A"/>
    <w:rsid w:val="004A48F4"/>
    <w:rsid w:val="004A5E91"/>
    <w:rsid w:val="004A64CC"/>
    <w:rsid w:val="004A7D3E"/>
    <w:rsid w:val="004B19A3"/>
    <w:rsid w:val="004B1B9C"/>
    <w:rsid w:val="004B2A9A"/>
    <w:rsid w:val="004B5831"/>
    <w:rsid w:val="004C0BE0"/>
    <w:rsid w:val="004C0CD7"/>
    <w:rsid w:val="004C2290"/>
    <w:rsid w:val="004C337B"/>
    <w:rsid w:val="004C51E3"/>
    <w:rsid w:val="004C640F"/>
    <w:rsid w:val="004C7DE9"/>
    <w:rsid w:val="004D0133"/>
    <w:rsid w:val="004D2BD2"/>
    <w:rsid w:val="004D3F93"/>
    <w:rsid w:val="004D7C3C"/>
    <w:rsid w:val="004E3D40"/>
    <w:rsid w:val="004F0949"/>
    <w:rsid w:val="004F0E07"/>
    <w:rsid w:val="004F2063"/>
    <w:rsid w:val="004F26AE"/>
    <w:rsid w:val="004F7FF7"/>
    <w:rsid w:val="00503F41"/>
    <w:rsid w:val="005070BC"/>
    <w:rsid w:val="0051004A"/>
    <w:rsid w:val="00510179"/>
    <w:rsid w:val="00510460"/>
    <w:rsid w:val="00510696"/>
    <w:rsid w:val="00514DA7"/>
    <w:rsid w:val="00520DB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F64"/>
    <w:rsid w:val="00555ECE"/>
    <w:rsid w:val="00556244"/>
    <w:rsid w:val="00561FEB"/>
    <w:rsid w:val="00562AB3"/>
    <w:rsid w:val="00565816"/>
    <w:rsid w:val="00574A7C"/>
    <w:rsid w:val="005756E7"/>
    <w:rsid w:val="00575768"/>
    <w:rsid w:val="00576FB2"/>
    <w:rsid w:val="00580220"/>
    <w:rsid w:val="005819D8"/>
    <w:rsid w:val="0058330E"/>
    <w:rsid w:val="005919EE"/>
    <w:rsid w:val="00592024"/>
    <w:rsid w:val="00596FF0"/>
    <w:rsid w:val="00597455"/>
    <w:rsid w:val="005A4433"/>
    <w:rsid w:val="005B375B"/>
    <w:rsid w:val="005B54C3"/>
    <w:rsid w:val="005B7B22"/>
    <w:rsid w:val="005C0A3C"/>
    <w:rsid w:val="005C190A"/>
    <w:rsid w:val="005C2C09"/>
    <w:rsid w:val="005C3585"/>
    <w:rsid w:val="005C42FD"/>
    <w:rsid w:val="005C43CB"/>
    <w:rsid w:val="005C79E3"/>
    <w:rsid w:val="005D5BE6"/>
    <w:rsid w:val="005D7D63"/>
    <w:rsid w:val="005F2BA1"/>
    <w:rsid w:val="005F3550"/>
    <w:rsid w:val="005F5039"/>
    <w:rsid w:val="005F5391"/>
    <w:rsid w:val="005F6B56"/>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60CC"/>
    <w:rsid w:val="0064788F"/>
    <w:rsid w:val="006518A9"/>
    <w:rsid w:val="00651CF1"/>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0CE"/>
    <w:rsid w:val="00680B20"/>
    <w:rsid w:val="006845E9"/>
    <w:rsid w:val="00685E6F"/>
    <w:rsid w:val="00690945"/>
    <w:rsid w:val="006937D4"/>
    <w:rsid w:val="006938A5"/>
    <w:rsid w:val="00693992"/>
    <w:rsid w:val="006A0493"/>
    <w:rsid w:val="006A1E78"/>
    <w:rsid w:val="006A6EB3"/>
    <w:rsid w:val="006B1C44"/>
    <w:rsid w:val="006B2BBB"/>
    <w:rsid w:val="006B39BC"/>
    <w:rsid w:val="006B652B"/>
    <w:rsid w:val="006B6926"/>
    <w:rsid w:val="006C0310"/>
    <w:rsid w:val="006C63A8"/>
    <w:rsid w:val="006C74DD"/>
    <w:rsid w:val="006D1FC8"/>
    <w:rsid w:val="006D55E0"/>
    <w:rsid w:val="006E2B7C"/>
    <w:rsid w:val="006E3A7A"/>
    <w:rsid w:val="006E6A7B"/>
    <w:rsid w:val="006F0DEB"/>
    <w:rsid w:val="006F4C61"/>
    <w:rsid w:val="006F636C"/>
    <w:rsid w:val="00702B97"/>
    <w:rsid w:val="00702C84"/>
    <w:rsid w:val="00705CB3"/>
    <w:rsid w:val="007064C1"/>
    <w:rsid w:val="007076D9"/>
    <w:rsid w:val="0071213B"/>
    <w:rsid w:val="007127BC"/>
    <w:rsid w:val="00715E82"/>
    <w:rsid w:val="00716C45"/>
    <w:rsid w:val="00721FD9"/>
    <w:rsid w:val="0072501A"/>
    <w:rsid w:val="0072593F"/>
    <w:rsid w:val="00730060"/>
    <w:rsid w:val="00730398"/>
    <w:rsid w:val="007310E9"/>
    <w:rsid w:val="00732C0C"/>
    <w:rsid w:val="0073432D"/>
    <w:rsid w:val="0073439E"/>
    <w:rsid w:val="00736419"/>
    <w:rsid w:val="00736974"/>
    <w:rsid w:val="007369D8"/>
    <w:rsid w:val="007401F0"/>
    <w:rsid w:val="00743236"/>
    <w:rsid w:val="0074362A"/>
    <w:rsid w:val="00743DD0"/>
    <w:rsid w:val="00744DE6"/>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3C3C"/>
    <w:rsid w:val="00783C4D"/>
    <w:rsid w:val="00792990"/>
    <w:rsid w:val="00792AE3"/>
    <w:rsid w:val="007960FB"/>
    <w:rsid w:val="007A5C35"/>
    <w:rsid w:val="007B1EF5"/>
    <w:rsid w:val="007B2081"/>
    <w:rsid w:val="007B7D90"/>
    <w:rsid w:val="007C08AF"/>
    <w:rsid w:val="007C4C00"/>
    <w:rsid w:val="007C6725"/>
    <w:rsid w:val="007D0497"/>
    <w:rsid w:val="007D09D1"/>
    <w:rsid w:val="007D1DE0"/>
    <w:rsid w:val="007D3A11"/>
    <w:rsid w:val="007D6D70"/>
    <w:rsid w:val="007D6F71"/>
    <w:rsid w:val="007D7E9A"/>
    <w:rsid w:val="007E2B46"/>
    <w:rsid w:val="007E2B6E"/>
    <w:rsid w:val="007E33DA"/>
    <w:rsid w:val="007E354D"/>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5743"/>
    <w:rsid w:val="008166D1"/>
    <w:rsid w:val="00817F32"/>
    <w:rsid w:val="008219F6"/>
    <w:rsid w:val="008247E4"/>
    <w:rsid w:val="008256AA"/>
    <w:rsid w:val="00826B95"/>
    <w:rsid w:val="00827671"/>
    <w:rsid w:val="0083124D"/>
    <w:rsid w:val="008342FE"/>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7793"/>
    <w:rsid w:val="00887FE4"/>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042E"/>
    <w:rsid w:val="00901FDD"/>
    <w:rsid w:val="009040BE"/>
    <w:rsid w:val="009078CC"/>
    <w:rsid w:val="00913033"/>
    <w:rsid w:val="009157CD"/>
    <w:rsid w:val="00915A20"/>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3E84"/>
    <w:rsid w:val="00974FE3"/>
    <w:rsid w:val="00975382"/>
    <w:rsid w:val="00976052"/>
    <w:rsid w:val="00976485"/>
    <w:rsid w:val="00977CB6"/>
    <w:rsid w:val="00980062"/>
    <w:rsid w:val="0098021C"/>
    <w:rsid w:val="00981B4A"/>
    <w:rsid w:val="00981E58"/>
    <w:rsid w:val="00983332"/>
    <w:rsid w:val="009854EF"/>
    <w:rsid w:val="00994F40"/>
    <w:rsid w:val="00996194"/>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5EA0"/>
    <w:rsid w:val="009E602F"/>
    <w:rsid w:val="009F0C1E"/>
    <w:rsid w:val="009F25C9"/>
    <w:rsid w:val="009F2CAC"/>
    <w:rsid w:val="009F4898"/>
    <w:rsid w:val="009F59FA"/>
    <w:rsid w:val="00A0354C"/>
    <w:rsid w:val="00A069A1"/>
    <w:rsid w:val="00A105E8"/>
    <w:rsid w:val="00A107FC"/>
    <w:rsid w:val="00A10A46"/>
    <w:rsid w:val="00A16EBE"/>
    <w:rsid w:val="00A17718"/>
    <w:rsid w:val="00A17F41"/>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1291"/>
    <w:rsid w:val="00A72DDB"/>
    <w:rsid w:val="00A7547B"/>
    <w:rsid w:val="00A757B5"/>
    <w:rsid w:val="00A75953"/>
    <w:rsid w:val="00A82D05"/>
    <w:rsid w:val="00A82DF4"/>
    <w:rsid w:val="00A850FA"/>
    <w:rsid w:val="00A86387"/>
    <w:rsid w:val="00A86551"/>
    <w:rsid w:val="00A87AE1"/>
    <w:rsid w:val="00A901BF"/>
    <w:rsid w:val="00A90E93"/>
    <w:rsid w:val="00A92F41"/>
    <w:rsid w:val="00A9479A"/>
    <w:rsid w:val="00A956B2"/>
    <w:rsid w:val="00A96BBA"/>
    <w:rsid w:val="00A970D8"/>
    <w:rsid w:val="00A9747A"/>
    <w:rsid w:val="00AA4742"/>
    <w:rsid w:val="00AA5418"/>
    <w:rsid w:val="00AA66CB"/>
    <w:rsid w:val="00AB0A97"/>
    <w:rsid w:val="00AB6484"/>
    <w:rsid w:val="00AB7C63"/>
    <w:rsid w:val="00AC138D"/>
    <w:rsid w:val="00AC1FDE"/>
    <w:rsid w:val="00AC729F"/>
    <w:rsid w:val="00AD0479"/>
    <w:rsid w:val="00AD28F2"/>
    <w:rsid w:val="00AD3620"/>
    <w:rsid w:val="00AE1636"/>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4EBF"/>
    <w:rsid w:val="00B45AEC"/>
    <w:rsid w:val="00B45FA7"/>
    <w:rsid w:val="00B52DF4"/>
    <w:rsid w:val="00B5490B"/>
    <w:rsid w:val="00B60257"/>
    <w:rsid w:val="00B62622"/>
    <w:rsid w:val="00B64915"/>
    <w:rsid w:val="00B64AED"/>
    <w:rsid w:val="00B73590"/>
    <w:rsid w:val="00B73706"/>
    <w:rsid w:val="00B74B0A"/>
    <w:rsid w:val="00B74E12"/>
    <w:rsid w:val="00B8089E"/>
    <w:rsid w:val="00B8294B"/>
    <w:rsid w:val="00B83AD4"/>
    <w:rsid w:val="00B86535"/>
    <w:rsid w:val="00B875FD"/>
    <w:rsid w:val="00B87B5D"/>
    <w:rsid w:val="00B87ED4"/>
    <w:rsid w:val="00B914ED"/>
    <w:rsid w:val="00B92A95"/>
    <w:rsid w:val="00B9388C"/>
    <w:rsid w:val="00B94396"/>
    <w:rsid w:val="00B95236"/>
    <w:rsid w:val="00B96556"/>
    <w:rsid w:val="00B96BAE"/>
    <w:rsid w:val="00BA36E6"/>
    <w:rsid w:val="00BA4750"/>
    <w:rsid w:val="00BA500D"/>
    <w:rsid w:val="00BA5C33"/>
    <w:rsid w:val="00BA626A"/>
    <w:rsid w:val="00BB34BD"/>
    <w:rsid w:val="00BB5BEE"/>
    <w:rsid w:val="00BB7D00"/>
    <w:rsid w:val="00BB7EEE"/>
    <w:rsid w:val="00BC0236"/>
    <w:rsid w:val="00BC1F0C"/>
    <w:rsid w:val="00BC247A"/>
    <w:rsid w:val="00BC596C"/>
    <w:rsid w:val="00BC78EC"/>
    <w:rsid w:val="00BC7F6A"/>
    <w:rsid w:val="00BD0B7D"/>
    <w:rsid w:val="00BD1432"/>
    <w:rsid w:val="00BD620C"/>
    <w:rsid w:val="00BD6333"/>
    <w:rsid w:val="00BD7580"/>
    <w:rsid w:val="00BE2BA5"/>
    <w:rsid w:val="00BE537F"/>
    <w:rsid w:val="00BF2195"/>
    <w:rsid w:val="00BF2229"/>
    <w:rsid w:val="00BF223B"/>
    <w:rsid w:val="00BF40F4"/>
    <w:rsid w:val="00BF467E"/>
    <w:rsid w:val="00BF5EF8"/>
    <w:rsid w:val="00C00331"/>
    <w:rsid w:val="00C00F0B"/>
    <w:rsid w:val="00C0161C"/>
    <w:rsid w:val="00C02792"/>
    <w:rsid w:val="00C02E1F"/>
    <w:rsid w:val="00C03854"/>
    <w:rsid w:val="00C03935"/>
    <w:rsid w:val="00C0678D"/>
    <w:rsid w:val="00C0711B"/>
    <w:rsid w:val="00C10BEC"/>
    <w:rsid w:val="00C11BA6"/>
    <w:rsid w:val="00C14482"/>
    <w:rsid w:val="00C14740"/>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32A3"/>
    <w:rsid w:val="00C536B2"/>
    <w:rsid w:val="00C55214"/>
    <w:rsid w:val="00C55DAA"/>
    <w:rsid w:val="00C56230"/>
    <w:rsid w:val="00C574D3"/>
    <w:rsid w:val="00C604AA"/>
    <w:rsid w:val="00C614CB"/>
    <w:rsid w:val="00C61BDF"/>
    <w:rsid w:val="00C65B73"/>
    <w:rsid w:val="00C704BB"/>
    <w:rsid w:val="00C710DF"/>
    <w:rsid w:val="00C826A0"/>
    <w:rsid w:val="00C85840"/>
    <w:rsid w:val="00C85C37"/>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E01BC"/>
    <w:rsid w:val="00CE131A"/>
    <w:rsid w:val="00CE246E"/>
    <w:rsid w:val="00CE2C63"/>
    <w:rsid w:val="00CE4379"/>
    <w:rsid w:val="00CE4E05"/>
    <w:rsid w:val="00CE551E"/>
    <w:rsid w:val="00CF105F"/>
    <w:rsid w:val="00CF1681"/>
    <w:rsid w:val="00CF1FAC"/>
    <w:rsid w:val="00CF25DB"/>
    <w:rsid w:val="00CF2EB6"/>
    <w:rsid w:val="00CF481F"/>
    <w:rsid w:val="00CF4F25"/>
    <w:rsid w:val="00D01E49"/>
    <w:rsid w:val="00D0310F"/>
    <w:rsid w:val="00D12627"/>
    <w:rsid w:val="00D12FE5"/>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507D5"/>
    <w:rsid w:val="00D52DBC"/>
    <w:rsid w:val="00D57749"/>
    <w:rsid w:val="00D57DBD"/>
    <w:rsid w:val="00D57FED"/>
    <w:rsid w:val="00D62AF2"/>
    <w:rsid w:val="00D633C9"/>
    <w:rsid w:val="00D63EC3"/>
    <w:rsid w:val="00D66247"/>
    <w:rsid w:val="00D734A5"/>
    <w:rsid w:val="00D73D85"/>
    <w:rsid w:val="00D75E28"/>
    <w:rsid w:val="00D765AE"/>
    <w:rsid w:val="00D7728B"/>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CDD"/>
    <w:rsid w:val="00DC6DAD"/>
    <w:rsid w:val="00DC710E"/>
    <w:rsid w:val="00DD38EF"/>
    <w:rsid w:val="00DD7811"/>
    <w:rsid w:val="00DD7862"/>
    <w:rsid w:val="00DE0E0F"/>
    <w:rsid w:val="00DE4618"/>
    <w:rsid w:val="00DE63CE"/>
    <w:rsid w:val="00DE6417"/>
    <w:rsid w:val="00DE64C1"/>
    <w:rsid w:val="00DE7333"/>
    <w:rsid w:val="00DE740E"/>
    <w:rsid w:val="00DF0A73"/>
    <w:rsid w:val="00DF1DC5"/>
    <w:rsid w:val="00DF23B2"/>
    <w:rsid w:val="00DF2664"/>
    <w:rsid w:val="00DF2B5E"/>
    <w:rsid w:val="00DF46E3"/>
    <w:rsid w:val="00DF5F01"/>
    <w:rsid w:val="00E0345B"/>
    <w:rsid w:val="00E04CB1"/>
    <w:rsid w:val="00E06D19"/>
    <w:rsid w:val="00E0705E"/>
    <w:rsid w:val="00E07A60"/>
    <w:rsid w:val="00E07E1D"/>
    <w:rsid w:val="00E12239"/>
    <w:rsid w:val="00E202DC"/>
    <w:rsid w:val="00E22207"/>
    <w:rsid w:val="00E2289D"/>
    <w:rsid w:val="00E26CB8"/>
    <w:rsid w:val="00E32992"/>
    <w:rsid w:val="00E329C4"/>
    <w:rsid w:val="00E32CD0"/>
    <w:rsid w:val="00E405EE"/>
    <w:rsid w:val="00E427DB"/>
    <w:rsid w:val="00E44B3E"/>
    <w:rsid w:val="00E466D9"/>
    <w:rsid w:val="00E46FB7"/>
    <w:rsid w:val="00E527B5"/>
    <w:rsid w:val="00E55589"/>
    <w:rsid w:val="00E5604B"/>
    <w:rsid w:val="00E60837"/>
    <w:rsid w:val="00E63EDC"/>
    <w:rsid w:val="00E646DD"/>
    <w:rsid w:val="00E66E17"/>
    <w:rsid w:val="00E71FC9"/>
    <w:rsid w:val="00E73A84"/>
    <w:rsid w:val="00E83AEB"/>
    <w:rsid w:val="00E84E96"/>
    <w:rsid w:val="00E91A16"/>
    <w:rsid w:val="00E9323F"/>
    <w:rsid w:val="00E967D2"/>
    <w:rsid w:val="00E97DA1"/>
    <w:rsid w:val="00EA4441"/>
    <w:rsid w:val="00EA4DA9"/>
    <w:rsid w:val="00EA5646"/>
    <w:rsid w:val="00EA619D"/>
    <w:rsid w:val="00EB3B69"/>
    <w:rsid w:val="00EB622A"/>
    <w:rsid w:val="00EB6564"/>
    <w:rsid w:val="00EB7D2E"/>
    <w:rsid w:val="00EC012D"/>
    <w:rsid w:val="00EC0415"/>
    <w:rsid w:val="00EC5AAB"/>
    <w:rsid w:val="00EC62CE"/>
    <w:rsid w:val="00EE16C0"/>
    <w:rsid w:val="00EE5C6F"/>
    <w:rsid w:val="00EF02F1"/>
    <w:rsid w:val="00EF15E6"/>
    <w:rsid w:val="00EF554D"/>
    <w:rsid w:val="00EF653F"/>
    <w:rsid w:val="00EF6DD7"/>
    <w:rsid w:val="00F0207B"/>
    <w:rsid w:val="00F02400"/>
    <w:rsid w:val="00F026CC"/>
    <w:rsid w:val="00F03059"/>
    <w:rsid w:val="00F03B49"/>
    <w:rsid w:val="00F05E74"/>
    <w:rsid w:val="00F0736B"/>
    <w:rsid w:val="00F07BCD"/>
    <w:rsid w:val="00F110F5"/>
    <w:rsid w:val="00F13007"/>
    <w:rsid w:val="00F141C2"/>
    <w:rsid w:val="00F14C96"/>
    <w:rsid w:val="00F167DF"/>
    <w:rsid w:val="00F17E32"/>
    <w:rsid w:val="00F2324A"/>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1562"/>
    <w:rsid w:val="00F82AF8"/>
    <w:rsid w:val="00F82D80"/>
    <w:rsid w:val="00F848C0"/>
    <w:rsid w:val="00F92749"/>
    <w:rsid w:val="00F93CC2"/>
    <w:rsid w:val="00F94571"/>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0A51"/>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C8"/>
    <w:pPr>
      <w:spacing w:before="120"/>
    </w:pPr>
    <w:rPr>
      <w:rFonts w:ascii="Calibri" w:hAnsi="Calibri"/>
      <w:sz w:val="22"/>
      <w:szCs w:val="32"/>
    </w:rPr>
  </w:style>
  <w:style w:type="paragraph" w:styleId="Heading1">
    <w:name w:val="heading 1"/>
    <w:basedOn w:val="Normal"/>
    <w:next w:val="Normal"/>
    <w:link w:val="Heading1Char"/>
    <w:uiPriority w:val="99"/>
    <w:qFormat/>
    <w:rsid w:val="00DF1DC5"/>
    <w:pPr>
      <w:keepNext/>
      <w:spacing w:after="60"/>
      <w:ind w:left="227"/>
      <w:outlineLvl w:val="0"/>
    </w:pPr>
    <w:rPr>
      <w:b/>
      <w:kern w:val="32"/>
      <w:sz w:val="28"/>
    </w:rPr>
  </w:style>
  <w:style w:type="paragraph" w:styleId="Heading2">
    <w:name w:val="heading 2"/>
    <w:basedOn w:val="Normal"/>
    <w:next w:val="Normal"/>
    <w:link w:val="Heading2Char1"/>
    <w:uiPriority w:val="99"/>
    <w:qFormat/>
    <w:rsid w:val="00DF1DC5"/>
    <w:pPr>
      <w:keepNext/>
      <w:spacing w:before="360" w:after="60"/>
      <w:outlineLvl w:val="1"/>
    </w:pPr>
    <w:rPr>
      <w:b/>
      <w:iCs/>
      <w:sz w:val="24"/>
    </w:rPr>
  </w:style>
  <w:style w:type="paragraph" w:styleId="Heading3">
    <w:name w:val="heading 3"/>
    <w:basedOn w:val="Normal"/>
    <w:next w:val="Normal"/>
    <w:link w:val="Heading3Char"/>
    <w:uiPriority w:val="99"/>
    <w:qFormat/>
    <w:rsid w:val="002A35C8"/>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2A35C8"/>
    <w:pPr>
      <w:keepNext/>
      <w:spacing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C5"/>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2A35C8"/>
    <w:rPr>
      <w:rFonts w:ascii="Calibri" w:hAnsi="Calibri"/>
      <w:i/>
      <w:sz w:val="24"/>
      <w:szCs w:val="26"/>
    </w:rPr>
  </w:style>
  <w:style w:type="character" w:customStyle="1" w:styleId="Heading4Char">
    <w:name w:val="Heading 4 Char"/>
    <w:link w:val="Heading4"/>
    <w:uiPriority w:val="99"/>
    <w:locked/>
    <w:rsid w:val="002A35C8"/>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DF1DC5"/>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99"/>
    <w:semiHidden/>
    <w:rsid w:val="00DE63CE"/>
    <w:pPr>
      <w:tabs>
        <w:tab w:val="left" w:pos="960"/>
        <w:tab w:val="right" w:leader="dot" w:pos="9016"/>
      </w:tabs>
      <w:ind w:left="216"/>
    </w:pPr>
  </w:style>
  <w:style w:type="paragraph" w:styleId="TOC3">
    <w:name w:val="toc 3"/>
    <w:basedOn w:val="Normal"/>
    <w:next w:val="Normal"/>
    <w:uiPriority w:val="99"/>
    <w:semiHidden/>
    <w:rsid w:val="00AF14DB"/>
    <w:pPr>
      <w:numPr>
        <w:numId w:val="4"/>
      </w:numPr>
      <w:tabs>
        <w:tab w:val="num" w:pos="0"/>
      </w:tabs>
      <w:ind w:left="720"/>
    </w:pPr>
    <w:rPr>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DF1DC5"/>
    <w:pPr>
      <w:tabs>
        <w:tab w:val="center" w:pos="4513"/>
        <w:tab w:val="right" w:pos="9026"/>
      </w:tabs>
      <w:spacing w:before="0"/>
    </w:pPr>
  </w:style>
  <w:style w:type="character" w:customStyle="1" w:styleId="HeaderChar">
    <w:name w:val="Header Char"/>
    <w:basedOn w:val="DefaultParagraphFont"/>
    <w:link w:val="Header"/>
    <w:uiPriority w:val="99"/>
    <w:rsid w:val="00DF1DC5"/>
    <w:rPr>
      <w:rFonts w:ascii="Calibri" w:hAnsi="Calibri"/>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6058</Words>
  <Characters>34536</Characters>
  <Application>Microsoft Office Word</Application>
  <DocSecurity>0</DocSecurity>
  <Lines>287</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40513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2</cp:revision>
  <dcterms:created xsi:type="dcterms:W3CDTF">2015-11-25T18:35:00Z</dcterms:created>
  <dcterms:modified xsi:type="dcterms:W3CDTF">2015-11-25T18:35:00Z</dcterms:modified>
</cp:coreProperties>
</file>