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41" w:rsidRDefault="008915BA" w:rsidP="008915BA">
      <w:pPr>
        <w:pStyle w:val="Heading1"/>
        <w:keepNext w:val="0"/>
        <w:widowControl w:val="0"/>
        <w:rPr>
          <w:lang w:val="en-GB"/>
        </w:rPr>
      </w:pPr>
      <w:r>
        <w:rPr>
          <w:lang w:val="en-GB"/>
        </w:rPr>
        <w:t>Interviews with</w:t>
      </w:r>
      <w:r w:rsidR="00A92F41" w:rsidRPr="00531246">
        <w:t xml:space="preserve"> </w:t>
      </w:r>
      <w:r>
        <w:rPr>
          <w:lang w:val="en-GB"/>
        </w:rPr>
        <w:t>w</w:t>
      </w:r>
      <w:r w:rsidR="00A92F41" w:rsidRPr="00531246">
        <w:t>ereda officials</w:t>
      </w:r>
      <w:r w:rsidR="00C95E0A">
        <w:rPr>
          <w:lang w:val="en-GB"/>
        </w:rPr>
        <w:t xml:space="preserve"> re</w:t>
      </w:r>
      <w:r>
        <w:rPr>
          <w:lang w:val="en-GB"/>
        </w:rPr>
        <w:t xml:space="preserve"> Oda Haro, West Shewa</w:t>
      </w:r>
      <w:r w:rsidR="00694C01">
        <w:rPr>
          <w:lang w:val="en-GB"/>
        </w:rPr>
        <w:t xml:space="preserve"> – Stage 3 questions</w:t>
      </w:r>
    </w:p>
    <w:p w:rsidR="00C95E0A" w:rsidRPr="00C95E0A" w:rsidRDefault="00C95E0A" w:rsidP="00C95E0A">
      <w:pPr>
        <w:pStyle w:val="Heading2"/>
      </w:pPr>
      <w:bookmarkStart w:id="0" w:name="_Toc433730244"/>
      <w:r>
        <w:t>Bako Tibe wereda</w:t>
      </w:r>
      <w:bookmarkEnd w:id="0"/>
    </w:p>
    <w:bookmarkStart w:id="1" w:name="_GoBack"/>
    <w:bookmarkEnd w:id="1"/>
    <w:p w:rsidR="007F5966" w:rsidRPr="002844C0" w:rsidRDefault="00C95E0A">
      <w:pPr>
        <w:pStyle w:val="TOC2"/>
        <w:tabs>
          <w:tab w:val="right" w:leader="dot" w:pos="9878"/>
        </w:tabs>
        <w:rPr>
          <w:smallCaps w:val="0"/>
          <w:noProof/>
          <w:szCs w:val="22"/>
        </w:rPr>
      </w:pPr>
      <w:r>
        <w:rPr>
          <w:lang w:eastAsia="x-none"/>
        </w:rPr>
        <w:fldChar w:fldCharType="begin"/>
      </w:r>
      <w:r>
        <w:rPr>
          <w:lang w:eastAsia="x-none"/>
        </w:rPr>
        <w:instrText xml:space="preserve"> TOC \o "2-3" \h \z \u </w:instrText>
      </w:r>
      <w:r>
        <w:rPr>
          <w:lang w:eastAsia="x-none"/>
        </w:rPr>
        <w:fldChar w:fldCharType="separate"/>
      </w:r>
      <w:hyperlink w:anchor="_Toc433730244" w:history="1">
        <w:r w:rsidR="007F5966" w:rsidRPr="00936790">
          <w:rPr>
            <w:rStyle w:val="Hyperlink"/>
            <w:noProof/>
          </w:rPr>
          <w:t>Bako Tibe wereda</w:t>
        </w:r>
        <w:r w:rsidR="007F5966">
          <w:rPr>
            <w:noProof/>
            <w:webHidden/>
          </w:rPr>
          <w:tab/>
        </w:r>
        <w:r w:rsidR="007F5966">
          <w:rPr>
            <w:noProof/>
            <w:webHidden/>
          </w:rPr>
          <w:fldChar w:fldCharType="begin"/>
        </w:r>
        <w:r w:rsidR="007F5966">
          <w:rPr>
            <w:noProof/>
            <w:webHidden/>
          </w:rPr>
          <w:instrText xml:space="preserve"> PAGEREF _Toc433730244 \h </w:instrText>
        </w:r>
        <w:r w:rsidR="007F5966">
          <w:rPr>
            <w:noProof/>
            <w:webHidden/>
          </w:rPr>
        </w:r>
        <w:r w:rsidR="007F5966">
          <w:rPr>
            <w:noProof/>
            <w:webHidden/>
          </w:rPr>
          <w:fldChar w:fldCharType="separate"/>
        </w:r>
        <w:r w:rsidR="007F5966">
          <w:rPr>
            <w:noProof/>
            <w:webHidden/>
          </w:rPr>
          <w:t>1</w:t>
        </w:r>
        <w:r w:rsidR="007F5966">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45" w:history="1">
        <w:r w:rsidRPr="00936790">
          <w:rPr>
            <w:rStyle w:val="Hyperlink"/>
            <w:noProof/>
          </w:rPr>
          <w:t>About the wereda</w:t>
        </w:r>
        <w:r>
          <w:rPr>
            <w:noProof/>
            <w:webHidden/>
          </w:rPr>
          <w:tab/>
        </w:r>
        <w:r>
          <w:rPr>
            <w:noProof/>
            <w:webHidden/>
          </w:rPr>
          <w:fldChar w:fldCharType="begin"/>
        </w:r>
        <w:r>
          <w:rPr>
            <w:noProof/>
            <w:webHidden/>
          </w:rPr>
          <w:instrText xml:space="preserve"> PAGEREF _Toc433730245 \h </w:instrText>
        </w:r>
        <w:r>
          <w:rPr>
            <w:noProof/>
            <w:webHidden/>
          </w:rPr>
        </w:r>
        <w:r>
          <w:rPr>
            <w:noProof/>
            <w:webHidden/>
          </w:rPr>
          <w:fldChar w:fldCharType="separate"/>
        </w:r>
        <w:r>
          <w:rPr>
            <w:noProof/>
            <w:webHidden/>
          </w:rPr>
          <w:t>1</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46" w:history="1">
        <w:r w:rsidRPr="00936790">
          <w:rPr>
            <w:rStyle w:val="Hyperlink"/>
            <w:noProof/>
          </w:rPr>
          <w:t>Wereda policies and budget</w:t>
        </w:r>
        <w:r>
          <w:rPr>
            <w:noProof/>
            <w:webHidden/>
          </w:rPr>
          <w:tab/>
        </w:r>
        <w:r>
          <w:rPr>
            <w:noProof/>
            <w:webHidden/>
          </w:rPr>
          <w:fldChar w:fldCharType="begin"/>
        </w:r>
        <w:r>
          <w:rPr>
            <w:noProof/>
            <w:webHidden/>
          </w:rPr>
          <w:instrText xml:space="preserve"> PAGEREF _Toc433730246 \h </w:instrText>
        </w:r>
        <w:r>
          <w:rPr>
            <w:noProof/>
            <w:webHidden/>
          </w:rPr>
        </w:r>
        <w:r>
          <w:rPr>
            <w:noProof/>
            <w:webHidden/>
          </w:rPr>
          <w:fldChar w:fldCharType="separate"/>
        </w:r>
        <w:r>
          <w:rPr>
            <w:noProof/>
            <w:webHidden/>
          </w:rPr>
          <w:t>1</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47" w:history="1">
        <w:r w:rsidRPr="00936790">
          <w:rPr>
            <w:rStyle w:val="Hyperlink"/>
            <w:noProof/>
          </w:rPr>
          <w:t>Wereda progress</w:t>
        </w:r>
        <w:r>
          <w:rPr>
            <w:noProof/>
            <w:webHidden/>
          </w:rPr>
          <w:tab/>
        </w:r>
        <w:r>
          <w:rPr>
            <w:noProof/>
            <w:webHidden/>
          </w:rPr>
          <w:fldChar w:fldCharType="begin"/>
        </w:r>
        <w:r>
          <w:rPr>
            <w:noProof/>
            <w:webHidden/>
          </w:rPr>
          <w:instrText xml:space="preserve"> PAGEREF _Toc433730247 \h </w:instrText>
        </w:r>
        <w:r>
          <w:rPr>
            <w:noProof/>
            <w:webHidden/>
          </w:rPr>
        </w:r>
        <w:r>
          <w:rPr>
            <w:noProof/>
            <w:webHidden/>
          </w:rPr>
          <w:fldChar w:fldCharType="separate"/>
        </w:r>
        <w:r>
          <w:rPr>
            <w:noProof/>
            <w:webHidden/>
          </w:rPr>
          <w:t>2</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48" w:history="1">
        <w:r w:rsidRPr="00936790">
          <w:rPr>
            <w:rStyle w:val="Hyperlink"/>
            <w:noProof/>
          </w:rPr>
          <w:t>NGOs in the wereda</w:t>
        </w:r>
        <w:r>
          <w:rPr>
            <w:noProof/>
            <w:webHidden/>
          </w:rPr>
          <w:tab/>
        </w:r>
        <w:r>
          <w:rPr>
            <w:noProof/>
            <w:webHidden/>
          </w:rPr>
          <w:fldChar w:fldCharType="begin"/>
        </w:r>
        <w:r>
          <w:rPr>
            <w:noProof/>
            <w:webHidden/>
          </w:rPr>
          <w:instrText xml:space="preserve"> PAGEREF _Toc433730248 \h </w:instrText>
        </w:r>
        <w:r>
          <w:rPr>
            <w:noProof/>
            <w:webHidden/>
          </w:rPr>
        </w:r>
        <w:r>
          <w:rPr>
            <w:noProof/>
            <w:webHidden/>
          </w:rPr>
          <w:fldChar w:fldCharType="separate"/>
        </w:r>
        <w:r>
          <w:rPr>
            <w:noProof/>
            <w:webHidden/>
          </w:rPr>
          <w:t>3</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49" w:history="1">
        <w:r w:rsidRPr="00936790">
          <w:rPr>
            <w:rStyle w:val="Hyperlink"/>
            <w:noProof/>
          </w:rPr>
          <w:t>Investors</w:t>
        </w:r>
        <w:r>
          <w:rPr>
            <w:noProof/>
            <w:webHidden/>
          </w:rPr>
          <w:tab/>
        </w:r>
        <w:r>
          <w:rPr>
            <w:noProof/>
            <w:webHidden/>
          </w:rPr>
          <w:fldChar w:fldCharType="begin"/>
        </w:r>
        <w:r>
          <w:rPr>
            <w:noProof/>
            <w:webHidden/>
          </w:rPr>
          <w:instrText xml:space="preserve"> PAGEREF _Toc433730249 \h </w:instrText>
        </w:r>
        <w:r>
          <w:rPr>
            <w:noProof/>
            <w:webHidden/>
          </w:rPr>
        </w:r>
        <w:r>
          <w:rPr>
            <w:noProof/>
            <w:webHidden/>
          </w:rPr>
          <w:fldChar w:fldCharType="separate"/>
        </w:r>
        <w:r>
          <w:rPr>
            <w:noProof/>
            <w:webHidden/>
          </w:rPr>
          <w:t>3</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50" w:history="1">
        <w:r w:rsidRPr="00936790">
          <w:rPr>
            <w:rStyle w:val="Hyperlink"/>
            <w:noProof/>
          </w:rPr>
          <w:t>Has land been leased to investors from outside?</w:t>
        </w:r>
        <w:r>
          <w:rPr>
            <w:noProof/>
            <w:webHidden/>
          </w:rPr>
          <w:tab/>
        </w:r>
        <w:r>
          <w:rPr>
            <w:noProof/>
            <w:webHidden/>
          </w:rPr>
          <w:fldChar w:fldCharType="begin"/>
        </w:r>
        <w:r>
          <w:rPr>
            <w:noProof/>
            <w:webHidden/>
          </w:rPr>
          <w:instrText xml:space="preserve"> PAGEREF _Toc433730250 \h </w:instrText>
        </w:r>
        <w:r>
          <w:rPr>
            <w:noProof/>
            <w:webHidden/>
          </w:rPr>
        </w:r>
        <w:r>
          <w:rPr>
            <w:noProof/>
            <w:webHidden/>
          </w:rPr>
          <w:fldChar w:fldCharType="separate"/>
        </w:r>
        <w:r>
          <w:rPr>
            <w:noProof/>
            <w:webHidden/>
          </w:rPr>
          <w:t>3</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51" w:history="1">
        <w:r w:rsidRPr="00936790">
          <w:rPr>
            <w:rStyle w:val="Hyperlink"/>
            <w:noProof/>
          </w:rPr>
          <w:t>Kebele structures</w:t>
        </w:r>
        <w:r>
          <w:rPr>
            <w:noProof/>
            <w:webHidden/>
          </w:rPr>
          <w:tab/>
        </w:r>
        <w:r>
          <w:rPr>
            <w:noProof/>
            <w:webHidden/>
          </w:rPr>
          <w:fldChar w:fldCharType="begin"/>
        </w:r>
        <w:r>
          <w:rPr>
            <w:noProof/>
            <w:webHidden/>
          </w:rPr>
          <w:instrText xml:space="preserve"> PAGEREF _Toc433730251 \h </w:instrText>
        </w:r>
        <w:r>
          <w:rPr>
            <w:noProof/>
            <w:webHidden/>
          </w:rPr>
        </w:r>
        <w:r>
          <w:rPr>
            <w:noProof/>
            <w:webHidden/>
          </w:rPr>
          <w:fldChar w:fldCharType="separate"/>
        </w:r>
        <w:r>
          <w:rPr>
            <w:noProof/>
            <w:webHidden/>
          </w:rPr>
          <w:t>4</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52" w:history="1">
        <w:r w:rsidRPr="00936790">
          <w:rPr>
            <w:rStyle w:val="Hyperlink"/>
            <w:noProof/>
          </w:rPr>
          <w:t>Wereda report on Oda Haro kebele</w:t>
        </w:r>
        <w:r>
          <w:rPr>
            <w:noProof/>
            <w:webHidden/>
          </w:rPr>
          <w:tab/>
        </w:r>
        <w:r>
          <w:rPr>
            <w:noProof/>
            <w:webHidden/>
          </w:rPr>
          <w:fldChar w:fldCharType="begin"/>
        </w:r>
        <w:r>
          <w:rPr>
            <w:noProof/>
            <w:webHidden/>
          </w:rPr>
          <w:instrText xml:space="preserve"> PAGEREF _Toc433730252 \h </w:instrText>
        </w:r>
        <w:r>
          <w:rPr>
            <w:noProof/>
            <w:webHidden/>
          </w:rPr>
        </w:r>
        <w:r>
          <w:rPr>
            <w:noProof/>
            <w:webHidden/>
          </w:rPr>
          <w:fldChar w:fldCharType="separate"/>
        </w:r>
        <w:r>
          <w:rPr>
            <w:noProof/>
            <w:webHidden/>
          </w:rPr>
          <w:t>5</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53" w:history="1">
        <w:r w:rsidRPr="00936790">
          <w:rPr>
            <w:rStyle w:val="Hyperlink"/>
            <w:noProof/>
          </w:rPr>
          <w:t>Wereda’s future livelihood plans for the kebele</w:t>
        </w:r>
        <w:r>
          <w:rPr>
            <w:noProof/>
            <w:webHidden/>
          </w:rPr>
          <w:tab/>
        </w:r>
        <w:r>
          <w:rPr>
            <w:noProof/>
            <w:webHidden/>
          </w:rPr>
          <w:fldChar w:fldCharType="begin"/>
        </w:r>
        <w:r>
          <w:rPr>
            <w:noProof/>
            <w:webHidden/>
          </w:rPr>
          <w:instrText xml:space="preserve"> PAGEREF _Toc433730253 \h </w:instrText>
        </w:r>
        <w:r>
          <w:rPr>
            <w:noProof/>
            <w:webHidden/>
          </w:rPr>
        </w:r>
        <w:r>
          <w:rPr>
            <w:noProof/>
            <w:webHidden/>
          </w:rPr>
          <w:fldChar w:fldCharType="separate"/>
        </w:r>
        <w:r>
          <w:rPr>
            <w:noProof/>
            <w:webHidden/>
          </w:rPr>
          <w:t>5</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54" w:history="1">
        <w:r w:rsidRPr="00936790">
          <w:rPr>
            <w:rStyle w:val="Hyperlink"/>
            <w:noProof/>
          </w:rPr>
          <w:t>Future Regional and Zone plans for the wereda?</w:t>
        </w:r>
        <w:r>
          <w:rPr>
            <w:noProof/>
            <w:webHidden/>
          </w:rPr>
          <w:tab/>
        </w:r>
        <w:r>
          <w:rPr>
            <w:noProof/>
            <w:webHidden/>
          </w:rPr>
          <w:fldChar w:fldCharType="begin"/>
        </w:r>
        <w:r>
          <w:rPr>
            <w:noProof/>
            <w:webHidden/>
          </w:rPr>
          <w:instrText xml:space="preserve"> PAGEREF _Toc433730254 \h </w:instrText>
        </w:r>
        <w:r>
          <w:rPr>
            <w:noProof/>
            <w:webHidden/>
          </w:rPr>
        </w:r>
        <w:r>
          <w:rPr>
            <w:noProof/>
            <w:webHidden/>
          </w:rPr>
          <w:fldChar w:fldCharType="separate"/>
        </w:r>
        <w:r>
          <w:rPr>
            <w:noProof/>
            <w:webHidden/>
          </w:rPr>
          <w:t>6</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55" w:history="1">
        <w:r w:rsidRPr="00936790">
          <w:rPr>
            <w:rStyle w:val="Hyperlink"/>
            <w:noProof/>
          </w:rPr>
          <w:t>Wereda relations with their neighbours?</w:t>
        </w:r>
        <w:r>
          <w:rPr>
            <w:noProof/>
            <w:webHidden/>
          </w:rPr>
          <w:tab/>
        </w:r>
        <w:r>
          <w:rPr>
            <w:noProof/>
            <w:webHidden/>
          </w:rPr>
          <w:fldChar w:fldCharType="begin"/>
        </w:r>
        <w:r>
          <w:rPr>
            <w:noProof/>
            <w:webHidden/>
          </w:rPr>
          <w:instrText xml:space="preserve"> PAGEREF _Toc433730255 \h </w:instrText>
        </w:r>
        <w:r>
          <w:rPr>
            <w:noProof/>
            <w:webHidden/>
          </w:rPr>
        </w:r>
        <w:r>
          <w:rPr>
            <w:noProof/>
            <w:webHidden/>
          </w:rPr>
          <w:fldChar w:fldCharType="separate"/>
        </w:r>
        <w:r>
          <w:rPr>
            <w:noProof/>
            <w:webHidden/>
          </w:rPr>
          <w:t>6</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56" w:history="1">
        <w:r w:rsidRPr="00936790">
          <w:rPr>
            <w:rStyle w:val="Hyperlink"/>
            <w:noProof/>
          </w:rPr>
          <w:t>Nutrition in the wereda</w:t>
        </w:r>
        <w:r>
          <w:rPr>
            <w:noProof/>
            <w:webHidden/>
          </w:rPr>
          <w:tab/>
        </w:r>
        <w:r>
          <w:rPr>
            <w:noProof/>
            <w:webHidden/>
          </w:rPr>
          <w:fldChar w:fldCharType="begin"/>
        </w:r>
        <w:r>
          <w:rPr>
            <w:noProof/>
            <w:webHidden/>
          </w:rPr>
          <w:instrText xml:space="preserve"> PAGEREF _Toc433730256 \h </w:instrText>
        </w:r>
        <w:r>
          <w:rPr>
            <w:noProof/>
            <w:webHidden/>
          </w:rPr>
        </w:r>
        <w:r>
          <w:rPr>
            <w:noProof/>
            <w:webHidden/>
          </w:rPr>
          <w:fldChar w:fldCharType="separate"/>
        </w:r>
        <w:r>
          <w:rPr>
            <w:noProof/>
            <w:webHidden/>
          </w:rPr>
          <w:t>6</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57" w:history="1">
        <w:r w:rsidRPr="00936790">
          <w:rPr>
            <w:rStyle w:val="Hyperlink"/>
            <w:noProof/>
          </w:rPr>
          <w:t>Maternal mortality in the wereda</w:t>
        </w:r>
        <w:r>
          <w:rPr>
            <w:noProof/>
            <w:webHidden/>
          </w:rPr>
          <w:tab/>
        </w:r>
        <w:r>
          <w:rPr>
            <w:noProof/>
            <w:webHidden/>
          </w:rPr>
          <w:fldChar w:fldCharType="begin"/>
        </w:r>
        <w:r>
          <w:rPr>
            <w:noProof/>
            <w:webHidden/>
          </w:rPr>
          <w:instrText xml:space="preserve"> PAGEREF _Toc433730257 \h </w:instrText>
        </w:r>
        <w:r>
          <w:rPr>
            <w:noProof/>
            <w:webHidden/>
          </w:rPr>
        </w:r>
        <w:r>
          <w:rPr>
            <w:noProof/>
            <w:webHidden/>
          </w:rPr>
          <w:fldChar w:fldCharType="separate"/>
        </w:r>
        <w:r>
          <w:rPr>
            <w:noProof/>
            <w:webHidden/>
          </w:rPr>
          <w:t>9</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58" w:history="1">
        <w:r w:rsidRPr="00936790">
          <w:rPr>
            <w:rStyle w:val="Hyperlink"/>
            <w:noProof/>
          </w:rPr>
          <w:t>Preventive health services in the wereda</w:t>
        </w:r>
        <w:r>
          <w:rPr>
            <w:noProof/>
            <w:webHidden/>
          </w:rPr>
          <w:tab/>
        </w:r>
        <w:r>
          <w:rPr>
            <w:noProof/>
            <w:webHidden/>
          </w:rPr>
          <w:fldChar w:fldCharType="begin"/>
        </w:r>
        <w:r>
          <w:rPr>
            <w:noProof/>
            <w:webHidden/>
          </w:rPr>
          <w:instrText xml:space="preserve"> PAGEREF _Toc433730258 \h </w:instrText>
        </w:r>
        <w:r>
          <w:rPr>
            <w:noProof/>
            <w:webHidden/>
          </w:rPr>
        </w:r>
        <w:r>
          <w:rPr>
            <w:noProof/>
            <w:webHidden/>
          </w:rPr>
          <w:fldChar w:fldCharType="separate"/>
        </w:r>
        <w:r>
          <w:rPr>
            <w:noProof/>
            <w:webHidden/>
          </w:rPr>
          <w:t>10</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59" w:history="1">
        <w:r w:rsidRPr="00936790">
          <w:rPr>
            <w:rStyle w:val="Hyperlink"/>
            <w:noProof/>
          </w:rPr>
          <w:t>Credit programmes in the wereda</w:t>
        </w:r>
        <w:r>
          <w:rPr>
            <w:noProof/>
            <w:webHidden/>
          </w:rPr>
          <w:tab/>
        </w:r>
        <w:r>
          <w:rPr>
            <w:noProof/>
            <w:webHidden/>
          </w:rPr>
          <w:fldChar w:fldCharType="begin"/>
        </w:r>
        <w:r>
          <w:rPr>
            <w:noProof/>
            <w:webHidden/>
          </w:rPr>
          <w:instrText xml:space="preserve"> PAGEREF _Toc433730259 \h </w:instrText>
        </w:r>
        <w:r>
          <w:rPr>
            <w:noProof/>
            <w:webHidden/>
          </w:rPr>
        </w:r>
        <w:r>
          <w:rPr>
            <w:noProof/>
            <w:webHidden/>
          </w:rPr>
          <w:fldChar w:fldCharType="separate"/>
        </w:r>
        <w:r>
          <w:rPr>
            <w:noProof/>
            <w:webHidden/>
          </w:rPr>
          <w:t>11</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60" w:history="1">
        <w:r w:rsidRPr="00936790">
          <w:rPr>
            <w:rStyle w:val="Hyperlink"/>
            <w:noProof/>
          </w:rPr>
          <w:t>The wereda’s safe water programme</w:t>
        </w:r>
        <w:r>
          <w:rPr>
            <w:noProof/>
            <w:webHidden/>
          </w:rPr>
          <w:tab/>
        </w:r>
        <w:r>
          <w:rPr>
            <w:noProof/>
            <w:webHidden/>
          </w:rPr>
          <w:fldChar w:fldCharType="begin"/>
        </w:r>
        <w:r>
          <w:rPr>
            <w:noProof/>
            <w:webHidden/>
          </w:rPr>
          <w:instrText xml:space="preserve"> PAGEREF _Toc433730260 \h </w:instrText>
        </w:r>
        <w:r>
          <w:rPr>
            <w:noProof/>
            <w:webHidden/>
          </w:rPr>
        </w:r>
        <w:r>
          <w:rPr>
            <w:noProof/>
            <w:webHidden/>
          </w:rPr>
          <w:fldChar w:fldCharType="separate"/>
        </w:r>
        <w:r>
          <w:rPr>
            <w:noProof/>
            <w:webHidden/>
          </w:rPr>
          <w:t>12</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61" w:history="1">
        <w:r w:rsidRPr="00936790">
          <w:rPr>
            <w:rStyle w:val="Hyperlink"/>
            <w:noProof/>
          </w:rPr>
          <w:t>Marriage interventions</w:t>
        </w:r>
        <w:r>
          <w:rPr>
            <w:noProof/>
            <w:webHidden/>
          </w:rPr>
          <w:tab/>
        </w:r>
        <w:r>
          <w:rPr>
            <w:noProof/>
            <w:webHidden/>
          </w:rPr>
          <w:fldChar w:fldCharType="begin"/>
        </w:r>
        <w:r>
          <w:rPr>
            <w:noProof/>
            <w:webHidden/>
          </w:rPr>
          <w:instrText xml:space="preserve"> PAGEREF _Toc433730261 \h </w:instrText>
        </w:r>
        <w:r>
          <w:rPr>
            <w:noProof/>
            <w:webHidden/>
          </w:rPr>
        </w:r>
        <w:r>
          <w:rPr>
            <w:noProof/>
            <w:webHidden/>
          </w:rPr>
          <w:fldChar w:fldCharType="separate"/>
        </w:r>
        <w:r>
          <w:rPr>
            <w:noProof/>
            <w:webHidden/>
          </w:rPr>
          <w:t>15</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62" w:history="1">
        <w:r w:rsidRPr="00936790">
          <w:rPr>
            <w:rStyle w:val="Hyperlink"/>
            <w:noProof/>
          </w:rPr>
          <w:t>Under-age marriage</w:t>
        </w:r>
        <w:r>
          <w:rPr>
            <w:noProof/>
            <w:webHidden/>
          </w:rPr>
          <w:tab/>
        </w:r>
        <w:r>
          <w:rPr>
            <w:noProof/>
            <w:webHidden/>
          </w:rPr>
          <w:fldChar w:fldCharType="begin"/>
        </w:r>
        <w:r>
          <w:rPr>
            <w:noProof/>
            <w:webHidden/>
          </w:rPr>
          <w:instrText xml:space="preserve"> PAGEREF _Toc433730262 \h </w:instrText>
        </w:r>
        <w:r>
          <w:rPr>
            <w:noProof/>
            <w:webHidden/>
          </w:rPr>
        </w:r>
        <w:r>
          <w:rPr>
            <w:noProof/>
            <w:webHidden/>
          </w:rPr>
          <w:fldChar w:fldCharType="separate"/>
        </w:r>
        <w:r>
          <w:rPr>
            <w:noProof/>
            <w:webHidden/>
          </w:rPr>
          <w:t>15</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63" w:history="1">
        <w:r w:rsidRPr="00936790">
          <w:rPr>
            <w:rStyle w:val="Hyperlink"/>
            <w:noProof/>
          </w:rPr>
          <w:t>Abduction</w:t>
        </w:r>
        <w:r>
          <w:rPr>
            <w:noProof/>
            <w:webHidden/>
          </w:rPr>
          <w:tab/>
        </w:r>
        <w:r>
          <w:rPr>
            <w:noProof/>
            <w:webHidden/>
          </w:rPr>
          <w:fldChar w:fldCharType="begin"/>
        </w:r>
        <w:r>
          <w:rPr>
            <w:noProof/>
            <w:webHidden/>
          </w:rPr>
          <w:instrText xml:space="preserve"> PAGEREF _Toc433730263 \h </w:instrText>
        </w:r>
        <w:r>
          <w:rPr>
            <w:noProof/>
            <w:webHidden/>
          </w:rPr>
        </w:r>
        <w:r>
          <w:rPr>
            <w:noProof/>
            <w:webHidden/>
          </w:rPr>
          <w:fldChar w:fldCharType="separate"/>
        </w:r>
        <w:r>
          <w:rPr>
            <w:noProof/>
            <w:webHidden/>
          </w:rPr>
          <w:t>15</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64" w:history="1">
        <w:r w:rsidRPr="00936790">
          <w:rPr>
            <w:rStyle w:val="Hyperlink"/>
            <w:noProof/>
          </w:rPr>
          <w:t>Choice of marriage partner</w:t>
        </w:r>
        <w:r>
          <w:rPr>
            <w:noProof/>
            <w:webHidden/>
          </w:rPr>
          <w:tab/>
        </w:r>
        <w:r>
          <w:rPr>
            <w:noProof/>
            <w:webHidden/>
          </w:rPr>
          <w:fldChar w:fldCharType="begin"/>
        </w:r>
        <w:r>
          <w:rPr>
            <w:noProof/>
            <w:webHidden/>
          </w:rPr>
          <w:instrText xml:space="preserve"> PAGEREF _Toc433730264 \h </w:instrText>
        </w:r>
        <w:r>
          <w:rPr>
            <w:noProof/>
            <w:webHidden/>
          </w:rPr>
        </w:r>
        <w:r>
          <w:rPr>
            <w:noProof/>
            <w:webHidden/>
          </w:rPr>
          <w:fldChar w:fldCharType="separate"/>
        </w:r>
        <w:r>
          <w:rPr>
            <w:noProof/>
            <w:webHidden/>
          </w:rPr>
          <w:t>16</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65" w:history="1">
        <w:r w:rsidRPr="00936790">
          <w:rPr>
            <w:rStyle w:val="Hyperlink"/>
            <w:noProof/>
          </w:rPr>
          <w:t>Polygyny</w:t>
        </w:r>
        <w:r>
          <w:rPr>
            <w:noProof/>
            <w:webHidden/>
          </w:rPr>
          <w:tab/>
        </w:r>
        <w:r>
          <w:rPr>
            <w:noProof/>
            <w:webHidden/>
          </w:rPr>
          <w:fldChar w:fldCharType="begin"/>
        </w:r>
        <w:r>
          <w:rPr>
            <w:noProof/>
            <w:webHidden/>
          </w:rPr>
          <w:instrText xml:space="preserve"> PAGEREF _Toc433730265 \h </w:instrText>
        </w:r>
        <w:r>
          <w:rPr>
            <w:noProof/>
            <w:webHidden/>
          </w:rPr>
        </w:r>
        <w:r>
          <w:rPr>
            <w:noProof/>
            <w:webHidden/>
          </w:rPr>
          <w:fldChar w:fldCharType="separate"/>
        </w:r>
        <w:r>
          <w:rPr>
            <w:noProof/>
            <w:webHidden/>
          </w:rPr>
          <w:t>16</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66" w:history="1">
        <w:r w:rsidRPr="00936790">
          <w:rPr>
            <w:rStyle w:val="Hyperlink"/>
            <w:noProof/>
          </w:rPr>
          <w:t>Widow’s inheritance</w:t>
        </w:r>
        <w:r>
          <w:rPr>
            <w:noProof/>
            <w:webHidden/>
          </w:rPr>
          <w:tab/>
        </w:r>
        <w:r>
          <w:rPr>
            <w:noProof/>
            <w:webHidden/>
          </w:rPr>
          <w:fldChar w:fldCharType="begin"/>
        </w:r>
        <w:r>
          <w:rPr>
            <w:noProof/>
            <w:webHidden/>
          </w:rPr>
          <w:instrText xml:space="preserve"> PAGEREF _Toc433730266 \h </w:instrText>
        </w:r>
        <w:r>
          <w:rPr>
            <w:noProof/>
            <w:webHidden/>
          </w:rPr>
        </w:r>
        <w:r>
          <w:rPr>
            <w:noProof/>
            <w:webHidden/>
          </w:rPr>
          <w:fldChar w:fldCharType="separate"/>
        </w:r>
        <w:r>
          <w:rPr>
            <w:noProof/>
            <w:webHidden/>
          </w:rPr>
          <w:t>17</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67" w:history="1">
        <w:r w:rsidRPr="00936790">
          <w:rPr>
            <w:rStyle w:val="Hyperlink"/>
            <w:noProof/>
          </w:rPr>
          <w:t>Marriage to a dead wife’s sister</w:t>
        </w:r>
        <w:r>
          <w:rPr>
            <w:noProof/>
            <w:webHidden/>
          </w:rPr>
          <w:tab/>
        </w:r>
        <w:r>
          <w:rPr>
            <w:noProof/>
            <w:webHidden/>
          </w:rPr>
          <w:fldChar w:fldCharType="begin"/>
        </w:r>
        <w:r>
          <w:rPr>
            <w:noProof/>
            <w:webHidden/>
          </w:rPr>
          <w:instrText xml:space="preserve"> PAGEREF _Toc433730267 \h </w:instrText>
        </w:r>
        <w:r>
          <w:rPr>
            <w:noProof/>
            <w:webHidden/>
          </w:rPr>
        </w:r>
        <w:r>
          <w:rPr>
            <w:noProof/>
            <w:webHidden/>
          </w:rPr>
          <w:fldChar w:fldCharType="separate"/>
        </w:r>
        <w:r>
          <w:rPr>
            <w:noProof/>
            <w:webHidden/>
          </w:rPr>
          <w:t>17</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68" w:history="1">
        <w:r w:rsidRPr="00936790">
          <w:rPr>
            <w:rStyle w:val="Hyperlink"/>
            <w:noProof/>
          </w:rPr>
          <w:t>Female circumcision</w:t>
        </w:r>
        <w:r>
          <w:rPr>
            <w:noProof/>
            <w:webHidden/>
          </w:rPr>
          <w:tab/>
        </w:r>
        <w:r>
          <w:rPr>
            <w:noProof/>
            <w:webHidden/>
          </w:rPr>
          <w:fldChar w:fldCharType="begin"/>
        </w:r>
        <w:r>
          <w:rPr>
            <w:noProof/>
            <w:webHidden/>
          </w:rPr>
          <w:instrText xml:space="preserve"> PAGEREF _Toc433730268 \h </w:instrText>
        </w:r>
        <w:r>
          <w:rPr>
            <w:noProof/>
            <w:webHidden/>
          </w:rPr>
        </w:r>
        <w:r>
          <w:rPr>
            <w:noProof/>
            <w:webHidden/>
          </w:rPr>
          <w:fldChar w:fldCharType="separate"/>
        </w:r>
        <w:r>
          <w:rPr>
            <w:noProof/>
            <w:webHidden/>
          </w:rPr>
          <w:t>17</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69" w:history="1">
        <w:r w:rsidRPr="00936790">
          <w:rPr>
            <w:rStyle w:val="Hyperlink"/>
            <w:noProof/>
          </w:rPr>
          <w:t>Violence against women</w:t>
        </w:r>
        <w:r>
          <w:rPr>
            <w:noProof/>
            <w:webHidden/>
          </w:rPr>
          <w:tab/>
        </w:r>
        <w:r>
          <w:rPr>
            <w:noProof/>
            <w:webHidden/>
          </w:rPr>
          <w:fldChar w:fldCharType="begin"/>
        </w:r>
        <w:r>
          <w:rPr>
            <w:noProof/>
            <w:webHidden/>
          </w:rPr>
          <w:instrText xml:space="preserve"> PAGEREF _Toc433730269 \h </w:instrText>
        </w:r>
        <w:r>
          <w:rPr>
            <w:noProof/>
            <w:webHidden/>
          </w:rPr>
        </w:r>
        <w:r>
          <w:rPr>
            <w:noProof/>
            <w:webHidden/>
          </w:rPr>
          <w:fldChar w:fldCharType="separate"/>
        </w:r>
        <w:r>
          <w:rPr>
            <w:noProof/>
            <w:webHidden/>
          </w:rPr>
          <w:t>17</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70" w:history="1">
        <w:r w:rsidRPr="00936790">
          <w:rPr>
            <w:rStyle w:val="Hyperlink"/>
            <w:noProof/>
          </w:rPr>
          <w:t>Rape</w:t>
        </w:r>
        <w:r>
          <w:rPr>
            <w:noProof/>
            <w:webHidden/>
          </w:rPr>
          <w:tab/>
        </w:r>
        <w:r>
          <w:rPr>
            <w:noProof/>
            <w:webHidden/>
          </w:rPr>
          <w:fldChar w:fldCharType="begin"/>
        </w:r>
        <w:r>
          <w:rPr>
            <w:noProof/>
            <w:webHidden/>
          </w:rPr>
          <w:instrText xml:space="preserve"> PAGEREF _Toc433730270 \h </w:instrText>
        </w:r>
        <w:r>
          <w:rPr>
            <w:noProof/>
            <w:webHidden/>
          </w:rPr>
        </w:r>
        <w:r>
          <w:rPr>
            <w:noProof/>
            <w:webHidden/>
          </w:rPr>
          <w:fldChar w:fldCharType="separate"/>
        </w:r>
        <w:r>
          <w:rPr>
            <w:noProof/>
            <w:webHidden/>
          </w:rPr>
          <w:t>17</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71" w:history="1">
        <w:r w:rsidRPr="00936790">
          <w:rPr>
            <w:rStyle w:val="Hyperlink"/>
            <w:noProof/>
          </w:rPr>
          <w:t>Domestic male violence</w:t>
        </w:r>
        <w:r>
          <w:rPr>
            <w:noProof/>
            <w:webHidden/>
          </w:rPr>
          <w:tab/>
        </w:r>
        <w:r>
          <w:rPr>
            <w:noProof/>
            <w:webHidden/>
          </w:rPr>
          <w:fldChar w:fldCharType="begin"/>
        </w:r>
        <w:r>
          <w:rPr>
            <w:noProof/>
            <w:webHidden/>
          </w:rPr>
          <w:instrText xml:space="preserve"> PAGEREF _Toc433730271 \h </w:instrText>
        </w:r>
        <w:r>
          <w:rPr>
            <w:noProof/>
            <w:webHidden/>
          </w:rPr>
        </w:r>
        <w:r>
          <w:rPr>
            <w:noProof/>
            <w:webHidden/>
          </w:rPr>
          <w:fldChar w:fldCharType="separate"/>
        </w:r>
        <w:r>
          <w:rPr>
            <w:noProof/>
            <w:webHidden/>
          </w:rPr>
          <w:t>18</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72" w:history="1">
        <w:r w:rsidRPr="00936790">
          <w:rPr>
            <w:rStyle w:val="Hyperlink"/>
            <w:noProof/>
          </w:rPr>
          <w:t>Women’s rights after divorce</w:t>
        </w:r>
        <w:r>
          <w:rPr>
            <w:noProof/>
            <w:webHidden/>
          </w:rPr>
          <w:tab/>
        </w:r>
        <w:r>
          <w:rPr>
            <w:noProof/>
            <w:webHidden/>
          </w:rPr>
          <w:fldChar w:fldCharType="begin"/>
        </w:r>
        <w:r>
          <w:rPr>
            <w:noProof/>
            <w:webHidden/>
          </w:rPr>
          <w:instrText xml:space="preserve"> PAGEREF _Toc433730272 \h </w:instrText>
        </w:r>
        <w:r>
          <w:rPr>
            <w:noProof/>
            <w:webHidden/>
          </w:rPr>
        </w:r>
        <w:r>
          <w:rPr>
            <w:noProof/>
            <w:webHidden/>
          </w:rPr>
          <w:fldChar w:fldCharType="separate"/>
        </w:r>
        <w:r>
          <w:rPr>
            <w:noProof/>
            <w:webHidden/>
          </w:rPr>
          <w:t>18</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73" w:history="1">
        <w:r w:rsidRPr="00936790">
          <w:rPr>
            <w:rStyle w:val="Hyperlink"/>
            <w:noProof/>
          </w:rPr>
          <w:t>Women’s rights after death of husband</w:t>
        </w:r>
        <w:r>
          <w:rPr>
            <w:noProof/>
            <w:webHidden/>
          </w:rPr>
          <w:tab/>
        </w:r>
        <w:r>
          <w:rPr>
            <w:noProof/>
            <w:webHidden/>
          </w:rPr>
          <w:fldChar w:fldCharType="begin"/>
        </w:r>
        <w:r>
          <w:rPr>
            <w:noProof/>
            <w:webHidden/>
          </w:rPr>
          <w:instrText xml:space="preserve"> PAGEREF _Toc433730273 \h </w:instrText>
        </w:r>
        <w:r>
          <w:rPr>
            <w:noProof/>
            <w:webHidden/>
          </w:rPr>
        </w:r>
        <w:r>
          <w:rPr>
            <w:noProof/>
            <w:webHidden/>
          </w:rPr>
          <w:fldChar w:fldCharType="separate"/>
        </w:r>
        <w:r>
          <w:rPr>
            <w:noProof/>
            <w:webHidden/>
          </w:rPr>
          <w:t>18</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74" w:history="1">
        <w:r w:rsidRPr="00936790">
          <w:rPr>
            <w:rStyle w:val="Hyperlink"/>
            <w:noProof/>
          </w:rPr>
          <w:t>Women’s rights to inherit from parents</w:t>
        </w:r>
        <w:r>
          <w:rPr>
            <w:noProof/>
            <w:webHidden/>
          </w:rPr>
          <w:tab/>
        </w:r>
        <w:r>
          <w:rPr>
            <w:noProof/>
            <w:webHidden/>
          </w:rPr>
          <w:fldChar w:fldCharType="begin"/>
        </w:r>
        <w:r>
          <w:rPr>
            <w:noProof/>
            <w:webHidden/>
          </w:rPr>
          <w:instrText xml:space="preserve"> PAGEREF _Toc433730274 \h </w:instrText>
        </w:r>
        <w:r>
          <w:rPr>
            <w:noProof/>
            <w:webHidden/>
          </w:rPr>
        </w:r>
        <w:r>
          <w:rPr>
            <w:noProof/>
            <w:webHidden/>
          </w:rPr>
          <w:fldChar w:fldCharType="separate"/>
        </w:r>
        <w:r>
          <w:rPr>
            <w:noProof/>
            <w:webHidden/>
          </w:rPr>
          <w:t>19</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75" w:history="1">
        <w:r w:rsidRPr="00936790">
          <w:rPr>
            <w:rStyle w:val="Hyperlink"/>
            <w:noProof/>
          </w:rPr>
          <w:t>Other interventions to improve women’s status</w:t>
        </w:r>
        <w:r>
          <w:rPr>
            <w:noProof/>
            <w:webHidden/>
          </w:rPr>
          <w:tab/>
        </w:r>
        <w:r>
          <w:rPr>
            <w:noProof/>
            <w:webHidden/>
          </w:rPr>
          <w:fldChar w:fldCharType="begin"/>
        </w:r>
        <w:r>
          <w:rPr>
            <w:noProof/>
            <w:webHidden/>
          </w:rPr>
          <w:instrText xml:space="preserve"> PAGEREF _Toc433730275 \h </w:instrText>
        </w:r>
        <w:r>
          <w:rPr>
            <w:noProof/>
            <w:webHidden/>
          </w:rPr>
        </w:r>
        <w:r>
          <w:rPr>
            <w:noProof/>
            <w:webHidden/>
          </w:rPr>
          <w:fldChar w:fldCharType="separate"/>
        </w:r>
        <w:r>
          <w:rPr>
            <w:noProof/>
            <w:webHidden/>
          </w:rPr>
          <w:t>19</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76" w:history="1">
        <w:r w:rsidRPr="00936790">
          <w:rPr>
            <w:rStyle w:val="Hyperlink"/>
            <w:noProof/>
          </w:rPr>
          <w:t>Vulnerable women</w:t>
        </w:r>
        <w:r>
          <w:rPr>
            <w:noProof/>
            <w:webHidden/>
          </w:rPr>
          <w:tab/>
        </w:r>
        <w:r>
          <w:rPr>
            <w:noProof/>
            <w:webHidden/>
          </w:rPr>
          <w:fldChar w:fldCharType="begin"/>
        </w:r>
        <w:r>
          <w:rPr>
            <w:noProof/>
            <w:webHidden/>
          </w:rPr>
          <w:instrText xml:space="preserve"> PAGEREF _Toc433730276 \h </w:instrText>
        </w:r>
        <w:r>
          <w:rPr>
            <w:noProof/>
            <w:webHidden/>
          </w:rPr>
        </w:r>
        <w:r>
          <w:rPr>
            <w:noProof/>
            <w:webHidden/>
          </w:rPr>
          <w:fldChar w:fldCharType="separate"/>
        </w:r>
        <w:r>
          <w:rPr>
            <w:noProof/>
            <w:webHidden/>
          </w:rPr>
          <w:t>20</w:t>
        </w:r>
        <w:r>
          <w:rPr>
            <w:noProof/>
            <w:webHidden/>
          </w:rPr>
          <w:fldChar w:fldCharType="end"/>
        </w:r>
      </w:hyperlink>
    </w:p>
    <w:p w:rsidR="007F5966" w:rsidRPr="002844C0" w:rsidRDefault="007F5966">
      <w:pPr>
        <w:pStyle w:val="TOC2"/>
        <w:tabs>
          <w:tab w:val="right" w:leader="dot" w:pos="9878"/>
        </w:tabs>
        <w:rPr>
          <w:smallCaps w:val="0"/>
          <w:noProof/>
          <w:szCs w:val="22"/>
        </w:rPr>
      </w:pPr>
      <w:hyperlink w:anchor="_Toc433730277" w:history="1">
        <w:r w:rsidRPr="00936790">
          <w:rPr>
            <w:rStyle w:val="Hyperlink"/>
            <w:noProof/>
          </w:rPr>
          <w:t>Research officer additions</w:t>
        </w:r>
        <w:r>
          <w:rPr>
            <w:noProof/>
            <w:webHidden/>
          </w:rPr>
          <w:tab/>
        </w:r>
        <w:r>
          <w:rPr>
            <w:noProof/>
            <w:webHidden/>
          </w:rPr>
          <w:fldChar w:fldCharType="begin"/>
        </w:r>
        <w:r>
          <w:rPr>
            <w:noProof/>
            <w:webHidden/>
          </w:rPr>
          <w:instrText xml:space="preserve"> PAGEREF _Toc433730277 \h </w:instrText>
        </w:r>
        <w:r>
          <w:rPr>
            <w:noProof/>
            <w:webHidden/>
          </w:rPr>
        </w:r>
        <w:r>
          <w:rPr>
            <w:noProof/>
            <w:webHidden/>
          </w:rPr>
          <w:fldChar w:fldCharType="separate"/>
        </w:r>
        <w:r>
          <w:rPr>
            <w:noProof/>
            <w:webHidden/>
          </w:rPr>
          <w:t>20</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78" w:history="1">
        <w:r w:rsidRPr="00936790">
          <w:rPr>
            <w:rStyle w:val="Hyperlink"/>
            <w:noProof/>
          </w:rPr>
          <w:t>Bees</w:t>
        </w:r>
        <w:r>
          <w:rPr>
            <w:noProof/>
            <w:webHidden/>
          </w:rPr>
          <w:tab/>
        </w:r>
        <w:r>
          <w:rPr>
            <w:noProof/>
            <w:webHidden/>
          </w:rPr>
          <w:fldChar w:fldCharType="begin"/>
        </w:r>
        <w:r>
          <w:rPr>
            <w:noProof/>
            <w:webHidden/>
          </w:rPr>
          <w:instrText xml:space="preserve"> PAGEREF _Toc433730278 \h </w:instrText>
        </w:r>
        <w:r>
          <w:rPr>
            <w:noProof/>
            <w:webHidden/>
          </w:rPr>
        </w:r>
        <w:r>
          <w:rPr>
            <w:noProof/>
            <w:webHidden/>
          </w:rPr>
          <w:fldChar w:fldCharType="separate"/>
        </w:r>
        <w:r>
          <w:rPr>
            <w:noProof/>
            <w:webHidden/>
          </w:rPr>
          <w:t>20</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79" w:history="1">
        <w:r w:rsidRPr="00936790">
          <w:rPr>
            <w:rStyle w:val="Hyperlink"/>
            <w:noProof/>
          </w:rPr>
          <w:t>Problem of Mango trees</w:t>
        </w:r>
        <w:r>
          <w:rPr>
            <w:noProof/>
            <w:webHidden/>
          </w:rPr>
          <w:tab/>
        </w:r>
        <w:r>
          <w:rPr>
            <w:noProof/>
            <w:webHidden/>
          </w:rPr>
          <w:fldChar w:fldCharType="begin"/>
        </w:r>
        <w:r>
          <w:rPr>
            <w:noProof/>
            <w:webHidden/>
          </w:rPr>
          <w:instrText xml:space="preserve"> PAGEREF _Toc433730279 \h </w:instrText>
        </w:r>
        <w:r>
          <w:rPr>
            <w:noProof/>
            <w:webHidden/>
          </w:rPr>
        </w:r>
        <w:r>
          <w:rPr>
            <w:noProof/>
            <w:webHidden/>
          </w:rPr>
          <w:fldChar w:fldCharType="separate"/>
        </w:r>
        <w:r>
          <w:rPr>
            <w:noProof/>
            <w:webHidden/>
          </w:rPr>
          <w:t>20</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80" w:history="1">
        <w:r w:rsidRPr="00936790">
          <w:rPr>
            <w:rStyle w:val="Hyperlink"/>
            <w:noProof/>
          </w:rPr>
          <w:t>The disease of red pepper</w:t>
        </w:r>
        <w:r>
          <w:rPr>
            <w:noProof/>
            <w:webHidden/>
          </w:rPr>
          <w:tab/>
        </w:r>
        <w:r>
          <w:rPr>
            <w:noProof/>
            <w:webHidden/>
          </w:rPr>
          <w:fldChar w:fldCharType="begin"/>
        </w:r>
        <w:r>
          <w:rPr>
            <w:noProof/>
            <w:webHidden/>
          </w:rPr>
          <w:instrText xml:space="preserve"> PAGEREF _Toc433730280 \h </w:instrText>
        </w:r>
        <w:r>
          <w:rPr>
            <w:noProof/>
            <w:webHidden/>
          </w:rPr>
        </w:r>
        <w:r>
          <w:rPr>
            <w:noProof/>
            <w:webHidden/>
          </w:rPr>
          <w:fldChar w:fldCharType="separate"/>
        </w:r>
        <w:r>
          <w:rPr>
            <w:noProof/>
            <w:webHidden/>
          </w:rPr>
          <w:t>21</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81" w:history="1">
        <w:r w:rsidRPr="00936790">
          <w:rPr>
            <w:rStyle w:val="Hyperlink"/>
            <w:noProof/>
          </w:rPr>
          <w:t>Chicken Disease</w:t>
        </w:r>
        <w:r>
          <w:rPr>
            <w:noProof/>
            <w:webHidden/>
          </w:rPr>
          <w:tab/>
        </w:r>
        <w:r>
          <w:rPr>
            <w:noProof/>
            <w:webHidden/>
          </w:rPr>
          <w:fldChar w:fldCharType="begin"/>
        </w:r>
        <w:r>
          <w:rPr>
            <w:noProof/>
            <w:webHidden/>
          </w:rPr>
          <w:instrText xml:space="preserve"> PAGEREF _Toc433730281 \h </w:instrText>
        </w:r>
        <w:r>
          <w:rPr>
            <w:noProof/>
            <w:webHidden/>
          </w:rPr>
        </w:r>
        <w:r>
          <w:rPr>
            <w:noProof/>
            <w:webHidden/>
          </w:rPr>
          <w:fldChar w:fldCharType="separate"/>
        </w:r>
        <w:r>
          <w:rPr>
            <w:noProof/>
            <w:webHidden/>
          </w:rPr>
          <w:t>21</w:t>
        </w:r>
        <w:r>
          <w:rPr>
            <w:noProof/>
            <w:webHidden/>
          </w:rPr>
          <w:fldChar w:fldCharType="end"/>
        </w:r>
      </w:hyperlink>
    </w:p>
    <w:p w:rsidR="007F5966" w:rsidRPr="002844C0" w:rsidRDefault="007F5966">
      <w:pPr>
        <w:pStyle w:val="TOC3"/>
        <w:tabs>
          <w:tab w:val="right" w:leader="dot" w:pos="9878"/>
        </w:tabs>
        <w:rPr>
          <w:i w:val="0"/>
          <w:noProof/>
          <w:sz w:val="22"/>
          <w:szCs w:val="22"/>
        </w:rPr>
      </w:pPr>
      <w:hyperlink w:anchor="_Toc433730282" w:history="1">
        <w:r w:rsidRPr="00936790">
          <w:rPr>
            <w:rStyle w:val="Hyperlink"/>
            <w:noProof/>
          </w:rPr>
          <w:t>Natural resource management</w:t>
        </w:r>
        <w:r>
          <w:rPr>
            <w:noProof/>
            <w:webHidden/>
          </w:rPr>
          <w:tab/>
        </w:r>
        <w:r>
          <w:rPr>
            <w:noProof/>
            <w:webHidden/>
          </w:rPr>
          <w:fldChar w:fldCharType="begin"/>
        </w:r>
        <w:r>
          <w:rPr>
            <w:noProof/>
            <w:webHidden/>
          </w:rPr>
          <w:instrText xml:space="preserve"> PAGEREF _Toc433730282 \h </w:instrText>
        </w:r>
        <w:r>
          <w:rPr>
            <w:noProof/>
            <w:webHidden/>
          </w:rPr>
        </w:r>
        <w:r>
          <w:rPr>
            <w:noProof/>
            <w:webHidden/>
          </w:rPr>
          <w:fldChar w:fldCharType="separate"/>
        </w:r>
        <w:r>
          <w:rPr>
            <w:noProof/>
            <w:webHidden/>
          </w:rPr>
          <w:t>21</w:t>
        </w:r>
        <w:r>
          <w:rPr>
            <w:noProof/>
            <w:webHidden/>
          </w:rPr>
          <w:fldChar w:fldCharType="end"/>
        </w:r>
      </w:hyperlink>
    </w:p>
    <w:p w:rsidR="00C95E0A" w:rsidRPr="00C95E0A" w:rsidRDefault="00C95E0A" w:rsidP="00C95E0A">
      <w:pPr>
        <w:rPr>
          <w:lang w:eastAsia="x-none"/>
        </w:rPr>
      </w:pPr>
      <w:r>
        <w:rPr>
          <w:lang w:eastAsia="x-none"/>
        </w:rPr>
        <w:fldChar w:fldCharType="end"/>
      </w:r>
    </w:p>
    <w:p w:rsidR="000F1036" w:rsidRDefault="008915BA" w:rsidP="008915BA">
      <w:pPr>
        <w:pStyle w:val="Heading2"/>
        <w:keepNext w:val="0"/>
        <w:widowControl w:val="0"/>
      </w:pPr>
      <w:bookmarkStart w:id="2" w:name="_Toc433730245"/>
      <w:r>
        <w:rPr>
          <w:lang w:val="en-GB"/>
        </w:rPr>
        <w:t>About the w</w:t>
      </w:r>
      <w:r w:rsidR="00CD1759">
        <w:t>ereda</w:t>
      </w:r>
      <w:bookmarkEnd w:id="2"/>
      <w:r w:rsidR="00CD1759">
        <w:t xml:space="preserve"> </w:t>
      </w:r>
    </w:p>
    <w:p w:rsidR="00A92F41" w:rsidRPr="00105A16" w:rsidRDefault="000F1036" w:rsidP="008915BA">
      <w:pPr>
        <w:pStyle w:val="Heading3"/>
        <w:rPr>
          <w:i w:val="0"/>
        </w:rPr>
      </w:pPr>
      <w:bookmarkStart w:id="3" w:name="_Toc433730246"/>
      <w:r>
        <w:t>Wereda p</w:t>
      </w:r>
      <w:r w:rsidR="00105A16" w:rsidRPr="00105A16">
        <w:t>olicies and budget</w:t>
      </w:r>
      <w:bookmarkEnd w:id="3"/>
      <w:r w:rsidR="00A34911">
        <w:t xml:space="preserve"> </w:t>
      </w:r>
    </w:p>
    <w:p w:rsidR="008D5406" w:rsidRDefault="008D5406" w:rsidP="008915BA">
      <w:pPr>
        <w:widowControl w:val="0"/>
        <w:spacing w:after="120"/>
      </w:pPr>
      <w:r>
        <w:t xml:space="preserve">The most important regular government </w:t>
      </w:r>
      <w:r w:rsidR="00CD5F5D">
        <w:t>programme</w:t>
      </w:r>
      <w:r>
        <w:t xml:space="preserve">s which take most of the </w:t>
      </w:r>
      <w:r w:rsidR="008915BA">
        <w:t>wereda</w:t>
      </w:r>
      <w:r>
        <w:t xml:space="preserve"> resources are agriculture and road construction (mainly internal roads and paths, and dry weather roads). The internal roads are partly financed by the government as part of the MDG fund budget and partly carried out </w:t>
      </w:r>
      <w:r w:rsidR="00DA08FC">
        <w:t>with</w:t>
      </w:r>
      <w:r>
        <w:t xml:space="preserve"> contribution</w:t>
      </w:r>
      <w:r w:rsidR="00DA08FC">
        <w:t>s</w:t>
      </w:r>
      <w:r>
        <w:t xml:space="preserve"> from the people. </w:t>
      </w:r>
    </w:p>
    <w:p w:rsidR="008D5406" w:rsidRDefault="008D5406" w:rsidP="008915BA">
      <w:pPr>
        <w:widowControl w:val="0"/>
        <w:spacing w:after="120"/>
      </w:pPr>
      <w:r>
        <w:lastRenderedPageBreak/>
        <w:t xml:space="preserve">The </w:t>
      </w:r>
      <w:r w:rsidR="00CD5F5D">
        <w:t>programme</w:t>
      </w:r>
      <w:r>
        <w:t xml:space="preserve">s which suffer from lack of budget include drinking water and education respectively. The third </w:t>
      </w:r>
      <w:r w:rsidR="00CD5F5D">
        <w:t>programme</w:t>
      </w:r>
      <w:r>
        <w:t xml:space="preserve"> which faced budget </w:t>
      </w:r>
      <w:r w:rsidR="00DA08FC">
        <w:t xml:space="preserve">shortages </w:t>
      </w:r>
      <w:r>
        <w:t xml:space="preserve">is the small scale enterprises.  Of course, all the </w:t>
      </w:r>
      <w:r w:rsidR="00CD5F5D">
        <w:t>programme</w:t>
      </w:r>
      <w:r>
        <w:t xml:space="preserve">s face shortage of budget but these are the most disadvantaged sectors. There are large numbers of young men who are seeking jobs both in the urban and rural areas. The problem is more prominent in the urban areas of the </w:t>
      </w:r>
      <w:r w:rsidR="008915BA">
        <w:t>wereda</w:t>
      </w:r>
      <w:r>
        <w:t>. Due to budget shortage</w:t>
      </w:r>
      <w:r w:rsidR="00DA08FC">
        <w:t xml:space="preserve">s the </w:t>
      </w:r>
      <w:r w:rsidR="008915BA">
        <w:t>wereda</w:t>
      </w:r>
      <w:r w:rsidR="00DA08FC">
        <w:t xml:space="preserve"> is not able</w:t>
      </w:r>
      <w:r>
        <w:t xml:space="preserve"> </w:t>
      </w:r>
      <w:r w:rsidR="00DA08FC">
        <w:t xml:space="preserve">to </w:t>
      </w:r>
      <w:r>
        <w:t xml:space="preserve">help them to form cooperatives and involve them in small scale activities. </w:t>
      </w:r>
    </w:p>
    <w:p w:rsidR="008D5406" w:rsidRDefault="008D5406" w:rsidP="008915BA">
      <w:pPr>
        <w:widowControl w:val="0"/>
        <w:spacing w:after="120"/>
      </w:pPr>
      <w:r>
        <w:t xml:space="preserve">The regional MDG fund budget is mainly allocated for the construction of roads in the rural areas.  The </w:t>
      </w:r>
      <w:r w:rsidR="008915BA">
        <w:t>wereda</w:t>
      </w:r>
      <w:r>
        <w:t xml:space="preserve"> properly use this budget to the expansion of internal roads in the rural communities. </w:t>
      </w:r>
      <w:r w:rsidR="007744B8">
        <w:t>They</w:t>
      </w:r>
      <w:r>
        <w:t xml:space="preserve"> also use part of this budget for the expansion of drinking water in the urban areas, mainly of Bako town and to construct a Hospital in Bako town. </w:t>
      </w:r>
      <w:r w:rsidR="007744B8">
        <w:t xml:space="preserve">The construction of the Hospital was started four months ago. </w:t>
      </w:r>
      <w:r>
        <w:t xml:space="preserve"> The construction of the water reservoir was started two months ago by the German company on the Gibe River and Bako town is expected to get drinking water by the end of August this year. The town has been suffering from shortage of drinking water for a longer period of time and now it seems that the problem will be resolved. </w:t>
      </w:r>
      <w:r w:rsidR="007744B8">
        <w:t xml:space="preserve">The </w:t>
      </w:r>
      <w:r w:rsidR="008915BA">
        <w:t>wereda</w:t>
      </w:r>
      <w:r w:rsidR="007744B8">
        <w:t xml:space="preserve"> </w:t>
      </w:r>
      <w:r>
        <w:t>also use</w:t>
      </w:r>
      <w:r w:rsidR="007744B8">
        <w:t>d</w:t>
      </w:r>
      <w:r>
        <w:t xml:space="preserve"> some MDG fund for the expansion of spring gravity in the rural areas. The problem with the MDG fund is that projects are stopped before finishing</w:t>
      </w:r>
      <w:r w:rsidR="006A5C17">
        <w:t xml:space="preserve"> because the contractors have low capacity to accomplish the activities which leads to a conflict between the contractors and the federal offices which are responsible for the follow up of these projects. We</w:t>
      </w:r>
      <w:r>
        <w:t xml:space="preserve"> repeated</w:t>
      </w:r>
      <w:r w:rsidR="006A5C17">
        <w:t>ly</w:t>
      </w:r>
      <w:r>
        <w:t xml:space="preserve"> faced this in relation to drinking water.</w:t>
      </w:r>
    </w:p>
    <w:p w:rsidR="00105A16" w:rsidRPr="00105A16" w:rsidRDefault="008D5406" w:rsidP="008915BA">
      <w:pPr>
        <w:widowControl w:val="0"/>
        <w:spacing w:after="120"/>
      </w:pPr>
      <w:r>
        <w:t xml:space="preserve">One of the new </w:t>
      </w:r>
      <w:r w:rsidR="00CD5F5D">
        <w:t>programme</w:t>
      </w:r>
      <w:r>
        <w:t xml:space="preserve">s which were </w:t>
      </w:r>
      <w:r w:rsidR="006A5C17">
        <w:t>started</w:t>
      </w:r>
      <w:r w:rsidR="00BE77BB">
        <w:t xml:space="preserve"> </w:t>
      </w:r>
      <w:r>
        <w:t xml:space="preserve">last year was the construction of internal roads and paths.  Half of the budget for the construction of these feeder roads </w:t>
      </w:r>
      <w:r w:rsidR="007744B8">
        <w:t xml:space="preserve">was </w:t>
      </w:r>
      <w:r>
        <w:t xml:space="preserve">covered by the government as part of the </w:t>
      </w:r>
      <w:smartTag w:uri="urn:schemas-microsoft-com:office:smarttags" w:element="stockticker">
        <w:r>
          <w:t>MDG</w:t>
        </w:r>
      </w:smartTag>
      <w:r>
        <w:t xml:space="preserve"> fund budget, and the remaining half was carried out through the construction from</w:t>
      </w:r>
      <w:r w:rsidR="007744B8">
        <w:t xml:space="preserve"> the people (</w:t>
      </w:r>
      <w:r>
        <w:t xml:space="preserve">cash and labour contribution). In addition, there a new plans to construct a youth recreational centre in the Bako town. The project has not </w:t>
      </w:r>
      <w:r w:rsidR="007744B8">
        <w:t>yet</w:t>
      </w:r>
      <w:r>
        <w:t xml:space="preserve"> started because of budget shortage. The other new </w:t>
      </w:r>
      <w:r w:rsidR="00CD5F5D">
        <w:t>programme</w:t>
      </w:r>
      <w:r>
        <w:t xml:space="preserve"> recently announced is the Agricultural Growth </w:t>
      </w:r>
      <w:r w:rsidR="00CD5F5D">
        <w:t>Programme</w:t>
      </w:r>
      <w:r>
        <w:t xml:space="preserve"> (</w:t>
      </w:r>
      <w:smartTag w:uri="urn:schemas-microsoft-com:office:smarttags" w:element="stockticker">
        <w:r>
          <w:t>AGP</w:t>
        </w:r>
      </w:smartTag>
      <w:r>
        <w:t xml:space="preserve">). It is focusing on expanding the agricultural activities in </w:t>
      </w:r>
      <w:r w:rsidR="007744B8">
        <w:t>the rural kebeles. It also give</w:t>
      </w:r>
      <w:r>
        <w:t>s priorit</w:t>
      </w:r>
      <w:r w:rsidR="007744B8">
        <w:t>y</w:t>
      </w:r>
      <w:r>
        <w:t xml:space="preserve"> to improving the drinking weather, internal roads, health services, protecting natural resources, and expanding non-farm business in the rural areas.  The training of farmers on how to implement this </w:t>
      </w:r>
      <w:r w:rsidR="00CD5F5D">
        <w:t>programme</w:t>
      </w:r>
      <w:r>
        <w:t xml:space="preserve"> was recently launched and the priorit</w:t>
      </w:r>
      <w:r w:rsidR="007744B8">
        <w:t>y</w:t>
      </w:r>
      <w:r>
        <w:t xml:space="preserve"> areas are being identified. As a whole, 11,300,000 birr is allocated for this </w:t>
      </w:r>
      <w:r w:rsidR="00CD5F5D">
        <w:t>programme</w:t>
      </w:r>
      <w:r>
        <w:t xml:space="preserve"> which will be implemented in 17 rural kebeles where FTC activi</w:t>
      </w:r>
      <w:r w:rsidR="00F9287C">
        <w:t>ti</w:t>
      </w:r>
      <w:r>
        <w:t xml:space="preserve">es </w:t>
      </w:r>
      <w:r w:rsidR="00F9287C">
        <w:t>are</w:t>
      </w:r>
      <w:r>
        <w:t xml:space="preserve"> already deep-rooted. The implementation of this </w:t>
      </w:r>
      <w:r w:rsidR="00CD5F5D">
        <w:t>programme</w:t>
      </w:r>
      <w:r>
        <w:t xml:space="preserve"> will be started next year</w:t>
      </w:r>
      <w:r w:rsidR="00F9287C">
        <w:t>.</w:t>
      </w:r>
    </w:p>
    <w:p w:rsidR="008D5406" w:rsidRPr="00105A16" w:rsidRDefault="008D5406" w:rsidP="008915BA">
      <w:pPr>
        <w:pStyle w:val="Heading3"/>
      </w:pPr>
      <w:bookmarkStart w:id="4" w:name="_Toc433730247"/>
      <w:r>
        <w:t>Wereda progress</w:t>
      </w:r>
      <w:bookmarkEnd w:id="4"/>
    </w:p>
    <w:p w:rsidR="00F9287C" w:rsidRDefault="008D5406" w:rsidP="008915BA">
      <w:pPr>
        <w:widowControl w:val="0"/>
        <w:spacing w:after="120"/>
      </w:pPr>
      <w:r>
        <w:t xml:space="preserve">The most successful </w:t>
      </w:r>
      <w:r w:rsidR="008915BA">
        <w:t>wereda</w:t>
      </w:r>
      <w:r>
        <w:t xml:space="preserve"> </w:t>
      </w:r>
      <w:r w:rsidR="00CD5F5D">
        <w:t>programme</w:t>
      </w:r>
      <w:r>
        <w:t xml:space="preserve"> is farming. Farmers have been using modern and improved technologies to produce crops. They use improved seeds, and artificial fertil</w:t>
      </w:r>
      <w:r w:rsidR="00C95E0A">
        <w:t>ise</w:t>
      </w:r>
      <w:r>
        <w:t xml:space="preserve">rs which results in the increasing of farm products obtained from a small plot of land. The last year data indicates that on average farmers were able to increase their production (for all crops) by 38%. Specifically a typical model farmer was able to produce 92 quintal of maize from a hectare of land. This indicates that farming </w:t>
      </w:r>
      <w:r w:rsidR="00F9287C">
        <w:t>is</w:t>
      </w:r>
      <w:r>
        <w:t xml:space="preserve"> becoming the most successful </w:t>
      </w:r>
      <w:r w:rsidR="00CD5F5D">
        <w:t>programme</w:t>
      </w:r>
      <w:r w:rsidR="00F9287C">
        <w:t xml:space="preserve"> in the</w:t>
      </w:r>
      <w:r>
        <w:t xml:space="preserve"> </w:t>
      </w:r>
      <w:r w:rsidR="008915BA">
        <w:t>wereda</w:t>
      </w:r>
      <w:r>
        <w:t xml:space="preserve">. In addition to crop production, improvements have been shown in livestock production. Many farmers have been engaging in the improvements of milk and milk products, and fattening activities. </w:t>
      </w:r>
    </w:p>
    <w:p w:rsidR="00F9287C" w:rsidRDefault="00F9287C" w:rsidP="008915BA">
      <w:pPr>
        <w:widowControl w:val="0"/>
        <w:spacing w:after="120"/>
      </w:pPr>
      <w:r>
        <w:t xml:space="preserve">The most important reasons for the improvements brought about by the farming </w:t>
      </w:r>
      <w:r w:rsidR="00CD5F5D">
        <w:t>programme</w:t>
      </w:r>
      <w:r>
        <w:t xml:space="preserve"> include the provision of intensive training to farmers which has helped them to increase awareness on the importance of the </w:t>
      </w:r>
      <w:r w:rsidR="00CD5F5D">
        <w:t>programme</w:t>
      </w:r>
      <w:r>
        <w:t>s in changing the livelihood of their hhs. The role of extension workers is also another important reason for the changes. They have helped the farmers to get actively involved in farm activities and to use improved technologies. The other factor for the improvement is the clarity of the government policies and strategies.</w:t>
      </w:r>
    </w:p>
    <w:p w:rsidR="008D5406" w:rsidRDefault="008D5406" w:rsidP="008915BA">
      <w:pPr>
        <w:widowControl w:val="0"/>
        <w:spacing w:after="120"/>
      </w:pPr>
      <w:r>
        <w:t xml:space="preserve">The second successful </w:t>
      </w:r>
      <w:r w:rsidR="00CD5F5D">
        <w:t>programme</w:t>
      </w:r>
      <w:r>
        <w:t xml:space="preserve"> in the </w:t>
      </w:r>
      <w:r w:rsidR="008915BA">
        <w:t>wereda</w:t>
      </w:r>
      <w:r>
        <w:t xml:space="preserve"> was </w:t>
      </w:r>
      <w:r w:rsidR="00F9287C">
        <w:t xml:space="preserve">the </w:t>
      </w:r>
      <w:r>
        <w:t xml:space="preserve">expansion of education. There have been good improvements in terms of access to education and in reducing gender parity.  There </w:t>
      </w:r>
      <w:r w:rsidR="00F9287C">
        <w:t>are now</w:t>
      </w:r>
      <w:r>
        <w:t xml:space="preserve"> 2-3 schools in each kebele</w:t>
      </w:r>
      <w:r w:rsidR="00F9287C">
        <w:t xml:space="preserve"> within</w:t>
      </w:r>
      <w:r>
        <w:t xml:space="preserve"> the </w:t>
      </w:r>
      <w:r w:rsidR="008915BA">
        <w:t>wereda</w:t>
      </w:r>
      <w:r>
        <w:t xml:space="preserve">. The gender disparity improves mainly at primary level. Over all </w:t>
      </w:r>
      <w:r w:rsidR="00F9287C">
        <w:t xml:space="preserve">the </w:t>
      </w:r>
      <w:r>
        <w:t xml:space="preserve">enrolment rate </w:t>
      </w:r>
      <w:r w:rsidR="00F9287C">
        <w:t xml:space="preserve">has </w:t>
      </w:r>
      <w:r>
        <w:t xml:space="preserve">reached 94% which is a big achievement. The problem is related to quality. Though the </w:t>
      </w:r>
      <w:r w:rsidR="008915BA">
        <w:t>wereda</w:t>
      </w:r>
      <w:r>
        <w:t xml:space="preserve"> has strongly worked on improv</w:t>
      </w:r>
      <w:r w:rsidR="00F9287C">
        <w:t>ing</w:t>
      </w:r>
      <w:r>
        <w:t xml:space="preserve"> the quality of education at all levels, there </w:t>
      </w:r>
      <w:r w:rsidR="00F9287C">
        <w:t>are still a number of challenges</w:t>
      </w:r>
      <w:r>
        <w:t xml:space="preserve"> including</w:t>
      </w:r>
      <w:r w:rsidR="00F9287C">
        <w:t xml:space="preserve">: </w:t>
      </w:r>
      <w:r>
        <w:t xml:space="preserve">decline in the participation of people in school management and activities, shortage of trained </w:t>
      </w:r>
      <w:r>
        <w:lastRenderedPageBreak/>
        <w:t xml:space="preserve">teachers, shortage of budget to employ additional teachers and to buy necessary materials, etc. To solve these problems  the </w:t>
      </w:r>
      <w:r w:rsidR="008915BA">
        <w:t>wereda</w:t>
      </w:r>
      <w:r>
        <w:t xml:space="preserve"> has been engaging in mobilizing the people to increase their parti</w:t>
      </w:r>
      <w:r w:rsidR="00F9287C">
        <w:t xml:space="preserve">cipation in school activities; </w:t>
      </w:r>
      <w:r>
        <w:t>group</w:t>
      </w:r>
      <w:r w:rsidR="00F9287C">
        <w:t>ing the</w:t>
      </w:r>
      <w:r>
        <w:t xml:space="preserve"> students into 1-5</w:t>
      </w:r>
      <w:r w:rsidR="00F9287C">
        <w:t>s</w:t>
      </w:r>
      <w:r>
        <w:t xml:space="preserve"> so that the clever students support the weak ones; urging the teachers to provide tutorial classes to students; arranging specific trainings for teachers so that they can improve their knowledge and teaching skills</w:t>
      </w:r>
      <w:r w:rsidR="00F9287C">
        <w:t>. The</w:t>
      </w:r>
      <w:r>
        <w:t xml:space="preserve"> regional government </w:t>
      </w:r>
      <w:r w:rsidR="00F9287C">
        <w:t>is</w:t>
      </w:r>
      <w:r>
        <w:t xml:space="preserve"> training more and more teache</w:t>
      </w:r>
      <w:r w:rsidR="00F9287C">
        <w:t>r</w:t>
      </w:r>
      <w:r>
        <w:t xml:space="preserve">s which is </w:t>
      </w:r>
      <w:r w:rsidR="00F9287C">
        <w:t xml:space="preserve">expected to reduce the shortage. The </w:t>
      </w:r>
      <w:r w:rsidR="008915BA">
        <w:t>wereda</w:t>
      </w:r>
      <w:r w:rsidR="00F9287C">
        <w:t xml:space="preserve"> </w:t>
      </w:r>
      <w:r>
        <w:t xml:space="preserve">are </w:t>
      </w:r>
      <w:r w:rsidR="00F9287C">
        <w:t xml:space="preserve">also </w:t>
      </w:r>
      <w:r>
        <w:t>urging the schools to properly use their school grant budget for the maintenance activities, etc.</w:t>
      </w:r>
    </w:p>
    <w:p w:rsidR="008D5406" w:rsidRDefault="008D5406" w:rsidP="008915BA">
      <w:pPr>
        <w:widowControl w:val="0"/>
        <w:spacing w:after="120"/>
      </w:pPr>
      <w:r>
        <w:t xml:space="preserve">The problematic area is the internal road construction. While the budget of the MDG started in other </w:t>
      </w:r>
      <w:r w:rsidR="008915BA">
        <w:t>wereda</w:t>
      </w:r>
      <w:r>
        <w:t xml:space="preserve">s in 2004 E.C, it is started in this </w:t>
      </w:r>
      <w:r w:rsidR="008915BA">
        <w:t>wereda</w:t>
      </w:r>
      <w:r>
        <w:t xml:space="preserve"> only this year.  The budget was not released last year because the constructor had no interest to start the work in time. As a result the first constructor was changed. Even the current constructor did not bring all necessary logistics and construction materials in time. Until now only one constructor started the work while the other two are on the way to start</w:t>
      </w:r>
      <w:r w:rsidR="00F9287C">
        <w:t>ing</w:t>
      </w:r>
      <w:r>
        <w:t xml:space="preserve">.  Last year the plan was to construct 31km feeder roads but it was not done due to the above reason. This year </w:t>
      </w:r>
      <w:r w:rsidR="00B93298">
        <w:t xml:space="preserve">the </w:t>
      </w:r>
      <w:r w:rsidR="008915BA">
        <w:t>wereda</w:t>
      </w:r>
      <w:r w:rsidR="00B93298">
        <w:t xml:space="preserve"> has</w:t>
      </w:r>
      <w:r>
        <w:t xml:space="preserve"> planned to construct 48 km. Until now 15km have been completed. The other problematic area is water which showed very little improvement. The </w:t>
      </w:r>
      <w:r w:rsidR="008915BA">
        <w:t>wereda</w:t>
      </w:r>
      <w:r>
        <w:t xml:space="preserve"> plan for the GTP was to reach 100% by the end of the GTP period. Until now </w:t>
      </w:r>
      <w:r w:rsidR="00B93298">
        <w:t>they have</w:t>
      </w:r>
      <w:r>
        <w:t xml:space="preserve"> reached only 65%. Budget shortage is the main factor for the delay. There is also shortage of professionals train</w:t>
      </w:r>
      <w:r w:rsidR="00B93298">
        <w:t>ed</w:t>
      </w:r>
      <w:r>
        <w:t xml:space="preserve"> in the area of drinking water</w:t>
      </w:r>
      <w:r w:rsidR="00B93298">
        <w:t xml:space="preserve"> provision</w:t>
      </w:r>
      <w:r>
        <w:t xml:space="preserve">. </w:t>
      </w:r>
    </w:p>
    <w:p w:rsidR="00CD1759" w:rsidRPr="008915BA" w:rsidRDefault="008D5406" w:rsidP="008915BA">
      <w:pPr>
        <w:widowControl w:val="0"/>
        <w:spacing w:after="120"/>
      </w:pPr>
      <w:r>
        <w:t xml:space="preserve">In order to improve these problems, </w:t>
      </w:r>
      <w:r w:rsidR="00B93298">
        <w:t xml:space="preserve">the </w:t>
      </w:r>
      <w:r w:rsidR="008915BA">
        <w:t>wereda</w:t>
      </w:r>
      <w:r w:rsidR="00B93298">
        <w:t xml:space="preserve"> feels they</w:t>
      </w:r>
      <w:r>
        <w:t xml:space="preserve"> need to employ effective and efficient contractor to reduce the problem of the road; to use all available resources to improve the shortage of drinking water in the </w:t>
      </w:r>
      <w:r w:rsidR="008915BA">
        <w:t>wereda</w:t>
      </w:r>
      <w:r>
        <w:t xml:space="preserve">. </w:t>
      </w:r>
    </w:p>
    <w:p w:rsidR="00EC5AAB" w:rsidRPr="000F1036" w:rsidRDefault="00EC5AAB" w:rsidP="008915BA">
      <w:pPr>
        <w:pStyle w:val="Heading2"/>
        <w:keepNext w:val="0"/>
        <w:widowControl w:val="0"/>
      </w:pPr>
      <w:bookmarkStart w:id="5" w:name="_Toc433730248"/>
      <w:r w:rsidRPr="00EC5AAB">
        <w:t>NGOs</w:t>
      </w:r>
      <w:r w:rsidR="000F1036">
        <w:t xml:space="preserve"> in the wereda</w:t>
      </w:r>
      <w:bookmarkEnd w:id="5"/>
    </w:p>
    <w:p w:rsidR="008D5406" w:rsidRDefault="008D5406" w:rsidP="008915BA">
      <w:pPr>
        <w:widowControl w:val="0"/>
      </w:pPr>
      <w:r>
        <w:t xml:space="preserve">Currently only very few NGOs are working in the </w:t>
      </w:r>
      <w:r w:rsidR="008915BA">
        <w:t>wereda</w:t>
      </w:r>
      <w:r>
        <w:t>. Before last years the followings NGO were working on a number of activities:</w:t>
      </w:r>
    </w:p>
    <w:p w:rsidR="008D5406" w:rsidRDefault="008D5406" w:rsidP="008915BA">
      <w:pPr>
        <w:widowControl w:val="0"/>
        <w:numPr>
          <w:ilvl w:val="0"/>
          <w:numId w:val="36"/>
        </w:numPr>
        <w:ind w:left="357" w:hanging="357"/>
        <w:contextualSpacing/>
      </w:pPr>
      <w:r>
        <w:t>UNICEF:-  working on health and education</w:t>
      </w:r>
    </w:p>
    <w:p w:rsidR="008D5406" w:rsidRDefault="008D5406" w:rsidP="008915BA">
      <w:pPr>
        <w:widowControl w:val="0"/>
        <w:numPr>
          <w:ilvl w:val="0"/>
          <w:numId w:val="36"/>
        </w:numPr>
        <w:ind w:left="357" w:hanging="357"/>
        <w:contextualSpacing/>
      </w:pPr>
      <w:r>
        <w:t>NEVA (New Education Vision Association):- working on education</w:t>
      </w:r>
    </w:p>
    <w:p w:rsidR="008D5406" w:rsidRDefault="008D5406" w:rsidP="008915BA">
      <w:pPr>
        <w:widowControl w:val="0"/>
        <w:numPr>
          <w:ilvl w:val="0"/>
          <w:numId w:val="36"/>
        </w:numPr>
        <w:ind w:left="357" w:hanging="357"/>
        <w:contextualSpacing/>
      </w:pPr>
      <w:r>
        <w:t>WASH: - working on the improvement of drinking water.</w:t>
      </w:r>
    </w:p>
    <w:p w:rsidR="008D5406" w:rsidRDefault="008D5406" w:rsidP="008915BA">
      <w:pPr>
        <w:widowControl w:val="0"/>
        <w:numPr>
          <w:ilvl w:val="0"/>
          <w:numId w:val="36"/>
        </w:numPr>
        <w:ind w:left="357" w:hanging="357"/>
        <w:contextualSpacing/>
      </w:pPr>
      <w:r>
        <w:t>World Bank- supporting family health services</w:t>
      </w:r>
    </w:p>
    <w:p w:rsidR="008D5406" w:rsidRDefault="00B93298" w:rsidP="008915BA">
      <w:pPr>
        <w:widowControl w:val="0"/>
        <w:spacing w:after="120"/>
      </w:pPr>
      <w:r>
        <w:t xml:space="preserve">None </w:t>
      </w:r>
      <w:r w:rsidR="008D5406">
        <w:t>of these organ</w:t>
      </w:r>
      <w:r w:rsidR="008915BA">
        <w:t>isation</w:t>
      </w:r>
      <w:r w:rsidR="008D5406">
        <w:t xml:space="preserve">s are active in the </w:t>
      </w:r>
      <w:r w:rsidR="008915BA">
        <w:t>wereda</w:t>
      </w:r>
      <w:r w:rsidR="008D5406">
        <w:t xml:space="preserve"> at the moment.</w:t>
      </w:r>
    </w:p>
    <w:p w:rsidR="00CD1759" w:rsidRPr="00CD1759" w:rsidRDefault="008D5406" w:rsidP="008915BA">
      <w:pPr>
        <w:widowControl w:val="0"/>
        <w:spacing w:after="120"/>
      </w:pPr>
      <w:r>
        <w:t xml:space="preserve">No major problem has happened to NGOs in the </w:t>
      </w:r>
      <w:r w:rsidR="008915BA">
        <w:t>wereda</w:t>
      </w:r>
      <w:r>
        <w:t xml:space="preserve"> due to the new regulation on Societies and charities in Ethiopia.  The</w:t>
      </w:r>
      <w:r w:rsidR="00B93298">
        <w:t>re</w:t>
      </w:r>
      <w:r>
        <w:t xml:space="preserve"> is an NGO called CPM (the </w:t>
      </w:r>
      <w:r w:rsidR="008915BA">
        <w:t>wereda</w:t>
      </w:r>
      <w:r>
        <w:t xml:space="preserve"> administrator do not know </w:t>
      </w:r>
      <w:r w:rsidR="00B93298">
        <w:t>what this stands for</w:t>
      </w:r>
      <w:r>
        <w:t xml:space="preserve">) which financed the Boarding school in Bako called Merha Muha. Following the new NGO regulation it greatly reduced the budget of the school which created major problems to the students and the </w:t>
      </w:r>
      <w:r w:rsidR="008915BA">
        <w:t>wereda</w:t>
      </w:r>
      <w:r>
        <w:t xml:space="preserve">.  The </w:t>
      </w:r>
      <w:r w:rsidR="008915BA">
        <w:t>wereda</w:t>
      </w:r>
      <w:r>
        <w:t xml:space="preserve"> was forced to provide some budget for the school as the school reached a level </w:t>
      </w:r>
      <w:r w:rsidR="00B93298">
        <w:t>where it could</w:t>
      </w:r>
      <w:r>
        <w:t xml:space="preserve"> not properly perform its activities. Students coming from the rural and poorer hhs had suffered a lot from food shortage, which finally resulted in decline in the quality of education and decline in student performance.  Now this NGO has been increasing the budget of the school though still it is not enough to properly run the activity of the Boarding school.</w:t>
      </w:r>
    </w:p>
    <w:p w:rsidR="00CD1759" w:rsidRDefault="00CD1759" w:rsidP="008915BA">
      <w:pPr>
        <w:pStyle w:val="Heading2"/>
        <w:keepNext w:val="0"/>
        <w:widowControl w:val="0"/>
      </w:pPr>
      <w:bookmarkStart w:id="6" w:name="_Toc433730249"/>
      <w:r>
        <w:t>Investors</w:t>
      </w:r>
      <w:bookmarkEnd w:id="6"/>
    </w:p>
    <w:p w:rsidR="003F047E" w:rsidRDefault="008915BA" w:rsidP="008915BA">
      <w:pPr>
        <w:pStyle w:val="Heading3"/>
      </w:pPr>
      <w:bookmarkStart w:id="7" w:name="_Toc433730250"/>
      <w:r>
        <w:t>Has l</w:t>
      </w:r>
      <w:r w:rsidR="003F047E">
        <w:t>and been leased to investors from outside?</w:t>
      </w:r>
      <w:bookmarkEnd w:id="7"/>
    </w:p>
    <w:p w:rsidR="008D5406" w:rsidRDefault="008D5406" w:rsidP="008915BA">
      <w:pPr>
        <w:widowControl w:val="0"/>
        <w:spacing w:after="120"/>
      </w:pPr>
      <w:r>
        <w:t xml:space="preserve">The </w:t>
      </w:r>
      <w:r w:rsidR="008915BA">
        <w:t>wereda</w:t>
      </w:r>
      <w:r>
        <w:t xml:space="preserve"> leased rural land to two investors: the Karaturi Agro industry and JAKARANDA agro-industry. </w:t>
      </w:r>
    </w:p>
    <w:p w:rsidR="008D5406" w:rsidRDefault="008D5406" w:rsidP="008915BA">
      <w:pPr>
        <w:widowControl w:val="0"/>
        <w:spacing w:after="120"/>
      </w:pPr>
      <w:r>
        <w:t>The Karaturi has engaged in producing different kinds of grain and vegetables crops. These include grains like maize, and rice, and vegetables such as onions, tomatoes, potatoes, cabbages, etc.  Initially in had created large number of employment opportunit</w:t>
      </w:r>
      <w:r w:rsidR="00195EBD">
        <w:t>ies</w:t>
      </w:r>
      <w:r>
        <w:t xml:space="preserve"> for local and non-local labourers. It also introduced new technologies such as tractors and new crops like rice.  In addition, the organi</w:t>
      </w:r>
      <w:r w:rsidR="00195EBD">
        <w:t>s</w:t>
      </w:r>
      <w:r>
        <w:t>ation borrowed machines for digging deep well</w:t>
      </w:r>
      <w:r w:rsidR="00195EBD">
        <w:t>s</w:t>
      </w:r>
      <w:r>
        <w:t xml:space="preserve"> for different drinking water projects of the </w:t>
      </w:r>
      <w:r w:rsidR="008915BA">
        <w:t>wereda</w:t>
      </w:r>
      <w:r>
        <w:t xml:space="preserve">. It </w:t>
      </w:r>
      <w:r w:rsidR="00195EBD">
        <w:t xml:space="preserve">was </w:t>
      </w:r>
      <w:r>
        <w:t xml:space="preserve">also involved in digging springs </w:t>
      </w:r>
      <w:r>
        <w:lastRenderedPageBreak/>
        <w:t xml:space="preserve">for the local people. </w:t>
      </w:r>
    </w:p>
    <w:p w:rsidR="008D5406" w:rsidRDefault="008D5406" w:rsidP="008915BA">
      <w:pPr>
        <w:widowControl w:val="0"/>
        <w:spacing w:after="120"/>
      </w:pPr>
      <w:r>
        <w:t xml:space="preserve">Initially it took a large plot of land (10,800 hectares) in the Bachera Oda Gibe kebele. The land was given to them by the federal government with very little involvement from the </w:t>
      </w:r>
      <w:r w:rsidR="008915BA">
        <w:t>wereda</w:t>
      </w:r>
      <w:r>
        <w:t xml:space="preserve"> administration. Though they received this big amount of land, the investor did not produce crops on all of the land. As a result the farmers and extension workers repeatedly complained </w:t>
      </w:r>
      <w:r w:rsidR="00195EBD">
        <w:t>that</w:t>
      </w:r>
      <w:r>
        <w:t xml:space="preserve"> the land </w:t>
      </w:r>
      <w:r w:rsidR="00195EBD">
        <w:t>was not being</w:t>
      </w:r>
      <w:r>
        <w:t xml:space="preserve"> cultivat</w:t>
      </w:r>
      <w:r w:rsidR="00195EBD">
        <w:t>ed</w:t>
      </w:r>
      <w:r>
        <w:t xml:space="preserve"> whil</w:t>
      </w:r>
      <w:r w:rsidR="00195EBD">
        <w:t>st</w:t>
      </w:r>
      <w:r>
        <w:t xml:space="preserve"> local farmers are suffering from </w:t>
      </w:r>
      <w:r w:rsidR="00195EBD">
        <w:t xml:space="preserve">a </w:t>
      </w:r>
      <w:r>
        <w:t xml:space="preserve">shortage of farm land. The </w:t>
      </w:r>
      <w:r w:rsidR="008915BA">
        <w:t>wereda</w:t>
      </w:r>
      <w:r>
        <w:t xml:space="preserve"> repeatedly warned the</w:t>
      </w:r>
      <w:r w:rsidR="00195EBD">
        <w:t xml:space="preserve"> investor</w:t>
      </w:r>
      <w:r>
        <w:t xml:space="preserve"> to either cultivate all the land they received or to return back part of it to the farmers. As they received the land through the federal government, they were very reluctant to accept any advice from the </w:t>
      </w:r>
      <w:r w:rsidR="008915BA">
        <w:t>wereda</w:t>
      </w:r>
      <w:r>
        <w:t xml:space="preserve">. Finally the </w:t>
      </w:r>
      <w:r w:rsidR="008915BA">
        <w:t>wereda</w:t>
      </w:r>
      <w:r>
        <w:t xml:space="preserve"> and the region discussed and reduced their land into 5000 hectares and redistributed the remaining </w:t>
      </w:r>
      <w:r w:rsidR="00195EBD">
        <w:t xml:space="preserve">land </w:t>
      </w:r>
      <w:r>
        <w:t xml:space="preserve">to the farmers. </w:t>
      </w:r>
    </w:p>
    <w:p w:rsidR="008D5406" w:rsidRDefault="008D5406" w:rsidP="008915BA">
      <w:pPr>
        <w:widowControl w:val="0"/>
        <w:spacing w:after="120"/>
      </w:pPr>
      <w:r>
        <w:t>In recent years, they even reach</w:t>
      </w:r>
      <w:r w:rsidR="00195EBD">
        <w:t>ed</w:t>
      </w:r>
      <w:r>
        <w:t xml:space="preserve"> the level of not working properly on this 5000 hectare</w:t>
      </w:r>
      <w:r w:rsidR="00195EBD">
        <w:t xml:space="preserve"> plot</w:t>
      </w:r>
      <w:r>
        <w:t>. Now they use only 2000 hectares. Following the death of the owner of</w:t>
      </w:r>
      <w:r w:rsidR="00195EBD">
        <w:t xml:space="preserve"> the company two years ago, the company’s activities have </w:t>
      </w:r>
      <w:r>
        <w:t>declined. It lacks experts to run the activities.  The existing experts lack the knowledge and skill to properly manage the crop production. It has been reali</w:t>
      </w:r>
      <w:r w:rsidR="00195EBD">
        <w:t>s</w:t>
      </w:r>
      <w:r>
        <w:t>ed that currently it has been producing an average of 30 quintal of maize from a hectare whil</w:t>
      </w:r>
      <w:r w:rsidR="00195EBD">
        <w:t>st</w:t>
      </w:r>
      <w:r>
        <w:t xml:space="preserve"> </w:t>
      </w:r>
      <w:r w:rsidR="00195EBD">
        <w:t>local</w:t>
      </w:r>
      <w:r>
        <w:t xml:space="preserve"> farmers produce 40-50 quintals. So, farmers still request the </w:t>
      </w:r>
      <w:r w:rsidR="008915BA">
        <w:t>wereda</w:t>
      </w:r>
      <w:r w:rsidR="00195EBD">
        <w:t xml:space="preserve"> to urge the organis</w:t>
      </w:r>
      <w:r>
        <w:t xml:space="preserve">ation to return </w:t>
      </w:r>
      <w:r w:rsidR="00195EBD">
        <w:t>the land</w:t>
      </w:r>
      <w:r>
        <w:t xml:space="preserve"> to the </w:t>
      </w:r>
      <w:r w:rsidR="00195EBD">
        <w:t xml:space="preserve">local </w:t>
      </w:r>
      <w:r>
        <w:t xml:space="preserve">farmers or properly </w:t>
      </w:r>
      <w:r w:rsidR="008D22B8">
        <w:t>cultivate it</w:t>
      </w:r>
      <w:r>
        <w:t xml:space="preserve">. </w:t>
      </w:r>
    </w:p>
    <w:p w:rsidR="008D5406" w:rsidRDefault="008D5406" w:rsidP="008915BA">
      <w:pPr>
        <w:widowControl w:val="0"/>
        <w:spacing w:after="120"/>
      </w:pPr>
      <w:r>
        <w:t xml:space="preserve">The other major investor is JAKARANDA agro-industry.  </w:t>
      </w:r>
      <w:r w:rsidR="008D22B8">
        <w:t xml:space="preserve">They </w:t>
      </w:r>
      <w:r>
        <w:t>took 300</w:t>
      </w:r>
      <w:r w:rsidR="008D22B8">
        <w:t xml:space="preserve"> </w:t>
      </w:r>
      <w:r w:rsidR="00BE77BB">
        <w:t>hectares</w:t>
      </w:r>
      <w:r>
        <w:t xml:space="preserve"> of land from the government </w:t>
      </w:r>
      <w:r w:rsidR="008D22B8">
        <w:t>to</w:t>
      </w:r>
      <w:r>
        <w:t xml:space="preserve"> produc</w:t>
      </w:r>
      <w:r w:rsidR="008D22B8">
        <w:t>e</w:t>
      </w:r>
      <w:r>
        <w:t xml:space="preserve"> maize, vegetables, fruits and sheep. The investors came from Addis Ababa and made many local farmers </w:t>
      </w:r>
      <w:r w:rsidR="008D22B8">
        <w:t>become</w:t>
      </w:r>
      <w:r>
        <w:t xml:space="preserve"> shareholders </w:t>
      </w:r>
      <w:r w:rsidR="008D22B8">
        <w:t>in</w:t>
      </w:r>
      <w:r>
        <w:t xml:space="preserve"> the company. It has created good job opportunit</w:t>
      </w:r>
      <w:r w:rsidR="008D22B8">
        <w:t>ies</w:t>
      </w:r>
      <w:r>
        <w:t xml:space="preserve"> for local people. This investment is located in Oda-Gibe kebele of the </w:t>
      </w:r>
      <w:r w:rsidR="008915BA">
        <w:t>wereda</w:t>
      </w:r>
      <w:r>
        <w:t>. The land was originally given to FUB (no one knows the abbreviation) which finally became the shareholder of the JAKARANDA and transfer the land to it. The FUB had produced impr</w:t>
      </w:r>
      <w:r w:rsidR="008D22B8">
        <w:t>oved maize seeds. As the organis</w:t>
      </w:r>
      <w:r>
        <w:t>ation failed to be profitable, it transfer</w:t>
      </w:r>
      <w:r w:rsidR="008D22B8">
        <w:t>red</w:t>
      </w:r>
      <w:r>
        <w:t xml:space="preserve"> the land to JAKARANDA. </w:t>
      </w:r>
    </w:p>
    <w:p w:rsidR="008D5406" w:rsidRDefault="008D5406" w:rsidP="008915BA">
      <w:pPr>
        <w:widowControl w:val="0"/>
        <w:spacing w:after="120"/>
      </w:pPr>
      <w:r>
        <w:t>In the urban areas, there are smaller investors mainly engaged in hotel and tourism, education, fuel/gas station, etc.</w:t>
      </w:r>
    </w:p>
    <w:p w:rsidR="008D5406" w:rsidRDefault="008D5406" w:rsidP="008915BA">
      <w:pPr>
        <w:widowControl w:val="0"/>
        <w:spacing w:after="120"/>
      </w:pPr>
      <w:r>
        <w:t xml:space="preserve">In the future the </w:t>
      </w:r>
      <w:r w:rsidR="008915BA">
        <w:t>wereda</w:t>
      </w:r>
      <w:r>
        <w:t xml:space="preserve"> has no extra rural land to be given to the investors. </w:t>
      </w:r>
      <w:r w:rsidR="008D22B8">
        <w:t>Alt</w:t>
      </w:r>
      <w:r>
        <w:t xml:space="preserve">hough there </w:t>
      </w:r>
      <w:r w:rsidR="008D22B8">
        <w:t>is</w:t>
      </w:r>
      <w:r>
        <w:t xml:space="preserve"> some irrigation land along the Gibe River, the government, recently passed an instruction not to give the lands along the Gibe River to investors because there is a plan by the government to construct the 4</w:t>
      </w:r>
      <w:r w:rsidRPr="00833A55">
        <w:t>th</w:t>
      </w:r>
      <w:r>
        <w:t xml:space="preserve"> Gibe Hydro-electric power station. When the station will be constructed, the water is expected to create man-made lake on the low lands kebeles of the </w:t>
      </w:r>
      <w:r w:rsidR="008915BA">
        <w:t>wereda</w:t>
      </w:r>
      <w:r>
        <w:t xml:space="preserve">. In the urban areas </w:t>
      </w:r>
      <w:r w:rsidR="008D22B8">
        <w:t>there is</w:t>
      </w:r>
      <w:r>
        <w:t xml:space="preserve"> sufficient land to give to investors. As the </w:t>
      </w:r>
      <w:r w:rsidR="008915BA">
        <w:t>wereda</w:t>
      </w:r>
      <w:r>
        <w:t xml:space="preserve"> has no power to give the investment licence, the </w:t>
      </w:r>
      <w:r w:rsidR="008915BA">
        <w:t>wereda</w:t>
      </w:r>
      <w:r>
        <w:t>s responsibility is to identify the potential areas suitable for various kinds of investment and report to the region which has the full power to decide on the land.</w:t>
      </w:r>
    </w:p>
    <w:p w:rsidR="00A92F41" w:rsidRPr="000F1036" w:rsidRDefault="000F1036" w:rsidP="008915BA">
      <w:pPr>
        <w:pStyle w:val="Heading2"/>
        <w:keepNext w:val="0"/>
        <w:widowControl w:val="0"/>
      </w:pPr>
      <w:bookmarkStart w:id="8" w:name="_Toc433730251"/>
      <w:r>
        <w:t>K</w:t>
      </w:r>
      <w:r w:rsidR="00FE2C3D">
        <w:t>ebele structures</w:t>
      </w:r>
      <w:bookmarkEnd w:id="8"/>
      <w:r w:rsidR="00FE2C3D">
        <w:t xml:space="preserve"> </w:t>
      </w:r>
    </w:p>
    <w:p w:rsidR="008D5406" w:rsidRDefault="008D5406" w:rsidP="008915BA">
      <w:pPr>
        <w:widowControl w:val="0"/>
        <w:spacing w:after="120"/>
      </w:pPr>
      <w:r>
        <w:t xml:space="preserve">The current kebele structures in the </w:t>
      </w:r>
      <w:r w:rsidR="008915BA">
        <w:t>wereda</w:t>
      </w:r>
      <w:r>
        <w:t xml:space="preserve"> are as follows:</w:t>
      </w:r>
      <w:r w:rsidR="00272EFC">
        <w:t xml:space="preserve"> b</w:t>
      </w:r>
      <w:r>
        <w:t xml:space="preserve">elow </w:t>
      </w:r>
      <w:r w:rsidR="00272EFC">
        <w:t xml:space="preserve">the </w:t>
      </w:r>
      <w:r>
        <w:t>main kebele, there are four structures: the General council, the cabinet, the social c</w:t>
      </w:r>
      <w:r w:rsidR="008915BA">
        <w:t>ourt and political party organis</w:t>
      </w:r>
      <w:r>
        <w:t xml:space="preserve">ers. </w:t>
      </w:r>
    </w:p>
    <w:p w:rsidR="008D5406" w:rsidRDefault="008D5406" w:rsidP="008915BA">
      <w:pPr>
        <w:widowControl w:val="0"/>
      </w:pPr>
      <w:r>
        <w:t>Under the General council, there are 100 people out of 300 kebele dwellers.</w:t>
      </w:r>
    </w:p>
    <w:p w:rsidR="008D5406" w:rsidRDefault="008D5406" w:rsidP="008915BA">
      <w:pPr>
        <w:widowControl w:val="0"/>
      </w:pPr>
      <w:r>
        <w:t>Under the cabinet there are 8 structures:</w:t>
      </w:r>
    </w:p>
    <w:p w:rsidR="008D5406" w:rsidRDefault="008D5406" w:rsidP="008915BA">
      <w:pPr>
        <w:widowControl w:val="0"/>
        <w:numPr>
          <w:ilvl w:val="0"/>
          <w:numId w:val="34"/>
        </w:numPr>
        <w:ind w:left="402" w:hanging="357"/>
        <w:contextualSpacing/>
      </w:pPr>
      <w:r>
        <w:t>1 kebele chairperson</w:t>
      </w:r>
    </w:p>
    <w:p w:rsidR="008D5406" w:rsidRDefault="008D5406" w:rsidP="008915BA">
      <w:pPr>
        <w:widowControl w:val="0"/>
        <w:numPr>
          <w:ilvl w:val="0"/>
          <w:numId w:val="34"/>
        </w:numPr>
        <w:ind w:left="402" w:hanging="357"/>
        <w:contextualSpacing/>
      </w:pPr>
      <w:r>
        <w:t>1 kebele vice chairperson</w:t>
      </w:r>
    </w:p>
    <w:p w:rsidR="008D5406" w:rsidRDefault="008D5406" w:rsidP="008915BA">
      <w:pPr>
        <w:widowControl w:val="0"/>
        <w:numPr>
          <w:ilvl w:val="0"/>
          <w:numId w:val="34"/>
        </w:numPr>
        <w:ind w:left="402" w:hanging="357"/>
        <w:contextualSpacing/>
      </w:pPr>
      <w:r>
        <w:t>1 kebele manager</w:t>
      </w:r>
    </w:p>
    <w:p w:rsidR="008D5406" w:rsidRDefault="008D5406" w:rsidP="008915BA">
      <w:pPr>
        <w:widowControl w:val="0"/>
        <w:numPr>
          <w:ilvl w:val="0"/>
          <w:numId w:val="34"/>
        </w:numPr>
        <w:ind w:left="402" w:hanging="357"/>
        <w:contextualSpacing/>
      </w:pPr>
      <w:r>
        <w:t>1 security/militia head</w:t>
      </w:r>
    </w:p>
    <w:p w:rsidR="008D5406" w:rsidRDefault="008D5406" w:rsidP="008915BA">
      <w:pPr>
        <w:widowControl w:val="0"/>
        <w:numPr>
          <w:ilvl w:val="0"/>
          <w:numId w:val="34"/>
        </w:numPr>
        <w:ind w:left="402" w:hanging="357"/>
        <w:contextualSpacing/>
      </w:pPr>
      <w:r>
        <w:t>2 HEWs</w:t>
      </w:r>
    </w:p>
    <w:p w:rsidR="008D5406" w:rsidRDefault="008D5406" w:rsidP="008915BA">
      <w:pPr>
        <w:widowControl w:val="0"/>
        <w:numPr>
          <w:ilvl w:val="0"/>
          <w:numId w:val="34"/>
        </w:numPr>
        <w:ind w:left="402" w:hanging="357"/>
        <w:contextualSpacing/>
      </w:pPr>
      <w:r>
        <w:t>3 DAs</w:t>
      </w:r>
    </w:p>
    <w:p w:rsidR="008D5406" w:rsidRDefault="008D5406" w:rsidP="008915BA">
      <w:pPr>
        <w:widowControl w:val="0"/>
        <w:numPr>
          <w:ilvl w:val="0"/>
          <w:numId w:val="34"/>
        </w:numPr>
        <w:ind w:left="402" w:hanging="357"/>
        <w:contextualSpacing/>
      </w:pPr>
      <w:r>
        <w:t xml:space="preserve">1 school Director </w:t>
      </w:r>
    </w:p>
    <w:p w:rsidR="008D5406" w:rsidRDefault="008D5406" w:rsidP="008915BA">
      <w:pPr>
        <w:widowControl w:val="0"/>
        <w:numPr>
          <w:ilvl w:val="0"/>
          <w:numId w:val="34"/>
        </w:numPr>
        <w:ind w:left="402" w:hanging="357"/>
        <w:contextualSpacing/>
      </w:pPr>
      <w:r>
        <w:t>1 Women’s Affair Head</w:t>
      </w:r>
    </w:p>
    <w:p w:rsidR="008D5406" w:rsidRDefault="008D5406" w:rsidP="008915BA">
      <w:pPr>
        <w:widowControl w:val="0"/>
        <w:spacing w:after="120"/>
      </w:pPr>
      <w:r>
        <w:t xml:space="preserve">There is no information desk. The kebele manager can act as the head of information desk as well. He is also </w:t>
      </w:r>
      <w:r>
        <w:lastRenderedPageBreak/>
        <w:t>the secretary of the cabinet.</w:t>
      </w:r>
    </w:p>
    <w:p w:rsidR="008D5406" w:rsidRDefault="008D5406" w:rsidP="008915BA">
      <w:pPr>
        <w:widowControl w:val="0"/>
        <w:spacing w:after="120"/>
      </w:pPr>
      <w:r>
        <w:t>Under the social court, there are three positions: 1 head (sabisabi), 1 secretary and 1 member.</w:t>
      </w:r>
    </w:p>
    <w:p w:rsidR="008D5406" w:rsidRDefault="008915BA" w:rsidP="008915BA">
      <w:pPr>
        <w:widowControl w:val="0"/>
        <w:spacing w:after="120"/>
      </w:pPr>
      <w:r>
        <w:t>The political party organis</w:t>
      </w:r>
      <w:r w:rsidR="008D5406">
        <w:t>ers are four people who play roles in leading the party cells at the development team and 1-5 cell level.</w:t>
      </w:r>
    </w:p>
    <w:p w:rsidR="008D5406" w:rsidRDefault="008D5406" w:rsidP="008915BA">
      <w:pPr>
        <w:widowControl w:val="0"/>
        <w:spacing w:after="120"/>
      </w:pPr>
      <w:r>
        <w:t>The kebeles are dived into three zones which are led b</w:t>
      </w:r>
      <w:r w:rsidR="00272EFC">
        <w:t>y</w:t>
      </w:r>
      <w:r>
        <w:t xml:space="preserve"> the zone leaders. The zone leaders are accountable to the kebele administration and</w:t>
      </w:r>
      <w:r w:rsidR="00272EFC">
        <w:t xml:space="preserve"> they are responsible to organis</w:t>
      </w:r>
      <w:r>
        <w:t>e and lead the acti</w:t>
      </w:r>
      <w:r w:rsidR="00272EFC">
        <w:t>vities of Gares (Got?) which have</w:t>
      </w:r>
      <w:r>
        <w:t xml:space="preserve"> similar roles </w:t>
      </w:r>
      <w:r w:rsidR="00272EFC">
        <w:t>as</w:t>
      </w:r>
      <w:r>
        <w:t xml:space="preserve"> the development teams. There are 7-8 Gares (development teams) under each zone. Gares are responsible to follow up the activities of the 1-5</w:t>
      </w:r>
      <w:r w:rsidR="00272EFC">
        <w:t>s</w:t>
      </w:r>
      <w:r>
        <w:t xml:space="preserve"> and </w:t>
      </w:r>
      <w:r w:rsidR="00272EFC">
        <w:t xml:space="preserve">to </w:t>
      </w:r>
      <w:r>
        <w:t xml:space="preserve">report to their respective zone. The 1-5 team leaders </w:t>
      </w:r>
      <w:r w:rsidR="00272EFC">
        <w:t>are</w:t>
      </w:r>
      <w:r>
        <w:t xml:space="preserve"> responsible </w:t>
      </w:r>
      <w:r w:rsidR="00272EFC">
        <w:t>for</w:t>
      </w:r>
      <w:r>
        <w:t xml:space="preserve"> mobiliz</w:t>
      </w:r>
      <w:r w:rsidR="00272EFC">
        <w:t>ing</w:t>
      </w:r>
      <w:r>
        <w:t xml:space="preserve"> people to </w:t>
      </w:r>
      <w:r w:rsidR="00272EFC">
        <w:t xml:space="preserve">get </w:t>
      </w:r>
      <w:r>
        <w:t>involve</w:t>
      </w:r>
      <w:r w:rsidR="00272EFC">
        <w:t>d</w:t>
      </w:r>
      <w:r>
        <w:t xml:space="preserve"> in public developmental works</w:t>
      </w:r>
      <w:r w:rsidR="00272EFC">
        <w:t>.</w:t>
      </w:r>
      <w:r>
        <w:t xml:space="preserve"> </w:t>
      </w:r>
      <w:r w:rsidR="00272EFC">
        <w:t>T</w:t>
      </w:r>
      <w:r>
        <w:t xml:space="preserve">o encourage the members to </w:t>
      </w:r>
      <w:r w:rsidR="00272EFC">
        <w:t xml:space="preserve">be </w:t>
      </w:r>
      <w:r>
        <w:t>actively involve</w:t>
      </w:r>
      <w:r w:rsidR="00272EFC">
        <w:t>d</w:t>
      </w:r>
      <w:r>
        <w:t xml:space="preserve"> in farming and farm related things both privately and in group</w:t>
      </w:r>
      <w:r w:rsidR="00272EFC">
        <w:t>s</w:t>
      </w:r>
      <w:r>
        <w:t>. The 1-5 leaders report to their respective Gares.</w:t>
      </w:r>
    </w:p>
    <w:p w:rsidR="008D5406" w:rsidRDefault="008D5406" w:rsidP="008915BA">
      <w:pPr>
        <w:widowControl w:val="0"/>
        <w:spacing w:after="120"/>
      </w:pPr>
      <w:r>
        <w:t>In most cases the leaders of the development teams and 1-5 are the political party cells at the Gare level.  The political party cells are playing leading roles in organizing and mobilizing the people for developmental activities. In short the structures at the lower levels are working well and bringing important changes in the lives of the people. However at the higher levels mainly in the structures above the Gare, there are some kinds of disorgan</w:t>
      </w:r>
      <w:r w:rsidR="008915BA">
        <w:t>isation</w:t>
      </w:r>
      <w:r>
        <w:t xml:space="preserve"> including refusal to </w:t>
      </w:r>
      <w:r w:rsidR="00272EFC">
        <w:t xml:space="preserve">accept instruction from above, </w:t>
      </w:r>
      <w:r>
        <w:t xml:space="preserve">alliance of the activities and decisions, etc. the main cause of the problem is that the heads of the development teams are working without payment. The government has not budget to pay all of these people. The direction from the government is to try to convince the Gare and zone leader to voluntarily contribute to the development of their community.  In order to reduce the </w:t>
      </w:r>
      <w:r w:rsidR="00272EFC">
        <w:t>impact</w:t>
      </w:r>
      <w:r>
        <w:t xml:space="preserve"> related to these organi</w:t>
      </w:r>
      <w:r w:rsidR="00272EFC">
        <w:t>s</w:t>
      </w:r>
      <w:r>
        <w:t xml:space="preserve">ational problems, the </w:t>
      </w:r>
      <w:r w:rsidR="008915BA">
        <w:t>wereda</w:t>
      </w:r>
      <w:r>
        <w:t xml:space="preserve"> plan</w:t>
      </w:r>
      <w:r w:rsidR="00272EFC">
        <w:t>s</w:t>
      </w:r>
      <w:r>
        <w:t xml:space="preserve"> to involve the model farmers in the managerial roles of the development teams.</w:t>
      </w:r>
    </w:p>
    <w:p w:rsidR="00054B03" w:rsidRDefault="00DB7A2F" w:rsidP="008915BA">
      <w:pPr>
        <w:pStyle w:val="Heading2"/>
      </w:pPr>
      <w:bookmarkStart w:id="9" w:name="_Toc433730252"/>
      <w:r>
        <w:t xml:space="preserve">Wereda report on </w:t>
      </w:r>
      <w:r w:rsidR="008915BA">
        <w:t xml:space="preserve">Oda Haro </w:t>
      </w:r>
      <w:r>
        <w:t>kebele</w:t>
      </w:r>
      <w:bookmarkEnd w:id="9"/>
    </w:p>
    <w:p w:rsidR="008D5406" w:rsidRDefault="008D5406" w:rsidP="008915BA">
      <w:pPr>
        <w:widowControl w:val="0"/>
        <w:spacing w:after="120"/>
      </w:pPr>
      <w:r>
        <w:t xml:space="preserve">According the </w:t>
      </w:r>
      <w:r w:rsidR="008915BA">
        <w:t>wereda</w:t>
      </w:r>
      <w:r>
        <w:t xml:space="preserve"> administrator, the most important achievement in the kebele we are studying is the expansion of irrigation activities. In the last few years the people in the kebele have been engaging in irrigation works and are benefiting from the production of grains and vegetables. They are able to produce crops and vegetables at least twice a year.</w:t>
      </w:r>
    </w:p>
    <w:p w:rsidR="00054B03" w:rsidRDefault="008D5406" w:rsidP="008915BA">
      <w:pPr>
        <w:widowControl w:val="0"/>
        <w:spacing w:after="120"/>
      </w:pPr>
      <w:r>
        <w:t>Generally the kebele has a good relation</w:t>
      </w:r>
      <w:r w:rsidR="00A94F58">
        <w:t>ship</w:t>
      </w:r>
      <w:r>
        <w:t xml:space="preserve"> with the </w:t>
      </w:r>
      <w:r w:rsidR="008915BA">
        <w:t>wereda</w:t>
      </w:r>
      <w:r>
        <w:t xml:space="preserve"> and plays </w:t>
      </w:r>
      <w:r w:rsidR="00A94F58">
        <w:t xml:space="preserve">an </w:t>
      </w:r>
      <w:r>
        <w:t xml:space="preserve">important role in the establishment of security and safety at the </w:t>
      </w:r>
      <w:r w:rsidR="008915BA">
        <w:t>wereda</w:t>
      </w:r>
      <w:r>
        <w:t xml:space="preserve"> level. However, there has been huge destruction of the natural forests over the past few years which greatly contributed to the decline of the forest lands in the community. The deforestation activities are mainly carried out in areas </w:t>
      </w:r>
      <w:r w:rsidR="00A94F58">
        <w:t>which border</w:t>
      </w:r>
      <w:r>
        <w:t xml:space="preserve"> with other kebeles. They are accusing each other when the </w:t>
      </w:r>
      <w:r w:rsidR="008915BA">
        <w:t>wereda</w:t>
      </w:r>
      <w:r>
        <w:t xml:space="preserve"> try to involve stopping the deforestation. Until recently, the </w:t>
      </w:r>
      <w:r w:rsidR="008915BA">
        <w:t>wereda</w:t>
      </w:r>
      <w:r>
        <w:t xml:space="preserve"> faced to take actions on those who are engaged in the deforestation.  There was no guideline on how to punish those who involve in deforestation. There was a law which was declared 10 years ago (1990 E.C) it has no manual/guide to implement it. Three months ago, the </w:t>
      </w:r>
      <w:r w:rsidR="008915BA">
        <w:t>wereda</w:t>
      </w:r>
      <w:r>
        <w:t xml:space="preserve"> received the guideline and the </w:t>
      </w:r>
      <w:r w:rsidR="008915BA">
        <w:t>wereda</w:t>
      </w:r>
      <w:r>
        <w:t xml:space="preserve"> is </w:t>
      </w:r>
      <w:r w:rsidR="00A94F58">
        <w:t>preparing to take action</w:t>
      </w:r>
      <w:r>
        <w:t xml:space="preserve"> </w:t>
      </w:r>
      <w:r w:rsidR="00A94F58">
        <w:t xml:space="preserve">against </w:t>
      </w:r>
      <w:r>
        <w:t xml:space="preserve">the deforesters. </w:t>
      </w:r>
    </w:p>
    <w:p w:rsidR="008D5406" w:rsidRDefault="008D5406" w:rsidP="008915BA">
      <w:pPr>
        <w:pStyle w:val="Heading3"/>
      </w:pPr>
      <w:bookmarkStart w:id="10" w:name="_Toc433730253"/>
      <w:r>
        <w:t>Wereda’s future livelihood plans for the kebele</w:t>
      </w:r>
      <w:bookmarkEnd w:id="10"/>
      <w:r>
        <w:t xml:space="preserve"> </w:t>
      </w:r>
    </w:p>
    <w:p w:rsidR="008D5406" w:rsidRDefault="008D5406" w:rsidP="008915BA">
      <w:pPr>
        <w:widowControl w:val="0"/>
      </w:pPr>
      <w:r>
        <w:t xml:space="preserve">The </w:t>
      </w:r>
      <w:r w:rsidR="008915BA">
        <w:t>wereda</w:t>
      </w:r>
      <w:r>
        <w:t xml:space="preserve"> has a number of plans to improve the livelihood of the people. These include:</w:t>
      </w:r>
    </w:p>
    <w:p w:rsidR="008D5406" w:rsidRDefault="008D5406" w:rsidP="008915BA">
      <w:pPr>
        <w:widowControl w:val="0"/>
        <w:numPr>
          <w:ilvl w:val="0"/>
          <w:numId w:val="37"/>
        </w:numPr>
      </w:pPr>
      <w:r>
        <w:t>expanding small scale enterprises both in the rural and urban areas by raising funds; the strategy</w:t>
      </w:r>
      <w:r w:rsidR="00A94F58">
        <w:t xml:space="preserve"> in the rural area is to organis</w:t>
      </w:r>
      <w:r>
        <w:t>e youths and landless people into cooperatives and help them to work on fetching animals, afforestation and forest protection, development of honey bees, and in business activities including trading.</w:t>
      </w:r>
    </w:p>
    <w:p w:rsidR="008D5406" w:rsidRDefault="008D5406" w:rsidP="008915BA">
      <w:pPr>
        <w:widowControl w:val="0"/>
        <w:numPr>
          <w:ilvl w:val="0"/>
          <w:numId w:val="37"/>
        </w:numPr>
      </w:pPr>
      <w:r>
        <w:t xml:space="preserve">Expanding irrigation activities in the rural areas to help people to produce twice on their farm lands. As there are a number of rivers and streams in different kebeles of the </w:t>
      </w:r>
      <w:r w:rsidR="008915BA">
        <w:t>wereda</w:t>
      </w:r>
      <w:r>
        <w:t>, it is possible to expand irrigation works. Our concern is that we may face a shortage of water due to the increasing of the dry season from year to year. Again the expansion irrigation means the usage of large amount</w:t>
      </w:r>
      <w:r w:rsidR="00E91676">
        <w:t>s</w:t>
      </w:r>
      <w:r>
        <w:t xml:space="preserve"> of water from </w:t>
      </w:r>
      <w:r>
        <w:lastRenderedPageBreak/>
        <w:t>the rivers and streams which may lead to the decline in the water in the rivers and streams.</w:t>
      </w:r>
    </w:p>
    <w:p w:rsidR="008D5406" w:rsidRDefault="008D5406" w:rsidP="008915BA">
      <w:pPr>
        <w:widowControl w:val="0"/>
        <w:numPr>
          <w:ilvl w:val="0"/>
          <w:numId w:val="37"/>
        </w:numPr>
      </w:pPr>
      <w:r>
        <w:t>To use the model farmers as an example in order to mobil</w:t>
      </w:r>
      <w:r w:rsidR="00C95E0A">
        <w:t>ise</w:t>
      </w:r>
      <w:r>
        <w:t xml:space="preserve"> the other farmers for better achievement, and make them self-sufficient in food.</w:t>
      </w:r>
    </w:p>
    <w:p w:rsidR="008D5406" w:rsidRDefault="008D5406" w:rsidP="008915BA">
      <w:pPr>
        <w:widowControl w:val="0"/>
        <w:numPr>
          <w:ilvl w:val="0"/>
          <w:numId w:val="37"/>
        </w:numPr>
      </w:pPr>
      <w:r>
        <w:t>To continue to improve the security and safety of the people in each kebele.</w:t>
      </w:r>
    </w:p>
    <w:p w:rsidR="008D5406" w:rsidRDefault="008D5406" w:rsidP="008915BA">
      <w:pPr>
        <w:widowControl w:val="0"/>
        <w:numPr>
          <w:ilvl w:val="0"/>
          <w:numId w:val="37"/>
        </w:numPr>
      </w:pPr>
      <w:r>
        <w:t>To work on improvement of people</w:t>
      </w:r>
      <w:r w:rsidR="00E91676">
        <w:t>'</w:t>
      </w:r>
      <w:r>
        <w:t>s engagement in non-farm business in urban areas including hotels, bars and restaurants,</w:t>
      </w:r>
    </w:p>
    <w:p w:rsidR="008D5406" w:rsidRDefault="008D5406" w:rsidP="008915BA">
      <w:pPr>
        <w:widowControl w:val="0"/>
        <w:numPr>
          <w:ilvl w:val="0"/>
          <w:numId w:val="37"/>
        </w:numPr>
      </w:pPr>
      <w:r>
        <w:t>To improve the internal roads in the rural areas</w:t>
      </w:r>
    </w:p>
    <w:p w:rsidR="008D5406" w:rsidRDefault="008D5406" w:rsidP="008915BA">
      <w:pPr>
        <w:widowControl w:val="0"/>
        <w:numPr>
          <w:ilvl w:val="0"/>
          <w:numId w:val="37"/>
        </w:numPr>
      </w:pPr>
      <w:r>
        <w:t xml:space="preserve"> T</w:t>
      </w:r>
      <w:r w:rsidR="00E91676">
        <w:t xml:space="preserve">o continue to work </w:t>
      </w:r>
      <w:r>
        <w:t>on expanding drinking water both in rural and urban areas, and to try to achieve the GTP (100%).</w:t>
      </w:r>
    </w:p>
    <w:p w:rsidR="008D5406" w:rsidRDefault="008D5406" w:rsidP="008915BA">
      <w:pPr>
        <w:widowControl w:val="0"/>
        <w:numPr>
          <w:ilvl w:val="0"/>
          <w:numId w:val="37"/>
        </w:numPr>
      </w:pPr>
      <w:r>
        <w:t xml:space="preserve">To try to help the people in the rural areas to get access to electricity. The GTP plan was to reach 75%. So, it needs hard work to achieve this target in the coming 2 and half years. </w:t>
      </w:r>
    </w:p>
    <w:p w:rsidR="008D5406" w:rsidRDefault="008D5406" w:rsidP="008915BA">
      <w:pPr>
        <w:widowControl w:val="0"/>
        <w:numPr>
          <w:ilvl w:val="0"/>
          <w:numId w:val="37"/>
        </w:numPr>
      </w:pPr>
      <w:r>
        <w:t xml:space="preserve">There is a strong commitment on the part of the </w:t>
      </w:r>
      <w:r w:rsidR="008915BA">
        <w:t>wereda</w:t>
      </w:r>
      <w:r>
        <w:t xml:space="preserve"> to improve access to quality educational services at all levels of the education system. So, the </w:t>
      </w:r>
      <w:r w:rsidR="008915BA">
        <w:t>wereda</w:t>
      </w:r>
      <w:r>
        <w:t xml:space="preserve"> will work hard to achieve the MDGs.</w:t>
      </w:r>
    </w:p>
    <w:p w:rsidR="008D5406" w:rsidRPr="008D5406" w:rsidRDefault="008D5406" w:rsidP="008915BA">
      <w:pPr>
        <w:widowControl w:val="0"/>
      </w:pPr>
      <w:r>
        <w:t xml:space="preserve">The </w:t>
      </w:r>
      <w:r w:rsidR="008915BA">
        <w:t>wereda</w:t>
      </w:r>
      <w:r>
        <w:t xml:space="preserve"> is also working to improve the health series in each kebele and to help people to get quality health services within the community.</w:t>
      </w:r>
    </w:p>
    <w:p w:rsidR="00D216C2" w:rsidRDefault="00DB7A2F" w:rsidP="008915BA">
      <w:pPr>
        <w:pStyle w:val="Heading3"/>
      </w:pPr>
      <w:bookmarkStart w:id="11" w:name="_Toc433730254"/>
      <w:r>
        <w:t>F</w:t>
      </w:r>
      <w:r w:rsidR="00D216C2">
        <w:t xml:space="preserve">uture </w:t>
      </w:r>
      <w:r w:rsidR="00D216C2" w:rsidRPr="00D216C2">
        <w:t>Regional and Zone plans for the wereda?</w:t>
      </w:r>
      <w:bookmarkEnd w:id="11"/>
    </w:p>
    <w:p w:rsidR="008D5406" w:rsidRDefault="008D5406" w:rsidP="008915BA">
      <w:pPr>
        <w:widowControl w:val="0"/>
        <w:spacing w:after="120"/>
      </w:pPr>
      <w:r>
        <w:t>The future p</w:t>
      </w:r>
      <w:r w:rsidR="001F1309">
        <w:t>l</w:t>
      </w:r>
      <w:r>
        <w:t>ans of the zone and region are mainly to improve agricultural productivity and production through the use of modern techniques and improved technologies. Moreover, important focus has been given to improving the quality of education and to continue to reduce gender parity and dropout.  Important focus is also given to improv</w:t>
      </w:r>
      <w:r w:rsidR="001F1309">
        <w:t>ing</w:t>
      </w:r>
      <w:r>
        <w:t xml:space="preserve"> the quality of drinking water, improving gender equality in economic and political affairs, and to improve non-farm business as a strategy to transform the economy to industrial</w:t>
      </w:r>
      <w:r w:rsidR="008915BA">
        <w:t>isation</w:t>
      </w:r>
      <w:r>
        <w:t>.</w:t>
      </w:r>
    </w:p>
    <w:p w:rsidR="00D216C2" w:rsidRPr="00DB7A2F" w:rsidRDefault="00DB7A2F" w:rsidP="008915BA">
      <w:pPr>
        <w:pStyle w:val="Heading2"/>
      </w:pPr>
      <w:bookmarkStart w:id="12" w:name="_Toc433730255"/>
      <w:r>
        <w:t>W</w:t>
      </w:r>
      <w:r w:rsidR="00D216C2">
        <w:t xml:space="preserve">ereda </w:t>
      </w:r>
      <w:r>
        <w:t xml:space="preserve">relations with </w:t>
      </w:r>
      <w:r w:rsidR="00D216C2">
        <w:t>their neighbours?</w:t>
      </w:r>
      <w:bookmarkEnd w:id="12"/>
    </w:p>
    <w:p w:rsidR="00100912" w:rsidRDefault="008D5406" w:rsidP="008915BA">
      <w:pPr>
        <w:widowControl w:val="0"/>
        <w:spacing w:after="120"/>
      </w:pPr>
      <w:r>
        <w:t xml:space="preserve">There has been a monthly meeting with all of the neighbouring </w:t>
      </w:r>
      <w:r w:rsidR="008915BA">
        <w:t>wereda</w:t>
      </w:r>
      <w:r>
        <w:t>s to discuss relationships</w:t>
      </w:r>
      <w:r w:rsidR="001F1309">
        <w:t xml:space="preserve"> between </w:t>
      </w:r>
      <w:r w:rsidR="008915BA">
        <w:t>wereda</w:t>
      </w:r>
      <w:r w:rsidR="001F1309">
        <w:t>s</w:t>
      </w:r>
      <w:r>
        <w:t xml:space="preserve">, safety issues, and how to cooperative in a number of development interventions. This meeting is hosted in the Bako town. The meetings help to improve the relationships among the </w:t>
      </w:r>
      <w:r w:rsidR="008915BA">
        <w:t>wereda</w:t>
      </w:r>
      <w:r>
        <w:t xml:space="preserve"> and strengthened the cooperation amon</w:t>
      </w:r>
      <w:r w:rsidR="001F1309">
        <w:t xml:space="preserve">g them. For example, the </w:t>
      </w:r>
      <w:r w:rsidR="008915BA">
        <w:t>wereda</w:t>
      </w:r>
      <w:r w:rsidR="001F1309">
        <w:t xml:space="preserve">s </w:t>
      </w:r>
      <w:r>
        <w:t>could cooperative in sharing the improved seeds and fertil</w:t>
      </w:r>
      <w:r w:rsidR="00C95E0A">
        <w:t>ise</w:t>
      </w:r>
      <w:r>
        <w:t xml:space="preserve">rs if one of the </w:t>
      </w:r>
      <w:r w:rsidR="008915BA">
        <w:t>wereda</w:t>
      </w:r>
      <w:r>
        <w:t>s faces shortages. Again there is sharing of SC and medical services. There have not been any historical a</w:t>
      </w:r>
      <w:r w:rsidR="001F1309">
        <w:t xml:space="preserve">nd current conflicts among the </w:t>
      </w:r>
      <w:r>
        <w:t xml:space="preserve">people of the neighbouring </w:t>
      </w:r>
      <w:r w:rsidR="008915BA">
        <w:t>wereda</w:t>
      </w:r>
      <w:r>
        <w:t xml:space="preserve">s. </w:t>
      </w:r>
      <w:r w:rsidR="001F1309">
        <w:t>T</w:t>
      </w:r>
      <w:r>
        <w:t xml:space="preserve">here has been the wide spread deforestation activities on the boundaries of some of the </w:t>
      </w:r>
      <w:r w:rsidR="008915BA">
        <w:t>wereda</w:t>
      </w:r>
      <w:r>
        <w:t xml:space="preserve"> but </w:t>
      </w:r>
      <w:r w:rsidR="001F1309">
        <w:t>these</w:t>
      </w:r>
      <w:r>
        <w:t xml:space="preserve"> have</w:t>
      </w:r>
      <w:r w:rsidR="001F1309">
        <w:t xml:space="preserve"> been</w:t>
      </w:r>
      <w:r>
        <w:t xml:space="preserve"> resolve</w:t>
      </w:r>
      <w:r w:rsidR="001F1309">
        <w:t>d</w:t>
      </w:r>
      <w:r>
        <w:t xml:space="preserve"> through the monthly discussions.</w:t>
      </w:r>
    </w:p>
    <w:p w:rsidR="00A92F41" w:rsidRDefault="00F07BCD" w:rsidP="008915BA">
      <w:pPr>
        <w:pStyle w:val="Heading2"/>
      </w:pPr>
      <w:bookmarkStart w:id="13" w:name="_Toc433730256"/>
      <w:r>
        <w:t>Nutrition</w:t>
      </w:r>
      <w:r w:rsidR="00A92F41">
        <w:t xml:space="preserve"> </w:t>
      </w:r>
      <w:r w:rsidR="008915BA">
        <w:t>in the wereda</w:t>
      </w:r>
      <w:bookmarkEnd w:id="13"/>
    </w:p>
    <w:p w:rsidR="00647378" w:rsidRPr="00833A55" w:rsidRDefault="00281455" w:rsidP="008915BA">
      <w:pPr>
        <w:widowControl w:val="0"/>
        <w:spacing w:after="120"/>
      </w:pPr>
      <w:r w:rsidRPr="00833A55">
        <w:t xml:space="preserve">The </w:t>
      </w:r>
      <w:r w:rsidR="008915BA">
        <w:t>Wereda</w:t>
      </w:r>
      <w:r w:rsidRPr="00833A55">
        <w:t xml:space="preserve"> health post head explained, </w:t>
      </w:r>
      <w:r w:rsidR="00C273FA" w:rsidRPr="00833A55">
        <w:t xml:space="preserve">Bako Tibe </w:t>
      </w:r>
      <w:r w:rsidR="008915BA">
        <w:t>Wereda</w:t>
      </w:r>
      <w:r w:rsidR="00C273FA" w:rsidRPr="00833A55">
        <w:t xml:space="preserve"> is </w:t>
      </w:r>
      <w:r w:rsidR="005F4F02" w:rsidRPr="00833A55">
        <w:t xml:space="preserve">known </w:t>
      </w:r>
      <w:r w:rsidR="00C273FA" w:rsidRPr="00833A55">
        <w:t xml:space="preserve">among the highest rates of child mortality and malnutrition in the </w:t>
      </w:r>
      <w:r w:rsidR="005F4F02" w:rsidRPr="00833A55">
        <w:t>region</w:t>
      </w:r>
      <w:r w:rsidR="00C273FA" w:rsidRPr="00833A55">
        <w:t xml:space="preserve">. </w:t>
      </w:r>
      <w:r w:rsidR="00F90843" w:rsidRPr="00833A55">
        <w:t>Child</w:t>
      </w:r>
      <w:r w:rsidR="00100912" w:rsidRPr="00833A55">
        <w:t xml:space="preserve"> malnutrition </w:t>
      </w:r>
      <w:r w:rsidR="005F4F02" w:rsidRPr="00833A55">
        <w:t>has been a</w:t>
      </w:r>
      <w:r w:rsidR="00F90843" w:rsidRPr="00833A55">
        <w:t xml:space="preserve"> big </w:t>
      </w:r>
      <w:r w:rsidR="00100912" w:rsidRPr="00833A55">
        <w:t xml:space="preserve">problem in the </w:t>
      </w:r>
      <w:r w:rsidR="008915BA">
        <w:t>Wereda</w:t>
      </w:r>
      <w:r w:rsidR="00100912" w:rsidRPr="00833A55">
        <w:t xml:space="preserve"> </w:t>
      </w:r>
      <w:r w:rsidR="001F1309">
        <w:t>due to</w:t>
      </w:r>
      <w:r w:rsidR="00100912" w:rsidRPr="00833A55">
        <w:t xml:space="preserve"> less awareness of child feeding</w:t>
      </w:r>
      <w:r w:rsidR="007B4DB4" w:rsidRPr="00833A55">
        <w:t xml:space="preserve">, </w:t>
      </w:r>
      <w:r w:rsidR="00F90843" w:rsidRPr="00833A55">
        <w:t>care</w:t>
      </w:r>
      <w:r w:rsidR="00100912" w:rsidRPr="00833A55">
        <w:t xml:space="preserve"> </w:t>
      </w:r>
      <w:r w:rsidR="00F90843" w:rsidRPr="00833A55">
        <w:t xml:space="preserve">practice </w:t>
      </w:r>
      <w:r w:rsidR="00100912" w:rsidRPr="00833A55">
        <w:t xml:space="preserve">and </w:t>
      </w:r>
      <w:r w:rsidR="00F90843" w:rsidRPr="00833A55">
        <w:t>inadequacy</w:t>
      </w:r>
      <w:r w:rsidR="00100912" w:rsidRPr="00833A55">
        <w:t xml:space="preserve"> of nutritive type of food in the community. </w:t>
      </w:r>
      <w:r w:rsidR="005F4F02" w:rsidRPr="00833A55">
        <w:t>Since the problem is identified</w:t>
      </w:r>
      <w:r w:rsidR="00CC65A6" w:rsidRPr="00833A55">
        <w:t xml:space="preserve">, </w:t>
      </w:r>
      <w:r w:rsidR="005F4F02" w:rsidRPr="00833A55">
        <w:t>government (MoH) and WFP have been</w:t>
      </w:r>
      <w:r w:rsidR="00CC65A6" w:rsidRPr="00833A55">
        <w:t xml:space="preserve"> </w:t>
      </w:r>
      <w:r w:rsidR="005F4F02" w:rsidRPr="00833A55">
        <w:t>working</w:t>
      </w:r>
      <w:r w:rsidR="00CC65A6" w:rsidRPr="00833A55">
        <w:t xml:space="preserve"> </w:t>
      </w:r>
      <w:r w:rsidR="005F4F02" w:rsidRPr="00833A55">
        <w:t xml:space="preserve">hard to bring </w:t>
      </w:r>
      <w:r w:rsidR="00CC65A6" w:rsidRPr="00833A55">
        <w:t xml:space="preserve">significant </w:t>
      </w:r>
      <w:r w:rsidR="005F4F02" w:rsidRPr="00833A55">
        <w:t>change</w:t>
      </w:r>
      <w:r w:rsidR="00CC65A6" w:rsidRPr="00833A55">
        <w:t xml:space="preserve">. </w:t>
      </w:r>
      <w:r w:rsidR="00100912" w:rsidRPr="00833A55">
        <w:t xml:space="preserve"> </w:t>
      </w:r>
      <w:r w:rsidR="005F4F02" w:rsidRPr="00833A55">
        <w:t>As a result of this</w:t>
      </w:r>
      <w:r w:rsidR="00647378" w:rsidRPr="00833A55">
        <w:t>, identification</w:t>
      </w:r>
      <w:r w:rsidR="005F4F02" w:rsidRPr="00833A55">
        <w:t xml:space="preserve"> of</w:t>
      </w:r>
      <w:r w:rsidR="00CC65A6" w:rsidRPr="00833A55">
        <w:t xml:space="preserve"> </w:t>
      </w:r>
      <w:r w:rsidR="00780BC6" w:rsidRPr="00833A55">
        <w:t xml:space="preserve">acutely </w:t>
      </w:r>
      <w:r w:rsidR="00647378" w:rsidRPr="00833A55">
        <w:t>malnourished children under five years old is conduct</w:t>
      </w:r>
      <w:r w:rsidR="001F1309">
        <w:t>ed</w:t>
      </w:r>
      <w:r w:rsidR="00CC65A6" w:rsidRPr="00833A55">
        <w:t xml:space="preserve"> twice year</w:t>
      </w:r>
      <w:r w:rsidR="00647378" w:rsidRPr="00833A55">
        <w:t xml:space="preserve">ly </w:t>
      </w:r>
      <w:r w:rsidR="001F1309">
        <w:t xml:space="preserve">as are </w:t>
      </w:r>
      <w:r w:rsidR="00647378" w:rsidRPr="00833A55">
        <w:t>campaigns of vitamin A supplementation</w:t>
      </w:r>
      <w:r w:rsidR="00CC65A6" w:rsidRPr="00833A55">
        <w:t>.</w:t>
      </w:r>
      <w:r w:rsidR="00EE298D" w:rsidRPr="00833A55">
        <w:t xml:space="preserve"> </w:t>
      </w:r>
      <w:r w:rsidR="003F12AB" w:rsidRPr="00833A55">
        <w:t xml:space="preserve">UNICEF </w:t>
      </w:r>
      <w:r w:rsidR="00B77471" w:rsidRPr="00833A55">
        <w:t xml:space="preserve">is playing an extensive role </w:t>
      </w:r>
      <w:r w:rsidR="00BE77BB">
        <w:t xml:space="preserve">in the </w:t>
      </w:r>
      <w:r w:rsidR="008915BA">
        <w:t>wereda</w:t>
      </w:r>
      <w:r w:rsidR="00BE77BB">
        <w:t xml:space="preserve"> </w:t>
      </w:r>
      <w:r w:rsidR="00B77471" w:rsidRPr="00833A55">
        <w:t>and</w:t>
      </w:r>
      <w:r w:rsidR="00F90843" w:rsidRPr="00833A55">
        <w:t xml:space="preserve"> </w:t>
      </w:r>
      <w:r w:rsidR="003F12AB" w:rsidRPr="00833A55">
        <w:t>ha</w:t>
      </w:r>
      <w:r w:rsidR="001F1309">
        <w:t>ve</w:t>
      </w:r>
      <w:r w:rsidR="003F12AB" w:rsidRPr="00833A55">
        <w:t xml:space="preserve"> developed a funding strategy for different kinds of trainings, advice and </w:t>
      </w:r>
      <w:r w:rsidR="00647378" w:rsidRPr="00833A55">
        <w:t xml:space="preserve">distribution of </w:t>
      </w:r>
      <w:r w:rsidR="003F12AB" w:rsidRPr="00833A55">
        <w:t xml:space="preserve">supplementary food aid, supervision </w:t>
      </w:r>
      <w:r w:rsidR="00F90843" w:rsidRPr="00833A55">
        <w:t xml:space="preserve">and improving the screening activity. </w:t>
      </w:r>
      <w:r w:rsidR="00BE77BB">
        <w:t>They do not work in Oda Haro.</w:t>
      </w:r>
    </w:p>
    <w:p w:rsidR="00100912" w:rsidRPr="00833A55" w:rsidRDefault="00C95E0A" w:rsidP="008915BA">
      <w:pPr>
        <w:widowControl w:val="0"/>
        <w:spacing w:after="120"/>
      </w:pPr>
      <w:r w:rsidRPr="00833A55">
        <w:t>Among the supplementary food distribution plump</w:t>
      </w:r>
      <w:r>
        <w:t>y</w:t>
      </w:r>
      <w:r w:rsidRPr="00833A55">
        <w:t xml:space="preserve">nut, F100 and F75 is highly nourished food provided to children in the </w:t>
      </w:r>
      <w:r>
        <w:t>Wereda</w:t>
      </w:r>
      <w:r w:rsidRPr="00833A55">
        <w:t xml:space="preserve">. </w:t>
      </w:r>
      <w:r w:rsidR="00780BC6" w:rsidRPr="00833A55">
        <w:t>The criteria used to select the beneficiaries are children acutely malnourished below 12 cm</w:t>
      </w:r>
      <w:r w:rsidR="001F1309">
        <w:t xml:space="preserve"> tall</w:t>
      </w:r>
      <w:r w:rsidR="00780BC6" w:rsidRPr="00833A55">
        <w:t xml:space="preserve">. </w:t>
      </w:r>
      <w:r w:rsidR="001F1309">
        <w:t>T</w:t>
      </w:r>
      <w:r w:rsidR="00780BC6" w:rsidRPr="00833A55">
        <w:t xml:space="preserve">here </w:t>
      </w:r>
      <w:r w:rsidR="001F1309">
        <w:t>are</w:t>
      </w:r>
      <w:r w:rsidR="00780BC6" w:rsidRPr="00833A55">
        <w:t xml:space="preserve"> two types of identification level i.e. moderate a</w:t>
      </w:r>
      <w:r w:rsidR="007B4DB4" w:rsidRPr="00833A55">
        <w:t>n</w:t>
      </w:r>
      <w:r w:rsidR="00780BC6" w:rsidRPr="00833A55">
        <w:t xml:space="preserve">d sever acutely malnourished children. </w:t>
      </w:r>
      <w:r w:rsidR="003E3661" w:rsidRPr="00833A55">
        <w:lastRenderedPageBreak/>
        <w:t>Those children who are found at moderate level are given the supplementary food</w:t>
      </w:r>
      <w:r w:rsidR="007B4DB4" w:rsidRPr="00833A55">
        <w:t xml:space="preserve">. In addition to this, there is training and </w:t>
      </w:r>
      <w:r w:rsidR="001F1309">
        <w:t xml:space="preserve">an </w:t>
      </w:r>
      <w:r w:rsidR="007B4DB4" w:rsidRPr="00833A55">
        <w:t xml:space="preserve">advice </w:t>
      </w:r>
      <w:r w:rsidR="00CD5F5D">
        <w:t>programme</w:t>
      </w:r>
      <w:r w:rsidR="007B4DB4" w:rsidRPr="00833A55">
        <w:t xml:space="preserve"> provided to</w:t>
      </w:r>
      <w:r w:rsidR="003E3661" w:rsidRPr="00833A55">
        <w:t xml:space="preserve"> a</w:t>
      </w:r>
      <w:r w:rsidR="007B4DB4" w:rsidRPr="00833A55">
        <w:t>ll</w:t>
      </w:r>
      <w:r w:rsidR="003E3661" w:rsidRPr="00833A55">
        <w:t xml:space="preserve"> </w:t>
      </w:r>
      <w:r w:rsidR="00780BC6" w:rsidRPr="00833A55">
        <w:t>household</w:t>
      </w:r>
      <w:r w:rsidR="001F1309">
        <w:t>s</w:t>
      </w:r>
      <w:r w:rsidR="00780BC6" w:rsidRPr="00833A55">
        <w:t xml:space="preserve"> </w:t>
      </w:r>
      <w:r w:rsidR="007B4DB4" w:rsidRPr="00833A55">
        <w:t xml:space="preserve">particularly for mothers </w:t>
      </w:r>
      <w:r w:rsidR="009C0A4E" w:rsidRPr="00833A55">
        <w:t xml:space="preserve">concerning </w:t>
      </w:r>
      <w:r w:rsidR="007B4DB4" w:rsidRPr="00833A55">
        <w:t xml:space="preserve">on </w:t>
      </w:r>
      <w:r w:rsidR="003E3661" w:rsidRPr="00833A55">
        <w:t xml:space="preserve">how to feed </w:t>
      </w:r>
      <w:r w:rsidR="00B77471" w:rsidRPr="00833A55">
        <w:t xml:space="preserve">and care for </w:t>
      </w:r>
      <w:r w:rsidR="003E3661" w:rsidRPr="00833A55">
        <w:t>the</w:t>
      </w:r>
      <w:r w:rsidR="007B4DB4" w:rsidRPr="00833A55">
        <w:t>ir children</w:t>
      </w:r>
      <w:r w:rsidR="003E3661" w:rsidRPr="00833A55">
        <w:t xml:space="preserve">. </w:t>
      </w:r>
      <w:r w:rsidR="00B77471" w:rsidRPr="00833A55">
        <w:t>On the other hand,</w:t>
      </w:r>
      <w:r w:rsidR="005B265F" w:rsidRPr="00833A55">
        <w:t xml:space="preserve"> those children found </w:t>
      </w:r>
      <w:r w:rsidR="009C0A4E" w:rsidRPr="00833A55">
        <w:t xml:space="preserve">at </w:t>
      </w:r>
      <w:r w:rsidR="005B265F" w:rsidRPr="00833A55">
        <w:t>sever</w:t>
      </w:r>
      <w:r w:rsidR="001F1309">
        <w:t>e</w:t>
      </w:r>
      <w:r w:rsidR="005B265F" w:rsidRPr="00833A55">
        <w:t xml:space="preserve"> level </w:t>
      </w:r>
      <w:r w:rsidR="001F1309">
        <w:t>are</w:t>
      </w:r>
      <w:r w:rsidR="005B265F" w:rsidRPr="00833A55">
        <w:t xml:space="preserve"> given medical treatment and additional food in the health centre. </w:t>
      </w:r>
      <w:r w:rsidR="00B86C05" w:rsidRPr="00833A55">
        <w:t xml:space="preserve">These services are provided in 5 health centres and 20 health posts in the </w:t>
      </w:r>
      <w:r w:rsidR="008915BA">
        <w:t>Wereda</w:t>
      </w:r>
      <w:r w:rsidR="00B86C05" w:rsidRPr="00833A55">
        <w:t xml:space="preserve">. </w:t>
      </w:r>
      <w:r w:rsidR="005B265F" w:rsidRPr="00833A55">
        <w:t xml:space="preserve">This </w:t>
      </w:r>
      <w:r>
        <w:t>programme</w:t>
      </w:r>
      <w:r w:rsidR="005B265F" w:rsidRPr="00833A55">
        <w:t xml:space="preserve"> </w:t>
      </w:r>
      <w:r w:rsidR="00CC2175" w:rsidRPr="00833A55">
        <w:t xml:space="preserve">has been contributing </w:t>
      </w:r>
      <w:r w:rsidR="005B265F" w:rsidRPr="00833A55">
        <w:t xml:space="preserve">a lot in </w:t>
      </w:r>
      <w:r w:rsidR="00CC2175" w:rsidRPr="00833A55">
        <w:t xml:space="preserve">reducing the high ratio of </w:t>
      </w:r>
      <w:r w:rsidR="005B265F" w:rsidRPr="00833A55">
        <w:t>child</w:t>
      </w:r>
      <w:r w:rsidR="00CC2175" w:rsidRPr="00833A55">
        <w:t xml:space="preserve"> mortality</w:t>
      </w:r>
      <w:r w:rsidR="005B265F" w:rsidRPr="00833A55">
        <w:t xml:space="preserve"> </w:t>
      </w:r>
      <w:r w:rsidR="009C0A4E" w:rsidRPr="00833A55">
        <w:t xml:space="preserve">at </w:t>
      </w:r>
      <w:r w:rsidR="005B265F" w:rsidRPr="00833A55">
        <w:t xml:space="preserve">the </w:t>
      </w:r>
      <w:r w:rsidR="008915BA">
        <w:t>Wereda</w:t>
      </w:r>
      <w:r w:rsidR="009C0A4E" w:rsidRPr="00833A55">
        <w:t xml:space="preserve"> level</w:t>
      </w:r>
      <w:r w:rsidR="005B265F" w:rsidRPr="00833A55">
        <w:t xml:space="preserve">.  </w:t>
      </w:r>
      <w:r w:rsidR="00B86C05" w:rsidRPr="00833A55">
        <w:t xml:space="preserve">By the end of the follow up of the </w:t>
      </w:r>
      <w:r w:rsidR="005B265F" w:rsidRPr="00833A55">
        <w:t>last six months, there were 7</w:t>
      </w:r>
      <w:r w:rsidR="001F1309">
        <w:t>,</w:t>
      </w:r>
      <w:r w:rsidR="005B265F" w:rsidRPr="00833A55">
        <w:t xml:space="preserve">736 </w:t>
      </w:r>
      <w:r w:rsidR="001F1309">
        <w:t xml:space="preserve">children registered </w:t>
      </w:r>
      <w:r w:rsidR="009C0A4E" w:rsidRPr="00833A55">
        <w:t>throughout</w:t>
      </w:r>
      <w:r w:rsidR="005B265F" w:rsidRPr="00833A55">
        <w:t xml:space="preserve"> </w:t>
      </w:r>
      <w:r w:rsidR="009C0A4E" w:rsidRPr="00833A55">
        <w:t xml:space="preserve">the </w:t>
      </w:r>
      <w:r w:rsidR="008915BA">
        <w:t>Wereda</w:t>
      </w:r>
      <w:r w:rsidR="001F1309">
        <w:t>;</w:t>
      </w:r>
      <w:r w:rsidR="005B265F" w:rsidRPr="00833A55">
        <w:t xml:space="preserve"> 269 children </w:t>
      </w:r>
      <w:r w:rsidR="001F1309">
        <w:t>were</w:t>
      </w:r>
      <w:r w:rsidR="00CC2175" w:rsidRPr="00833A55">
        <w:t xml:space="preserve"> </w:t>
      </w:r>
      <w:r w:rsidR="005B265F" w:rsidRPr="00833A55">
        <w:t>found to be malnourished</w:t>
      </w:r>
      <w:r w:rsidR="00CC2175" w:rsidRPr="00833A55">
        <w:t xml:space="preserve"> </w:t>
      </w:r>
      <w:r w:rsidR="001F1309">
        <w:t>and</w:t>
      </w:r>
      <w:r w:rsidR="003A7FEB" w:rsidRPr="00833A55">
        <w:t xml:space="preserve"> 184 were sever</w:t>
      </w:r>
      <w:r w:rsidR="001F1309">
        <w:t>ely</w:t>
      </w:r>
      <w:r w:rsidR="003A7FEB" w:rsidRPr="00833A55">
        <w:t xml:space="preserve"> malnourished </w:t>
      </w:r>
      <w:r w:rsidR="001F1309">
        <w:t>(</w:t>
      </w:r>
      <w:r w:rsidR="009C0A4E" w:rsidRPr="00833A55">
        <w:t>less</w:t>
      </w:r>
      <w:r w:rsidR="003A7FEB" w:rsidRPr="00833A55">
        <w:t xml:space="preserve"> than</w:t>
      </w:r>
      <w:r w:rsidR="00CC2175" w:rsidRPr="00833A55">
        <w:t xml:space="preserve"> 12 cm</w:t>
      </w:r>
      <w:r w:rsidR="001F1309">
        <w:t>)</w:t>
      </w:r>
      <w:r w:rsidR="005B265F" w:rsidRPr="00833A55">
        <w:t xml:space="preserve">. </w:t>
      </w:r>
      <w:r w:rsidR="009C0A4E" w:rsidRPr="00833A55">
        <w:t xml:space="preserve">Among all these children, </w:t>
      </w:r>
      <w:r w:rsidR="00B86C05" w:rsidRPr="00833A55">
        <w:t xml:space="preserve">many </w:t>
      </w:r>
      <w:r w:rsidR="001F1309">
        <w:t>have</w:t>
      </w:r>
      <w:r w:rsidR="009C0A4E" w:rsidRPr="00833A55">
        <w:t xml:space="preserve"> </w:t>
      </w:r>
      <w:r w:rsidR="001F1309">
        <w:t>recovered after continuou</w:t>
      </w:r>
      <w:r w:rsidR="00B86C05" w:rsidRPr="00833A55">
        <w:t xml:space="preserve">s follow up.  </w:t>
      </w:r>
      <w:r w:rsidR="00EF729D" w:rsidRPr="00833A55">
        <w:t>Th</w:t>
      </w:r>
      <w:r w:rsidR="009C0A4E" w:rsidRPr="00833A55">
        <w:t>is shows that how th</w:t>
      </w:r>
      <w:r w:rsidR="00EF729D" w:rsidRPr="00833A55">
        <w:t xml:space="preserve">e recovery rate is increasing </w:t>
      </w:r>
      <w:r w:rsidR="001F1309">
        <w:t xml:space="preserve">from </w:t>
      </w:r>
      <w:r w:rsidR="00EF729D" w:rsidRPr="00833A55">
        <w:t>time to time</w:t>
      </w:r>
      <w:r w:rsidR="003A7FEB" w:rsidRPr="00833A55">
        <w:t xml:space="preserve"> at the </w:t>
      </w:r>
      <w:r w:rsidR="008915BA">
        <w:t>Wereda</w:t>
      </w:r>
      <w:r w:rsidR="003A7FEB" w:rsidRPr="00833A55">
        <w:t xml:space="preserve"> level</w:t>
      </w:r>
      <w:r w:rsidR="00EF729D" w:rsidRPr="00833A55">
        <w:t xml:space="preserve">. </w:t>
      </w:r>
    </w:p>
    <w:p w:rsidR="00112619" w:rsidRPr="00833A55" w:rsidRDefault="00281455" w:rsidP="008915BA">
      <w:pPr>
        <w:widowControl w:val="0"/>
        <w:spacing w:after="120"/>
      </w:pPr>
      <w:r w:rsidRPr="00833A55">
        <w:t xml:space="preserve">The </w:t>
      </w:r>
      <w:r w:rsidR="008915BA">
        <w:t>Wereda</w:t>
      </w:r>
      <w:r w:rsidRPr="00833A55">
        <w:t xml:space="preserve"> head mentioned that a</w:t>
      </w:r>
      <w:r w:rsidR="005B265F" w:rsidRPr="00833A55">
        <w:t xml:space="preserve">mong the 32 </w:t>
      </w:r>
      <w:r w:rsidR="00B86C05" w:rsidRPr="00833A55">
        <w:t>Kebeles</w:t>
      </w:r>
      <w:r w:rsidR="005B265F" w:rsidRPr="00833A55">
        <w:t xml:space="preserve"> </w:t>
      </w:r>
      <w:r w:rsidR="00B86C05" w:rsidRPr="00833A55">
        <w:t>of</w:t>
      </w:r>
      <w:r w:rsidR="005B265F" w:rsidRPr="00833A55">
        <w:t xml:space="preserve"> the </w:t>
      </w:r>
      <w:r w:rsidR="008915BA">
        <w:t>Wereda</w:t>
      </w:r>
      <w:r w:rsidR="005B265F" w:rsidRPr="00833A55">
        <w:t>,</w:t>
      </w:r>
      <w:r w:rsidR="00A87EC6" w:rsidRPr="00833A55">
        <w:t xml:space="preserve"> </w:t>
      </w:r>
      <w:r w:rsidR="005B265F" w:rsidRPr="00833A55">
        <w:t xml:space="preserve">16 </w:t>
      </w:r>
      <w:r w:rsidR="00B86C05" w:rsidRPr="00833A55">
        <w:t>Kebeles</w:t>
      </w:r>
      <w:r w:rsidR="005B265F" w:rsidRPr="00833A55">
        <w:t xml:space="preserve"> </w:t>
      </w:r>
      <w:r w:rsidR="00EF729D" w:rsidRPr="00833A55">
        <w:t>has been</w:t>
      </w:r>
      <w:r w:rsidR="005B265F" w:rsidRPr="00833A55">
        <w:t xml:space="preserve"> </w:t>
      </w:r>
      <w:r w:rsidR="00EF729D" w:rsidRPr="00833A55">
        <w:t>found</w:t>
      </w:r>
      <w:r w:rsidR="005B265F" w:rsidRPr="00833A55">
        <w:t xml:space="preserve"> to be highly affected with child </w:t>
      </w:r>
      <w:r w:rsidR="001F1309">
        <w:t>malnutrition</w:t>
      </w:r>
      <w:r w:rsidR="005B265F" w:rsidRPr="00833A55">
        <w:t xml:space="preserve">. This </w:t>
      </w:r>
      <w:r w:rsidR="00EF729D" w:rsidRPr="00833A55">
        <w:t xml:space="preserve">situation </w:t>
      </w:r>
      <w:r w:rsidR="005B265F" w:rsidRPr="00833A55">
        <w:t xml:space="preserve">is </w:t>
      </w:r>
      <w:r w:rsidR="00EF729D" w:rsidRPr="00833A55">
        <w:t xml:space="preserve">highly exacerbated because the areas </w:t>
      </w:r>
      <w:r w:rsidR="001F1309">
        <w:t>grow just</w:t>
      </w:r>
      <w:r w:rsidR="005B265F" w:rsidRPr="00833A55">
        <w:t xml:space="preserve"> maize, sorghum and red-pepper </w:t>
      </w:r>
      <w:r w:rsidR="00EF729D" w:rsidRPr="00833A55">
        <w:t xml:space="preserve">production. Thus, the farming practice aggravated the existence of poor nutritional food access in the </w:t>
      </w:r>
      <w:r w:rsidR="008915BA">
        <w:t>Wereda</w:t>
      </w:r>
      <w:r w:rsidR="00EF729D" w:rsidRPr="00833A55">
        <w:t xml:space="preserve"> particularly in those specific kebeles. </w:t>
      </w:r>
      <w:r w:rsidR="00A87EC6" w:rsidRPr="00833A55">
        <w:t xml:space="preserve"> </w:t>
      </w:r>
      <w:r w:rsidR="00EF729D" w:rsidRPr="00833A55">
        <w:t>Moreover</w:t>
      </w:r>
      <w:r w:rsidR="00112619" w:rsidRPr="00833A55">
        <w:t xml:space="preserve">, </w:t>
      </w:r>
      <w:r w:rsidR="00CD33BA" w:rsidRPr="00833A55">
        <w:t xml:space="preserve">recurrent malaria prevalence </w:t>
      </w:r>
      <w:r w:rsidR="00112619" w:rsidRPr="00833A55">
        <w:t>is contributes to</w:t>
      </w:r>
      <w:r w:rsidR="001F1309">
        <w:t xml:space="preserve"> the</w:t>
      </w:r>
      <w:r w:rsidR="00112619" w:rsidRPr="00833A55">
        <w:t xml:space="preserve"> child mortality rate</w:t>
      </w:r>
      <w:r w:rsidR="001F1309">
        <w:t xml:space="preserve"> and malnutrition</w:t>
      </w:r>
      <w:r w:rsidR="00112619" w:rsidRPr="00833A55">
        <w:t xml:space="preserve">. </w:t>
      </w:r>
      <w:r w:rsidR="001000BE">
        <w:t>Since children cannot</w:t>
      </w:r>
      <w:r w:rsidR="009C0A4E" w:rsidRPr="00833A55">
        <w:t xml:space="preserve"> not get nutritious food they </w:t>
      </w:r>
      <w:r w:rsidR="001000BE">
        <w:t>are more vulnerable to</w:t>
      </w:r>
      <w:r w:rsidR="009C0A4E" w:rsidRPr="00833A55">
        <w:t xml:space="preserve"> malaria. However, the </w:t>
      </w:r>
      <w:r w:rsidR="008915BA">
        <w:t>Wereda</w:t>
      </w:r>
      <w:r w:rsidR="009C0A4E" w:rsidRPr="00833A55">
        <w:t xml:space="preserve"> health post office head </w:t>
      </w:r>
      <w:r w:rsidR="001000BE">
        <w:t xml:space="preserve">of </w:t>
      </w:r>
      <w:r w:rsidR="009C0A4E" w:rsidRPr="00833A55">
        <w:t>information</w:t>
      </w:r>
      <w:r w:rsidR="001000BE">
        <w:t xml:space="preserve"> say there have been no</w:t>
      </w:r>
      <w:r w:rsidR="00CD33BA" w:rsidRPr="00833A55">
        <w:t xml:space="preserve"> </w:t>
      </w:r>
      <w:r w:rsidR="00112619" w:rsidRPr="00833A55">
        <w:t xml:space="preserve">recent </w:t>
      </w:r>
      <w:r w:rsidR="00CD33BA" w:rsidRPr="00833A55">
        <w:t xml:space="preserve">child </w:t>
      </w:r>
      <w:r w:rsidR="00D84B12" w:rsidRPr="00833A55">
        <w:t>death</w:t>
      </w:r>
      <w:r w:rsidR="001000BE">
        <w:t>s from malnutrition in the</w:t>
      </w:r>
      <w:r w:rsidR="00A52A30" w:rsidRPr="00833A55">
        <w:t xml:space="preserve"> </w:t>
      </w:r>
      <w:r w:rsidR="008915BA">
        <w:t>Wereda</w:t>
      </w:r>
      <w:r w:rsidR="002E2EE6" w:rsidRPr="00833A55">
        <w:t xml:space="preserve">. </w:t>
      </w:r>
    </w:p>
    <w:p w:rsidR="007C6D41" w:rsidRPr="00833A55" w:rsidRDefault="003A7FEB" w:rsidP="008915BA">
      <w:pPr>
        <w:widowControl w:val="0"/>
        <w:spacing w:after="120"/>
      </w:pPr>
      <w:r w:rsidRPr="00833A55">
        <w:t>On the other hand</w:t>
      </w:r>
      <w:r w:rsidR="002E2EE6" w:rsidRPr="00833A55">
        <w:t xml:space="preserve">, there </w:t>
      </w:r>
      <w:r w:rsidRPr="00833A55">
        <w:t>were</w:t>
      </w:r>
      <w:r w:rsidR="002E2EE6" w:rsidRPr="00833A55">
        <w:t xml:space="preserve"> no </w:t>
      </w:r>
      <w:r w:rsidRPr="00833A55">
        <w:t>records that indicate</w:t>
      </w:r>
      <w:r w:rsidR="002E2EE6" w:rsidRPr="00833A55">
        <w:t xml:space="preserve"> </w:t>
      </w:r>
      <w:r w:rsidRPr="00833A55">
        <w:t xml:space="preserve">pregnant women, and women in a period of lactation </w:t>
      </w:r>
      <w:r w:rsidR="007B6DF2" w:rsidRPr="00833A55">
        <w:t>suffered from</w:t>
      </w:r>
      <w:r w:rsidRPr="00833A55">
        <w:t xml:space="preserve"> </w:t>
      </w:r>
      <w:r w:rsidR="00AF1244">
        <w:t xml:space="preserve">a </w:t>
      </w:r>
      <w:r w:rsidR="002E2EE6" w:rsidRPr="00833A55">
        <w:t xml:space="preserve">malnutrition </w:t>
      </w:r>
      <w:r w:rsidR="001B4E69" w:rsidRPr="00833A55">
        <w:t>problem</w:t>
      </w:r>
      <w:r w:rsidRPr="00833A55">
        <w:t>.</w:t>
      </w:r>
      <w:r w:rsidR="001B4E69" w:rsidRPr="00833A55">
        <w:t xml:space="preserve"> </w:t>
      </w:r>
      <w:r w:rsidRPr="00833A55">
        <w:t xml:space="preserve">The pervious screening standard for pregnant women and women who are in a period of lactation was </w:t>
      </w:r>
      <w:r w:rsidR="001B4E69" w:rsidRPr="00833A55">
        <w:t xml:space="preserve">below </w:t>
      </w:r>
      <w:r w:rsidRPr="00833A55">
        <w:t xml:space="preserve">or equal to </w:t>
      </w:r>
      <w:r w:rsidR="001B4E69" w:rsidRPr="00833A55">
        <w:t>17</w:t>
      </w:r>
      <w:r w:rsidRPr="00833A55">
        <w:t>cm</w:t>
      </w:r>
      <w:r w:rsidR="001B4E69" w:rsidRPr="00833A55">
        <w:t xml:space="preserve">. </w:t>
      </w:r>
      <w:r w:rsidR="002E4501" w:rsidRPr="00833A55">
        <w:t xml:space="preserve"> </w:t>
      </w:r>
      <w:r w:rsidR="007B6DF2" w:rsidRPr="00833A55">
        <w:t>Based on this scale, t</w:t>
      </w:r>
      <w:r w:rsidR="002E4501" w:rsidRPr="00833A55">
        <w:t xml:space="preserve">he </w:t>
      </w:r>
      <w:r w:rsidR="008915BA">
        <w:t>Wereda</w:t>
      </w:r>
      <w:r w:rsidR="002E4501" w:rsidRPr="00833A55">
        <w:t xml:space="preserve"> </w:t>
      </w:r>
      <w:r w:rsidR="007B6DF2" w:rsidRPr="00833A55">
        <w:t>had</w:t>
      </w:r>
      <w:r w:rsidRPr="00833A55">
        <w:t xml:space="preserve"> estimated to find </w:t>
      </w:r>
      <w:r w:rsidR="002E4501" w:rsidRPr="00833A55">
        <w:t xml:space="preserve">5135 pregnant </w:t>
      </w:r>
      <w:r w:rsidRPr="00833A55">
        <w:t xml:space="preserve">women </w:t>
      </w:r>
      <w:r w:rsidR="00D84B12" w:rsidRPr="00833A55">
        <w:t>and lactating mothers</w:t>
      </w:r>
      <w:r w:rsidR="002E4501" w:rsidRPr="00833A55">
        <w:t xml:space="preserve"> but </w:t>
      </w:r>
      <w:r w:rsidR="00D84B12" w:rsidRPr="00833A55">
        <w:t xml:space="preserve">it is only </w:t>
      </w:r>
      <w:r w:rsidR="002E4501" w:rsidRPr="00833A55">
        <w:t xml:space="preserve">3018 </w:t>
      </w:r>
      <w:r w:rsidR="00D84B12" w:rsidRPr="00833A55">
        <w:t>pregnant and lactating women found to be malnourished. This number was found because of the recent measurement scale change</w:t>
      </w:r>
      <w:r w:rsidR="002E4501" w:rsidRPr="00833A55">
        <w:t xml:space="preserve">. </w:t>
      </w:r>
      <w:r w:rsidR="00D84B12" w:rsidRPr="00833A55">
        <w:t>The government changed the measurement scale from 17</w:t>
      </w:r>
      <w:r w:rsidR="007B6DF2" w:rsidRPr="00833A55">
        <w:t>cm</w:t>
      </w:r>
      <w:r w:rsidR="00D84B12" w:rsidRPr="00833A55">
        <w:t xml:space="preserve"> to 21</w:t>
      </w:r>
      <w:r w:rsidR="007B6DF2" w:rsidRPr="00833A55">
        <w:t>cm</w:t>
      </w:r>
      <w:r w:rsidR="00A52A30" w:rsidRPr="00833A55">
        <w:t xml:space="preserve"> in order to increase the probability rate of victim women. </w:t>
      </w:r>
      <w:r w:rsidR="00EC2957" w:rsidRPr="00833A55">
        <w:t xml:space="preserve">UNICEF </w:t>
      </w:r>
      <w:r w:rsidR="007B6DF2" w:rsidRPr="00833A55">
        <w:t xml:space="preserve">is extensively </w:t>
      </w:r>
      <w:r w:rsidR="007C6D41" w:rsidRPr="00833A55">
        <w:t>operating</w:t>
      </w:r>
      <w:r w:rsidR="007B6DF2" w:rsidRPr="00833A55">
        <w:t xml:space="preserve"> the </w:t>
      </w:r>
      <w:r w:rsidR="00CD5F5D">
        <w:t>programme</w:t>
      </w:r>
      <w:r w:rsidR="007B6DF2" w:rsidRPr="00833A55">
        <w:t xml:space="preserve"> to help children </w:t>
      </w:r>
      <w:r w:rsidR="007C6D41" w:rsidRPr="00833A55">
        <w:t xml:space="preserve">and women </w:t>
      </w:r>
      <w:r w:rsidR="007B6DF2" w:rsidRPr="00833A55">
        <w:t xml:space="preserve">who are affected by acute malnutrition. To bring </w:t>
      </w:r>
      <w:r w:rsidR="007C6D41" w:rsidRPr="00833A55">
        <w:t xml:space="preserve">the </w:t>
      </w:r>
      <w:r w:rsidR="00CD5F5D">
        <w:t>programme</w:t>
      </w:r>
      <w:r w:rsidR="007C6D41" w:rsidRPr="00833A55">
        <w:t xml:space="preserve"> into </w:t>
      </w:r>
      <w:r w:rsidR="007B6DF2" w:rsidRPr="00833A55">
        <w:t>sustainable achievement, UNICEF sta</w:t>
      </w:r>
      <w:r w:rsidR="007C6D41" w:rsidRPr="00833A55">
        <w:t>rted</w:t>
      </w:r>
      <w:r w:rsidR="007B6DF2" w:rsidRPr="00833A55">
        <w:t xml:space="preserve"> community based activities by</w:t>
      </w:r>
      <w:r w:rsidR="007C6D41" w:rsidRPr="00833A55">
        <w:t xml:space="preserve"> promoting </w:t>
      </w:r>
      <w:r w:rsidR="00EC2957" w:rsidRPr="00833A55">
        <w:t xml:space="preserve">training and advice, </w:t>
      </w:r>
      <w:r w:rsidR="00AF1244">
        <w:t xml:space="preserve">with a </w:t>
      </w:r>
      <w:r w:rsidR="007C6D41" w:rsidRPr="00833A55">
        <w:t xml:space="preserve">special emphasis on </w:t>
      </w:r>
      <w:r w:rsidR="00EC2957" w:rsidRPr="00833A55">
        <w:t xml:space="preserve">mothers </w:t>
      </w:r>
      <w:r w:rsidR="007C6D41" w:rsidRPr="00833A55">
        <w:t>in order to enable them to carry out the</w:t>
      </w:r>
      <w:r w:rsidR="00EC2957" w:rsidRPr="00833A55">
        <w:t xml:space="preserve"> </w:t>
      </w:r>
      <w:r w:rsidR="007C6D41" w:rsidRPr="00833A55">
        <w:t xml:space="preserve">regular nutritional improvement activities by enhancing </w:t>
      </w:r>
      <w:r w:rsidR="00EC2957" w:rsidRPr="00833A55">
        <w:t>supplementary food</w:t>
      </w:r>
      <w:r w:rsidR="007C6D41" w:rsidRPr="00833A55">
        <w:t xml:space="preserve"> feeding and care practice as well as </w:t>
      </w:r>
      <w:r w:rsidR="00EC2957" w:rsidRPr="00833A55">
        <w:t xml:space="preserve">home based follow up and treatment.  </w:t>
      </w:r>
    </w:p>
    <w:p w:rsidR="00100912" w:rsidRPr="00833A55" w:rsidRDefault="001C3958" w:rsidP="008915BA">
      <w:pPr>
        <w:widowControl w:val="0"/>
        <w:spacing w:after="120"/>
      </w:pPr>
      <w:r w:rsidRPr="00833A55">
        <w:t xml:space="preserve">Since </w:t>
      </w:r>
      <w:r w:rsidR="005A76BE" w:rsidRPr="00833A55">
        <w:t>2009/2010</w:t>
      </w:r>
      <w:r w:rsidRPr="00833A55">
        <w:t xml:space="preserve">, </w:t>
      </w:r>
      <w:r w:rsidR="00EC2957" w:rsidRPr="00833A55">
        <w:t xml:space="preserve">national </w:t>
      </w:r>
      <w:r w:rsidRPr="00833A55">
        <w:t>nutrition</w:t>
      </w:r>
      <w:r w:rsidR="00EC2957" w:rsidRPr="00833A55">
        <w:t xml:space="preserve"> </w:t>
      </w:r>
      <w:r w:rsidR="00CD5F5D">
        <w:t>programme</w:t>
      </w:r>
      <w:r w:rsidRPr="00833A55">
        <w:t xml:space="preserve"> (CBM) has been </w:t>
      </w:r>
      <w:r w:rsidR="007C6D41" w:rsidRPr="00833A55">
        <w:t>providing</w:t>
      </w:r>
      <w:r w:rsidRPr="00833A55">
        <w:t xml:space="preserve"> training on nutrition </w:t>
      </w:r>
      <w:r w:rsidR="007C6D41" w:rsidRPr="00833A55">
        <w:t>improvement</w:t>
      </w:r>
      <w:r w:rsidRPr="00833A55">
        <w:t xml:space="preserve">. </w:t>
      </w:r>
      <w:r w:rsidR="00C10F58" w:rsidRPr="00833A55">
        <w:t xml:space="preserve">This </w:t>
      </w:r>
      <w:r w:rsidR="00CD5F5D">
        <w:t>programme</w:t>
      </w:r>
      <w:r w:rsidR="00C10F58" w:rsidRPr="00833A55">
        <w:t xml:space="preserve"> promote</w:t>
      </w:r>
      <w:r w:rsidR="00AF1244">
        <w:t>s</w:t>
      </w:r>
      <w:r w:rsidR="00C10F58" w:rsidRPr="00833A55">
        <w:t xml:space="preserve"> community participation in nutritional improvement activities, </w:t>
      </w:r>
      <w:r w:rsidR="00AF1244">
        <w:t xml:space="preserve">it </w:t>
      </w:r>
      <w:r w:rsidR="00C10F58" w:rsidRPr="00833A55">
        <w:t>facilitate</w:t>
      </w:r>
      <w:r w:rsidR="00AF1244">
        <w:t>s</w:t>
      </w:r>
      <w:r w:rsidR="00C10F58" w:rsidRPr="00833A55">
        <w:t xml:space="preserve"> the implementation of nutritional improvement activities by the health ex</w:t>
      </w:r>
      <w:r w:rsidR="00A52A30" w:rsidRPr="00833A55">
        <w:t xml:space="preserve">tension workers and households, </w:t>
      </w:r>
      <w:r w:rsidR="00C10F58" w:rsidRPr="00833A55">
        <w:t xml:space="preserve">strengthening collaboration between health centre and health post, </w:t>
      </w:r>
      <w:r w:rsidR="00FF0F4D" w:rsidRPr="00833A55">
        <w:t xml:space="preserve">strengthening with other sectors including agriculture and education sectors to bring sustainable nutritional improvements. To achieve all the above listed </w:t>
      </w:r>
      <w:r w:rsidR="00CD5F5D">
        <w:t>programme</w:t>
      </w:r>
      <w:r w:rsidR="00BE77BB">
        <w:t xml:space="preserve">s, </w:t>
      </w:r>
      <w:r w:rsidR="00C17735" w:rsidRPr="00833A55">
        <w:t xml:space="preserve">development team </w:t>
      </w:r>
      <w:r w:rsidR="00FF0F4D" w:rsidRPr="00833A55">
        <w:t>leader</w:t>
      </w:r>
      <w:r w:rsidR="00AF1244">
        <w:t>s</w:t>
      </w:r>
      <w:r w:rsidR="00FF0F4D" w:rsidRPr="00833A55">
        <w:t xml:space="preserve"> and </w:t>
      </w:r>
      <w:r w:rsidR="00AF1244">
        <w:t xml:space="preserve">the </w:t>
      </w:r>
      <w:r w:rsidR="00FF0F4D" w:rsidRPr="00833A55">
        <w:t>women</w:t>
      </w:r>
      <w:r w:rsidR="00AF1244">
        <w:t>'s</w:t>
      </w:r>
      <w:r w:rsidR="00FF0F4D" w:rsidRPr="00833A55">
        <w:t xml:space="preserve"> health army has been</w:t>
      </w:r>
      <w:r w:rsidR="00C17735" w:rsidRPr="00833A55">
        <w:t xml:space="preserve"> trained</w:t>
      </w:r>
      <w:r w:rsidR="00FF0F4D" w:rsidRPr="00833A55">
        <w:t xml:space="preserve">. The training includes </w:t>
      </w:r>
      <w:r w:rsidR="005F6328" w:rsidRPr="00833A55">
        <w:t xml:space="preserve">on method </w:t>
      </w:r>
      <w:r w:rsidR="00C17735" w:rsidRPr="00833A55">
        <w:t xml:space="preserve">how to </w:t>
      </w:r>
      <w:r w:rsidR="00FF0F4D" w:rsidRPr="00833A55">
        <w:t xml:space="preserve">avoid </w:t>
      </w:r>
      <w:r w:rsidR="00C17735" w:rsidRPr="00833A55">
        <w:t>measur</w:t>
      </w:r>
      <w:r w:rsidR="00FF0F4D" w:rsidRPr="00833A55">
        <w:t xml:space="preserve">ing </w:t>
      </w:r>
      <w:r w:rsidR="00C17735" w:rsidRPr="00833A55">
        <w:t>e</w:t>
      </w:r>
      <w:r w:rsidR="00FF0F4D" w:rsidRPr="00833A55">
        <w:t>rror and screen out</w:t>
      </w:r>
      <w:r w:rsidR="00C17735" w:rsidRPr="00833A55">
        <w:t xml:space="preserve"> the </w:t>
      </w:r>
      <w:r w:rsidR="00FF0F4D" w:rsidRPr="00833A55">
        <w:t>acute</w:t>
      </w:r>
      <w:r w:rsidR="00AF1244">
        <w:t>ly</w:t>
      </w:r>
      <w:r w:rsidR="00FF0F4D" w:rsidRPr="00833A55">
        <w:t xml:space="preserve"> malnourished </w:t>
      </w:r>
      <w:r w:rsidR="00C17735" w:rsidRPr="00833A55">
        <w:t>children</w:t>
      </w:r>
      <w:r w:rsidR="00FF0F4D" w:rsidRPr="00833A55">
        <w:t>, enhancing community awareness and motivating for home based nutrition improvement util</w:t>
      </w:r>
      <w:r w:rsidR="008915BA">
        <w:t>isation</w:t>
      </w:r>
      <w:r w:rsidR="00FF0F4D" w:rsidRPr="00833A55">
        <w:t xml:space="preserve">. </w:t>
      </w:r>
      <w:r w:rsidR="00C17735" w:rsidRPr="00833A55">
        <w:t xml:space="preserve"> </w:t>
      </w:r>
      <w:r w:rsidR="005F6328" w:rsidRPr="00833A55">
        <w:t>The trained team has been</w:t>
      </w:r>
      <w:r w:rsidR="00C17735" w:rsidRPr="00833A55">
        <w:t xml:space="preserve"> provided measurement and other kits. The </w:t>
      </w:r>
      <w:r w:rsidR="005F6328" w:rsidRPr="00833A55">
        <w:t xml:space="preserve">screening activity </w:t>
      </w:r>
      <w:r w:rsidR="00C17735" w:rsidRPr="00833A55">
        <w:t>takes place every three months. The</w:t>
      </w:r>
      <w:r w:rsidR="005F6328" w:rsidRPr="00833A55">
        <w:t xml:space="preserve"> former </w:t>
      </w:r>
      <w:r w:rsidR="00C109F8" w:rsidRPr="00833A55">
        <w:t>voluntary</w:t>
      </w:r>
      <w:r w:rsidR="00C17735" w:rsidRPr="00833A55">
        <w:t xml:space="preserve"> development army </w:t>
      </w:r>
      <w:r w:rsidR="005F6328" w:rsidRPr="00833A55">
        <w:t xml:space="preserve">which is currently named </w:t>
      </w:r>
      <w:r w:rsidR="00AF1244">
        <w:t>the</w:t>
      </w:r>
      <w:r w:rsidR="00C17735" w:rsidRPr="00833A55">
        <w:t xml:space="preserve"> women development army</w:t>
      </w:r>
      <w:r w:rsidR="005F6328" w:rsidRPr="00833A55">
        <w:t xml:space="preserve"> has </w:t>
      </w:r>
      <w:r w:rsidR="00AF1244">
        <w:t>le</w:t>
      </w:r>
      <w:r w:rsidR="00C109F8" w:rsidRPr="00833A55">
        <w:t xml:space="preserve">d </w:t>
      </w:r>
      <w:r w:rsidR="00AF1244">
        <w:t xml:space="preserve">at least </w:t>
      </w:r>
      <w:r w:rsidR="00C109F8" w:rsidRPr="00833A55">
        <w:t>30 household</w:t>
      </w:r>
      <w:r w:rsidR="002163E9" w:rsidRPr="00833A55">
        <w:t>s</w:t>
      </w:r>
      <w:r w:rsidR="00C109F8" w:rsidRPr="00833A55">
        <w:t xml:space="preserve"> and </w:t>
      </w:r>
      <w:r w:rsidR="005F6328" w:rsidRPr="00833A55">
        <w:t>deliver</w:t>
      </w:r>
      <w:r w:rsidR="00AF1244">
        <w:t>ed</w:t>
      </w:r>
      <w:r w:rsidR="005F6328" w:rsidRPr="00833A55">
        <w:t xml:space="preserve"> </w:t>
      </w:r>
      <w:r w:rsidR="002163E9" w:rsidRPr="00833A55">
        <w:t>nutritional</w:t>
      </w:r>
      <w:r w:rsidR="005F6328" w:rsidRPr="00833A55">
        <w:t xml:space="preserve"> improvement education according</w:t>
      </w:r>
      <w:r w:rsidR="002163E9" w:rsidRPr="00833A55">
        <w:t xml:space="preserve"> to</w:t>
      </w:r>
      <w:r w:rsidR="005F6328" w:rsidRPr="00833A55">
        <w:t xml:space="preserve"> the training they </w:t>
      </w:r>
      <w:r w:rsidR="002163E9" w:rsidRPr="00833A55">
        <w:t>have received</w:t>
      </w:r>
      <w:r w:rsidR="005F6328" w:rsidRPr="00833A55">
        <w:t>.</w:t>
      </w:r>
      <w:r w:rsidR="00734F6A" w:rsidRPr="00833A55">
        <w:t xml:space="preserve"> </w:t>
      </w:r>
      <w:r w:rsidR="00C911EC" w:rsidRPr="00833A55">
        <w:t xml:space="preserve">Community based nutrition training </w:t>
      </w:r>
      <w:r w:rsidR="00CD5F5D">
        <w:t>programme</w:t>
      </w:r>
      <w:r w:rsidR="00C911EC" w:rsidRPr="00833A55">
        <w:t xml:space="preserve"> (CBNP) is also provided in every school found in </w:t>
      </w:r>
      <w:r w:rsidR="00AF1244">
        <w:t xml:space="preserve">the </w:t>
      </w:r>
      <w:r w:rsidR="008915BA">
        <w:t>Wereda</w:t>
      </w:r>
      <w:r w:rsidR="00C911EC" w:rsidRPr="00833A55">
        <w:t>. To enhance the nutrition improvement</w:t>
      </w:r>
      <w:r w:rsidR="00DB0620" w:rsidRPr="00833A55">
        <w:t xml:space="preserve"> activit</w:t>
      </w:r>
      <w:r w:rsidR="00AF1244">
        <w:t>ies</w:t>
      </w:r>
      <w:r w:rsidR="00C911EC" w:rsidRPr="00833A55">
        <w:t xml:space="preserve">, the </w:t>
      </w:r>
      <w:r w:rsidR="00CD5F5D">
        <w:t>programme</w:t>
      </w:r>
      <w:r w:rsidR="00C911EC" w:rsidRPr="00833A55">
        <w:t xml:space="preserve"> focuses </w:t>
      </w:r>
      <w:r w:rsidR="00AF1244">
        <w:t xml:space="preserve">on </w:t>
      </w:r>
      <w:r w:rsidR="00C911EC" w:rsidRPr="00833A55">
        <w:t>and u</w:t>
      </w:r>
      <w:r w:rsidR="00AF1244">
        <w:t>s</w:t>
      </w:r>
      <w:r w:rsidR="00C911EC" w:rsidRPr="00833A55">
        <w:t xml:space="preserve">es school club groups. The education is provided by the help of HEWs. This </w:t>
      </w:r>
      <w:r w:rsidR="00CD5F5D">
        <w:t>programme</w:t>
      </w:r>
      <w:r w:rsidR="00C911EC" w:rsidRPr="00833A55">
        <w:t xml:space="preserve"> is effective in promoting the student based transmission of education into the community. Moreover, </w:t>
      </w:r>
      <w:r w:rsidR="00DB0620" w:rsidRPr="00833A55">
        <w:t xml:space="preserve">the </w:t>
      </w:r>
      <w:r w:rsidR="00CD5F5D">
        <w:t>programme</w:t>
      </w:r>
      <w:r w:rsidR="00C911EC" w:rsidRPr="00833A55">
        <w:t xml:space="preserve"> is also</w:t>
      </w:r>
      <w:r w:rsidR="00DB0620" w:rsidRPr="00833A55">
        <w:t xml:space="preserve"> extended to </w:t>
      </w:r>
      <w:r w:rsidR="00C911EC" w:rsidRPr="00833A55">
        <w:t>provid</w:t>
      </w:r>
      <w:r w:rsidR="00DB0620" w:rsidRPr="00833A55">
        <w:t>e</w:t>
      </w:r>
      <w:r w:rsidR="00C911EC" w:rsidRPr="00833A55">
        <w:t xml:space="preserve"> training </w:t>
      </w:r>
      <w:r w:rsidR="00DB0620" w:rsidRPr="00833A55">
        <w:t xml:space="preserve">using </w:t>
      </w:r>
      <w:r w:rsidR="00C911EC" w:rsidRPr="00833A55">
        <w:t>different social connections like church, iddir and Kebele meetings</w:t>
      </w:r>
      <w:r w:rsidR="00DB0620" w:rsidRPr="00833A55">
        <w:t xml:space="preserve"> </w:t>
      </w:r>
      <w:r w:rsidR="00C911EC" w:rsidRPr="00833A55">
        <w:t xml:space="preserve">to create awareness among the community. There is </w:t>
      </w:r>
      <w:r w:rsidR="00DB0620" w:rsidRPr="00833A55">
        <w:t xml:space="preserve">also training </w:t>
      </w:r>
      <w:r w:rsidR="00AF1244">
        <w:t>for the</w:t>
      </w:r>
      <w:r w:rsidR="00DB0620" w:rsidRPr="00833A55">
        <w:t xml:space="preserve"> </w:t>
      </w:r>
      <w:r w:rsidR="00C911EC" w:rsidRPr="00833A55">
        <w:t xml:space="preserve">assessment </w:t>
      </w:r>
      <w:r w:rsidR="00CD5F5D">
        <w:t>programme</w:t>
      </w:r>
      <w:r w:rsidR="00C911EC" w:rsidRPr="00833A55">
        <w:t xml:space="preserve"> every three months which is </w:t>
      </w:r>
      <w:r w:rsidR="00DB0620" w:rsidRPr="00833A55">
        <w:t>very</w:t>
      </w:r>
      <w:r w:rsidR="00C911EC" w:rsidRPr="00833A55">
        <w:t xml:space="preserve"> successful. </w:t>
      </w:r>
      <w:r w:rsidR="00AF1244">
        <w:t>It</w:t>
      </w:r>
      <w:r w:rsidR="00DB0620" w:rsidRPr="00833A55">
        <w:t xml:space="preserve"> helps to evaluate the</w:t>
      </w:r>
      <w:r w:rsidR="00C911EC" w:rsidRPr="00833A55">
        <w:t xml:space="preserve"> awareness</w:t>
      </w:r>
      <w:r w:rsidR="00DB0620" w:rsidRPr="00833A55">
        <w:t xml:space="preserve"> and performance of</w:t>
      </w:r>
      <w:r w:rsidR="00C911EC" w:rsidRPr="00833A55">
        <w:t xml:space="preserve"> </w:t>
      </w:r>
      <w:r w:rsidR="00DB0620" w:rsidRPr="00833A55">
        <w:t>each target groups in the</w:t>
      </w:r>
      <w:r w:rsidR="00C911EC" w:rsidRPr="00833A55">
        <w:t xml:space="preserve"> community. </w:t>
      </w:r>
      <w:r w:rsidR="00734F6A" w:rsidRPr="00833A55">
        <w:t xml:space="preserve">The former </w:t>
      </w:r>
      <w:r w:rsidR="002163E9" w:rsidRPr="00833A55">
        <w:t xml:space="preserve">development army </w:t>
      </w:r>
      <w:r w:rsidR="00AF1244">
        <w:t>were paid</w:t>
      </w:r>
      <w:r w:rsidR="00734F6A" w:rsidRPr="00833A55">
        <w:t xml:space="preserve"> </w:t>
      </w:r>
      <w:r w:rsidR="00B04C61" w:rsidRPr="00833A55">
        <w:t>incentive</w:t>
      </w:r>
      <w:r w:rsidR="00AF1244">
        <w:t>s</w:t>
      </w:r>
      <w:r w:rsidR="00734F6A" w:rsidRPr="00833A55">
        <w:t xml:space="preserve"> but now </w:t>
      </w:r>
      <w:r w:rsidR="00AF1244">
        <w:t xml:space="preserve">the service </w:t>
      </w:r>
      <w:r w:rsidR="00734F6A" w:rsidRPr="00833A55">
        <w:t xml:space="preserve">is free </w:t>
      </w:r>
      <w:r w:rsidR="00B04C61" w:rsidRPr="00833A55">
        <w:t>with the intention</w:t>
      </w:r>
      <w:r w:rsidR="002163E9" w:rsidRPr="00833A55">
        <w:t xml:space="preserve"> o</w:t>
      </w:r>
      <w:r w:rsidR="00B04C61" w:rsidRPr="00833A55">
        <w:t>f</w:t>
      </w:r>
      <w:r w:rsidR="002163E9" w:rsidRPr="00833A55">
        <w:t xml:space="preserve"> promoting community initiative change.  </w:t>
      </w:r>
      <w:r w:rsidR="00AF1244">
        <w:t>T</w:t>
      </w:r>
      <w:r w:rsidR="002163E9" w:rsidRPr="00833A55">
        <w:t xml:space="preserve">his strategy has brought a lot of </w:t>
      </w:r>
      <w:r w:rsidR="006A5C17" w:rsidRPr="00833A55">
        <w:t>change;</w:t>
      </w:r>
      <w:r w:rsidR="002163E9" w:rsidRPr="00833A55">
        <w:t xml:space="preserve"> the </w:t>
      </w:r>
      <w:r w:rsidR="00E80B48" w:rsidRPr="00833A55">
        <w:t>volunteer teams are</w:t>
      </w:r>
      <w:r w:rsidR="002163E9" w:rsidRPr="00833A55">
        <w:t xml:space="preserve"> </w:t>
      </w:r>
      <w:r w:rsidR="00AF1244" w:rsidRPr="00833A55">
        <w:t>losing</w:t>
      </w:r>
      <w:r w:rsidR="00734F6A" w:rsidRPr="00833A55">
        <w:t xml:space="preserve"> </w:t>
      </w:r>
      <w:r w:rsidR="00AF1244">
        <w:t xml:space="preserve">their </w:t>
      </w:r>
      <w:r w:rsidR="00734F6A" w:rsidRPr="00833A55">
        <w:t>commitment</w:t>
      </w:r>
      <w:r w:rsidR="002163E9" w:rsidRPr="00833A55">
        <w:t xml:space="preserve"> to work without payment</w:t>
      </w:r>
      <w:r w:rsidR="00734F6A" w:rsidRPr="00833A55">
        <w:t xml:space="preserve">. </w:t>
      </w:r>
      <w:r w:rsidR="00C109F8" w:rsidRPr="00833A55">
        <w:t xml:space="preserve"> </w:t>
      </w:r>
      <w:r w:rsidR="00A526D8" w:rsidRPr="00833A55">
        <w:t xml:space="preserve">In the last 9 months, </w:t>
      </w:r>
      <w:r w:rsidR="00C911EC" w:rsidRPr="00833A55">
        <w:t xml:space="preserve">throughout the </w:t>
      </w:r>
      <w:r w:rsidR="008915BA">
        <w:t>Wereda</w:t>
      </w:r>
      <w:r w:rsidR="00C911EC" w:rsidRPr="00833A55">
        <w:t xml:space="preserve">, about </w:t>
      </w:r>
      <w:r w:rsidR="00A526D8" w:rsidRPr="00833A55">
        <w:t xml:space="preserve">635 </w:t>
      </w:r>
      <w:r w:rsidR="00BE77BB" w:rsidRPr="00833A55">
        <w:t>sever</w:t>
      </w:r>
      <w:r w:rsidR="00BE77BB">
        <w:t>ely</w:t>
      </w:r>
      <w:r w:rsidR="00C911EC" w:rsidRPr="00833A55">
        <w:t xml:space="preserve"> maln</w:t>
      </w:r>
      <w:r w:rsidR="00050009">
        <w:t>ourished</w:t>
      </w:r>
      <w:r w:rsidR="00C911EC" w:rsidRPr="00833A55">
        <w:t xml:space="preserve"> pregnant and lactating women were screened out above 17</w:t>
      </w:r>
      <w:r w:rsidR="002C0DAC" w:rsidRPr="00833A55">
        <w:t>cm</w:t>
      </w:r>
      <w:r w:rsidR="00C911EC" w:rsidRPr="00833A55">
        <w:t xml:space="preserve"> and below 21cm</w:t>
      </w:r>
      <w:r w:rsidR="00A526D8" w:rsidRPr="00833A55">
        <w:t xml:space="preserve">. </w:t>
      </w:r>
      <w:r w:rsidR="001808A3" w:rsidRPr="00833A55">
        <w:t xml:space="preserve">There is vitamin A </w:t>
      </w:r>
      <w:r w:rsidR="002C0DAC" w:rsidRPr="00833A55">
        <w:t>supplementation to children</w:t>
      </w:r>
      <w:r w:rsidR="001808A3" w:rsidRPr="00833A55">
        <w:t xml:space="preserve"> 6 </w:t>
      </w:r>
      <w:r w:rsidR="002C0DAC" w:rsidRPr="00833A55">
        <w:t>-</w:t>
      </w:r>
      <w:r w:rsidR="001808A3" w:rsidRPr="00833A55">
        <w:t xml:space="preserve"> 59 months </w:t>
      </w:r>
      <w:r w:rsidR="002C0DAC" w:rsidRPr="00833A55">
        <w:t xml:space="preserve">old and albendazole (anti-worm) tablets are </w:t>
      </w:r>
      <w:r w:rsidR="002C0DAC" w:rsidRPr="00833A55">
        <w:lastRenderedPageBreak/>
        <w:t xml:space="preserve">administered to children 2-5 years old. Vitamin A supplementation was estimated to be administered for 21, 771 children but the performance was for 20, 409 children which is 92 % covered. The </w:t>
      </w:r>
      <w:r w:rsidR="001455AB" w:rsidRPr="00833A55">
        <w:t>distributions of anti-worming tablets were</w:t>
      </w:r>
      <w:r w:rsidR="002C0DAC" w:rsidRPr="00833A55">
        <w:t xml:space="preserve"> estimated to</w:t>
      </w:r>
      <w:r w:rsidR="00DF1A01" w:rsidRPr="00833A55">
        <w:t xml:space="preserve"> </w:t>
      </w:r>
      <w:r w:rsidR="00D36F2B" w:rsidRPr="00833A55">
        <w:t xml:space="preserve">reach for </w:t>
      </w:r>
      <w:r w:rsidR="001808A3" w:rsidRPr="00833A55">
        <w:t>13673</w:t>
      </w:r>
      <w:r w:rsidR="00DF1A01" w:rsidRPr="00833A55">
        <w:t xml:space="preserve"> children </w:t>
      </w:r>
      <w:r w:rsidR="002C0DAC" w:rsidRPr="00833A55">
        <w:t xml:space="preserve">but the actual beneficiaries were 1496 including the </w:t>
      </w:r>
      <w:r w:rsidR="001808A3" w:rsidRPr="00833A55">
        <w:t xml:space="preserve">nearby </w:t>
      </w:r>
      <w:r w:rsidR="008915BA">
        <w:t>Wereda</w:t>
      </w:r>
      <w:r w:rsidR="002C0DAC" w:rsidRPr="00833A55">
        <w:t xml:space="preserve"> </w:t>
      </w:r>
      <w:r w:rsidR="001808A3" w:rsidRPr="00833A55">
        <w:t xml:space="preserve">kebeles </w:t>
      </w:r>
      <w:r w:rsidR="002C0DAC" w:rsidRPr="00833A55">
        <w:t>and the performance is</w:t>
      </w:r>
      <w:r w:rsidR="001808A3" w:rsidRPr="00833A55">
        <w:t xml:space="preserve"> 103</w:t>
      </w:r>
      <w:r w:rsidR="00DF1A01" w:rsidRPr="00833A55">
        <w:t>%.</w:t>
      </w:r>
    </w:p>
    <w:p w:rsidR="008073B2" w:rsidRPr="00833A55" w:rsidRDefault="00DF1A01" w:rsidP="008915BA">
      <w:pPr>
        <w:widowControl w:val="0"/>
        <w:spacing w:after="120"/>
      </w:pPr>
      <w:r w:rsidRPr="00833A55">
        <w:t xml:space="preserve">However, </w:t>
      </w:r>
      <w:r w:rsidR="00D36F2B" w:rsidRPr="00833A55">
        <w:t xml:space="preserve">there is </w:t>
      </w:r>
      <w:r w:rsidRPr="00833A55">
        <w:t xml:space="preserve">lack </w:t>
      </w:r>
      <w:r w:rsidR="00D36F2B" w:rsidRPr="00833A55">
        <w:t xml:space="preserve">of </w:t>
      </w:r>
      <w:r w:rsidRPr="00833A55">
        <w:t xml:space="preserve">money and </w:t>
      </w:r>
      <w:r w:rsidR="00343CD1" w:rsidRPr="00833A55">
        <w:t xml:space="preserve">shortage of </w:t>
      </w:r>
      <w:r w:rsidR="00D36F2B" w:rsidRPr="00833A55">
        <w:t>variety of food resource</w:t>
      </w:r>
      <w:r w:rsidR="00343CD1" w:rsidRPr="00833A55">
        <w:t>s</w:t>
      </w:r>
      <w:r w:rsidR="00D36F2B" w:rsidRPr="00833A55">
        <w:t xml:space="preserve"> </w:t>
      </w:r>
      <w:r w:rsidR="00343CD1" w:rsidRPr="00833A55">
        <w:t>which hinder</w:t>
      </w:r>
      <w:r w:rsidR="00D36F2B" w:rsidRPr="00833A55">
        <w:t xml:space="preserve"> community based nutritional improvements and developments.</w:t>
      </w:r>
      <w:r w:rsidRPr="00833A55">
        <w:t xml:space="preserve"> </w:t>
      </w:r>
      <w:r w:rsidR="005B2BB1" w:rsidRPr="00833A55">
        <w:t>Focused anti-natal care service from the</w:t>
      </w:r>
      <w:r w:rsidR="00D36F2B" w:rsidRPr="00833A55">
        <w:t xml:space="preserve"> </w:t>
      </w:r>
      <w:r w:rsidR="00343CD1" w:rsidRPr="00833A55">
        <w:t>visible</w:t>
      </w:r>
      <w:r w:rsidR="005B2BB1" w:rsidRPr="00833A55">
        <w:t xml:space="preserve"> </w:t>
      </w:r>
      <w:r w:rsidR="00343CD1" w:rsidRPr="00833A55">
        <w:t xml:space="preserve">pregnancy </w:t>
      </w:r>
      <w:r w:rsidR="005B2BB1" w:rsidRPr="00833A55">
        <w:t xml:space="preserve">season up to 9 months </w:t>
      </w:r>
      <w:r w:rsidR="00343CD1" w:rsidRPr="00833A55">
        <w:t>is an important way to ensure the nutrition improvement activities</w:t>
      </w:r>
      <w:r w:rsidR="005B2BB1" w:rsidRPr="00833A55">
        <w:t>. Health extension workers</w:t>
      </w:r>
      <w:r w:rsidR="00C1409C" w:rsidRPr="00833A55">
        <w:t xml:space="preserve"> provided home to home visiting service </w:t>
      </w:r>
      <w:r w:rsidR="00343CD1" w:rsidRPr="00833A55">
        <w:t xml:space="preserve">and </w:t>
      </w:r>
      <w:r w:rsidR="00C1409C" w:rsidRPr="00833A55">
        <w:t xml:space="preserve">follow up </w:t>
      </w:r>
      <w:r w:rsidR="00343CD1" w:rsidRPr="00833A55">
        <w:t>to identify the</w:t>
      </w:r>
      <w:r w:rsidR="00C1409C" w:rsidRPr="00833A55">
        <w:t xml:space="preserve"> </w:t>
      </w:r>
      <w:r w:rsidR="00343CD1" w:rsidRPr="00833A55">
        <w:t xml:space="preserve">actual condition of </w:t>
      </w:r>
      <w:r w:rsidR="00C1409C" w:rsidRPr="00833A55">
        <w:t xml:space="preserve">pregnant women. </w:t>
      </w:r>
      <w:r w:rsidR="00AF3E43" w:rsidRPr="00833A55">
        <w:t xml:space="preserve"> </w:t>
      </w:r>
      <w:r w:rsidR="00343CD1" w:rsidRPr="00833A55">
        <w:t>At the end of the last 9 months follow up, about</w:t>
      </w:r>
      <w:r w:rsidR="00C1409C" w:rsidRPr="00833A55">
        <w:t xml:space="preserve"> 4218 (100%) women </w:t>
      </w:r>
      <w:r w:rsidR="00F8418E">
        <w:t xml:space="preserve">were </w:t>
      </w:r>
      <w:r w:rsidR="00AF3E43" w:rsidRPr="00833A55">
        <w:t>found to be</w:t>
      </w:r>
      <w:r w:rsidR="00343CD1" w:rsidRPr="00833A55">
        <w:t xml:space="preserve"> beneficiary of the </w:t>
      </w:r>
      <w:r w:rsidR="00AF3E43" w:rsidRPr="00833A55">
        <w:t xml:space="preserve">nutritional improvement </w:t>
      </w:r>
      <w:r w:rsidR="00343CD1" w:rsidRPr="00833A55">
        <w:t>services</w:t>
      </w:r>
      <w:r w:rsidR="00AF3E43" w:rsidRPr="00833A55">
        <w:t xml:space="preserve"> which was estimated for about</w:t>
      </w:r>
      <w:r w:rsidR="00C1409C" w:rsidRPr="00833A55">
        <w:t xml:space="preserve"> 3582 women</w:t>
      </w:r>
      <w:r w:rsidR="00AF3E43" w:rsidRPr="00833A55">
        <w:t>. This number includes the</w:t>
      </w:r>
      <w:r w:rsidR="00C1409C" w:rsidRPr="00833A55">
        <w:t xml:space="preserve"> nearby Kebele</w:t>
      </w:r>
      <w:r w:rsidR="00AF3E43" w:rsidRPr="00833A55">
        <w:t xml:space="preserve">s too. </w:t>
      </w:r>
      <w:r w:rsidR="00C1409C" w:rsidRPr="00833A55">
        <w:t xml:space="preserve"> </w:t>
      </w:r>
      <w:r w:rsidR="00E0348B" w:rsidRPr="00833A55">
        <w:t xml:space="preserve">Children below three years </w:t>
      </w:r>
      <w:r w:rsidR="00AF3E43" w:rsidRPr="00833A55">
        <w:t>old obtained</w:t>
      </w:r>
      <w:r w:rsidR="00E0348B" w:rsidRPr="00833A55">
        <w:t xml:space="preserve"> </w:t>
      </w:r>
      <w:r w:rsidR="00AF3E43" w:rsidRPr="00833A55">
        <w:t xml:space="preserve">growth </w:t>
      </w:r>
      <w:r w:rsidR="00E0348B" w:rsidRPr="00833A55">
        <w:t>monitor</w:t>
      </w:r>
      <w:r w:rsidR="00AF3E43" w:rsidRPr="00833A55">
        <w:t xml:space="preserve">ing service (body mass index) </w:t>
      </w:r>
      <w:r w:rsidR="00E0348B" w:rsidRPr="00833A55">
        <w:t>by Gross monitoring service</w:t>
      </w:r>
      <w:r w:rsidR="00AF3E43" w:rsidRPr="00833A55">
        <w:t xml:space="preserve"> </w:t>
      </w:r>
      <w:r w:rsidR="00CD5F5D">
        <w:t>programme</w:t>
      </w:r>
      <w:r w:rsidR="00E0348B" w:rsidRPr="00833A55">
        <w:t xml:space="preserve">.  </w:t>
      </w:r>
      <w:r w:rsidR="00F52292" w:rsidRPr="00833A55">
        <w:t xml:space="preserve">Children, pregnant and lactating women who are eligible to get targeted supplementary food services must be registered in a book and given supplementary food ration card. The ID card contains serial number of the beneficiaries. </w:t>
      </w:r>
      <w:r w:rsidR="00E0348B" w:rsidRPr="00833A55">
        <w:t xml:space="preserve">There </w:t>
      </w:r>
      <w:r w:rsidR="00F52292" w:rsidRPr="00833A55">
        <w:t xml:space="preserve">are about </w:t>
      </w:r>
      <w:r w:rsidR="00E0348B" w:rsidRPr="00833A55">
        <w:t>11</w:t>
      </w:r>
      <w:r w:rsidR="00F8418E">
        <w:t>,</w:t>
      </w:r>
      <w:r w:rsidR="00E0348B" w:rsidRPr="00833A55">
        <w:t>650 children who ha</w:t>
      </w:r>
      <w:r w:rsidR="00F52292" w:rsidRPr="00833A55">
        <w:t>ve</w:t>
      </w:r>
      <w:r w:rsidR="00E0348B" w:rsidRPr="00833A55">
        <w:t xml:space="preserve"> </w:t>
      </w:r>
      <w:r w:rsidR="00F52292" w:rsidRPr="00833A55">
        <w:t>registered and</w:t>
      </w:r>
      <w:r w:rsidR="00E0348B" w:rsidRPr="00833A55">
        <w:t xml:space="preserve"> </w:t>
      </w:r>
      <w:r w:rsidR="00F8418E">
        <w:t>have an</w:t>
      </w:r>
      <w:r w:rsidR="00E0348B" w:rsidRPr="00833A55">
        <w:t xml:space="preserve"> </w:t>
      </w:r>
      <w:r w:rsidR="00F52292" w:rsidRPr="00833A55">
        <w:t xml:space="preserve">ID </w:t>
      </w:r>
      <w:r w:rsidR="00E0348B" w:rsidRPr="00833A55">
        <w:t>card. The</w:t>
      </w:r>
      <w:r w:rsidR="00F52292" w:rsidRPr="00833A55">
        <w:t xml:space="preserve"> health post in each Kebele</w:t>
      </w:r>
      <w:r w:rsidR="00E0348B" w:rsidRPr="00833A55">
        <w:t xml:space="preserve"> provided 8 types of vaccination </w:t>
      </w:r>
      <w:r w:rsidR="00CD5F5D">
        <w:t>programme</w:t>
      </w:r>
      <w:r w:rsidR="00E0348B" w:rsidRPr="00833A55">
        <w:t xml:space="preserve"> for both children and mothers. There are about 62 HEWs in the </w:t>
      </w:r>
      <w:r w:rsidR="008915BA">
        <w:t>Wereda</w:t>
      </w:r>
      <w:r w:rsidR="00E0348B" w:rsidRPr="00833A55">
        <w:t xml:space="preserve"> </w:t>
      </w:r>
      <w:r w:rsidR="00F52292" w:rsidRPr="00833A55">
        <w:t xml:space="preserve">where </w:t>
      </w:r>
      <w:r w:rsidR="00E0348B" w:rsidRPr="00833A55">
        <w:t xml:space="preserve">56 HEWs </w:t>
      </w:r>
      <w:r w:rsidR="00837625" w:rsidRPr="00833A55">
        <w:t>are providing services</w:t>
      </w:r>
      <w:r w:rsidR="00E0348B" w:rsidRPr="00833A55">
        <w:t xml:space="preserve"> in the rural kebeles </w:t>
      </w:r>
      <w:r w:rsidR="00F52292" w:rsidRPr="00833A55">
        <w:t xml:space="preserve">with </w:t>
      </w:r>
      <w:r w:rsidR="00837625" w:rsidRPr="00833A55">
        <w:t xml:space="preserve">2 HEWs </w:t>
      </w:r>
      <w:r w:rsidR="00F52292" w:rsidRPr="00833A55">
        <w:t xml:space="preserve">staff </w:t>
      </w:r>
      <w:r w:rsidR="00837625" w:rsidRPr="00833A55">
        <w:t xml:space="preserve">in each </w:t>
      </w:r>
      <w:r w:rsidR="0033660C" w:rsidRPr="00833A55">
        <w:t>Kebele</w:t>
      </w:r>
      <w:r w:rsidR="00837625" w:rsidRPr="00833A55">
        <w:t xml:space="preserve">. </w:t>
      </w:r>
      <w:r w:rsidR="00F52292" w:rsidRPr="00833A55">
        <w:t>HEWs are given</w:t>
      </w:r>
      <w:r w:rsidR="00837625" w:rsidRPr="00833A55">
        <w:t xml:space="preserve"> </w:t>
      </w:r>
      <w:r w:rsidR="0033660C" w:rsidRPr="00833A55">
        <w:t xml:space="preserve">plan </w:t>
      </w:r>
      <w:r w:rsidR="00D27725" w:rsidRPr="00833A55">
        <w:t xml:space="preserve">and directives </w:t>
      </w:r>
      <w:r w:rsidR="0033660C" w:rsidRPr="00833A55">
        <w:t xml:space="preserve">from the </w:t>
      </w:r>
      <w:r w:rsidR="008915BA">
        <w:t>Wereda</w:t>
      </w:r>
      <w:r w:rsidR="0033660C" w:rsidRPr="00833A55">
        <w:t xml:space="preserve"> and </w:t>
      </w:r>
      <w:r w:rsidR="00D27725" w:rsidRPr="00833A55">
        <w:t xml:space="preserve">carry out the operation. </w:t>
      </w:r>
      <w:r w:rsidR="0033660C" w:rsidRPr="00833A55">
        <w:t xml:space="preserve">In most </w:t>
      </w:r>
      <w:r w:rsidR="00F834A7" w:rsidRPr="00833A55">
        <w:t xml:space="preserve">health care </w:t>
      </w:r>
      <w:r w:rsidR="0033660C" w:rsidRPr="00833A55">
        <w:t xml:space="preserve">cases, the HEWs </w:t>
      </w:r>
      <w:r w:rsidR="00F834A7" w:rsidRPr="00833A55">
        <w:t xml:space="preserve">brought a number of improvements. </w:t>
      </w:r>
      <w:r w:rsidR="008073B2" w:rsidRPr="00833A55">
        <w:t xml:space="preserve">HEWs promote the community and </w:t>
      </w:r>
      <w:r w:rsidR="006A5C17" w:rsidRPr="00833A55">
        <w:t>households’</w:t>
      </w:r>
      <w:r w:rsidR="008073B2" w:rsidRPr="00833A55">
        <w:t xml:space="preserve"> participation in health packages improvement activities includ</w:t>
      </w:r>
      <w:r w:rsidR="00F8418E">
        <w:t>e</w:t>
      </w:r>
      <w:r w:rsidR="008073B2" w:rsidRPr="00833A55">
        <w:t xml:space="preserve"> nutritional improvements. These are important and </w:t>
      </w:r>
      <w:r w:rsidR="00F8418E">
        <w:t xml:space="preserve">there are </w:t>
      </w:r>
      <w:r w:rsidR="008073B2" w:rsidRPr="00833A55">
        <w:t xml:space="preserve">visible success achieved by HEWs. </w:t>
      </w:r>
    </w:p>
    <w:p w:rsidR="006E5003" w:rsidRPr="00833A55" w:rsidRDefault="006E5003" w:rsidP="008915BA">
      <w:pPr>
        <w:widowControl w:val="0"/>
        <w:spacing w:after="120"/>
      </w:pPr>
      <w:r w:rsidRPr="00833A55">
        <w:t>Despite the fact of vital progress achieved by HEWs contribution, there are also challenges and barriers that hinder sustainable improvements and developments. HEWs may not be in the Health Post to be notified of different service desired by the community particularly labo</w:t>
      </w:r>
      <w:r w:rsidR="00F8418E">
        <w:t>u</w:t>
      </w:r>
      <w:r w:rsidRPr="00833A55">
        <w:t>r or delivery cases</w:t>
      </w:r>
      <w:r w:rsidR="00F8418E">
        <w:t>.</w:t>
      </w:r>
      <w:r w:rsidRPr="00833A55">
        <w:t xml:space="preserve"> </w:t>
      </w:r>
      <w:r w:rsidR="00F8418E">
        <w:t>P</w:t>
      </w:r>
      <w:r w:rsidRPr="00833A55">
        <w:t>regnant women may not be able to properly estimate the due date of the pregnancy which is a major cause for mothers to give birth in their maternal home, out</w:t>
      </w:r>
      <w:r w:rsidR="00F8418E">
        <w:t>side of the health institutions. Also</w:t>
      </w:r>
      <w:r w:rsidRPr="00833A55">
        <w:t xml:space="preserve"> pregnant women </w:t>
      </w:r>
      <w:r w:rsidR="00F8418E">
        <w:t xml:space="preserve">or their </w:t>
      </w:r>
      <w:r w:rsidRPr="00833A55">
        <w:t xml:space="preserve">husbands may not desire or seek clean and safe delivery service thus they mostly stick with traditional birth attendant services where commonly family and immediate neighbours are first informed of </w:t>
      </w:r>
      <w:r w:rsidR="005A76BE" w:rsidRPr="00833A55">
        <w:t>labour</w:t>
      </w:r>
      <w:r w:rsidRPr="00833A55">
        <w:t xml:space="preserve"> and deliver, not HEWs. </w:t>
      </w:r>
      <w:r w:rsidR="00F8418E">
        <w:t>This</w:t>
      </w:r>
      <w:r w:rsidRPr="00833A55">
        <w:t xml:space="preserve"> limit</w:t>
      </w:r>
      <w:r w:rsidR="00F8418E">
        <w:t>s</w:t>
      </w:r>
      <w:r w:rsidRPr="00833A55">
        <w:t xml:space="preserve"> the quality of health</w:t>
      </w:r>
      <w:r w:rsidR="00F8418E">
        <w:t>y</w:t>
      </w:r>
      <w:r w:rsidRPr="00833A55">
        <w:t xml:space="preserve"> birth report</w:t>
      </w:r>
      <w:r w:rsidR="00F8418E">
        <w:t>s</w:t>
      </w:r>
      <w:r w:rsidRPr="00833A55">
        <w:t xml:space="preserve"> in the Kebele. </w:t>
      </w:r>
    </w:p>
    <w:p w:rsidR="006E5003" w:rsidRPr="00833A55" w:rsidRDefault="006E5003" w:rsidP="008915BA">
      <w:pPr>
        <w:widowControl w:val="0"/>
        <w:spacing w:after="120"/>
      </w:pPr>
      <w:r w:rsidRPr="00833A55">
        <w:t>HEWs may mostly tend to focus on their personal issues including their family case and they may take off for prenatal and postnatal leave which is a big challenge</w:t>
      </w:r>
      <w:r w:rsidR="00530C79">
        <w:t xml:space="preserve"> for the Kebele</w:t>
      </w:r>
      <w:r w:rsidRPr="00833A55">
        <w:t xml:space="preserve">. Frequency of kebele or community meetings for various activities limits availability and full participation of HEWs. Moreover, their position in the Kebele cabinet members affects their working hours. The limitation of knowledge and skill affect the quality of data and completeness, particularly of births and deaths, children, pregnant women and lactating women malnutrition screening, recording of scientific names for tablets and diseases because of the limitation of English language skill. To solve these problems, government should focus on motivating the HEWs. They should get access to higher professional education </w:t>
      </w:r>
      <w:r w:rsidR="00CD5F5D">
        <w:t>programme</w:t>
      </w:r>
      <w:r w:rsidRPr="00833A55">
        <w:t xml:space="preserve"> and different trainings </w:t>
      </w:r>
      <w:r w:rsidR="00CD5F5D">
        <w:t>programme</w:t>
      </w:r>
      <w:r w:rsidRPr="00833A55">
        <w:t xml:space="preserve">. </w:t>
      </w:r>
      <w:r w:rsidR="005A76BE" w:rsidRPr="00833A55">
        <w:t>Despite this fact, in 2012</w:t>
      </w:r>
      <w:r w:rsidRPr="00833A55">
        <w:t xml:space="preserve"> the government has started to give education opportunity which is not yet satisfactory. There were three HEWs who received education opportunity in last year at the </w:t>
      </w:r>
      <w:r w:rsidR="008915BA">
        <w:t>Wereda</w:t>
      </w:r>
      <w:r w:rsidRPr="00833A55">
        <w:t xml:space="preserve"> level. There is also a plan to send four HEWs in the coming </w:t>
      </w:r>
      <w:r w:rsidR="00A3720E" w:rsidRPr="00833A55">
        <w:t>summer. On</w:t>
      </w:r>
      <w:r w:rsidRPr="00833A55">
        <w:t xml:space="preserve"> the other </w:t>
      </w:r>
      <w:r w:rsidR="00A3720E" w:rsidRPr="00833A55">
        <w:t>hand</w:t>
      </w:r>
      <w:r w:rsidRPr="00833A55">
        <w:t xml:space="preserve">, education opportunity is another impact that affects the HEWs allocation and activities. Moreover, HEWs don’t access any kind of transport means to teach the community through home to home visit where they spend averagely to hour walk to reach at one household house. </w:t>
      </w:r>
    </w:p>
    <w:p w:rsidR="006E5003" w:rsidRPr="00833A55" w:rsidRDefault="006E5003" w:rsidP="008915BA">
      <w:pPr>
        <w:widowControl w:val="0"/>
        <w:spacing w:after="120"/>
      </w:pPr>
      <w:r w:rsidRPr="00833A55">
        <w:t xml:space="preserve">Shortage of budget is another hindrance to </w:t>
      </w:r>
      <w:r w:rsidR="004E75AC" w:rsidRPr="00833A55">
        <w:t>i</w:t>
      </w:r>
      <w:r w:rsidR="004E75AC">
        <w:t>n</w:t>
      </w:r>
      <w:r w:rsidR="004E75AC" w:rsidRPr="00833A55">
        <w:t>itiative</w:t>
      </w:r>
      <w:r w:rsidRPr="00833A55">
        <w:t xml:space="preserve"> in implementing and developing health package activities. Government should allocate enough </w:t>
      </w:r>
      <w:r w:rsidR="006A5C17" w:rsidRPr="00833A55">
        <w:t>budgets</w:t>
      </w:r>
      <w:r w:rsidRPr="00833A55">
        <w:t xml:space="preserve"> to help the facilitation, supervision, support and surveillance </w:t>
      </w:r>
      <w:r w:rsidR="00CD5F5D">
        <w:t>programme</w:t>
      </w:r>
      <w:r w:rsidRPr="00833A55">
        <w:t xml:space="preserve">. There should be transport service and incentive for those who work voluntarily and </w:t>
      </w:r>
      <w:r w:rsidR="004E75AC">
        <w:t xml:space="preserve">for </w:t>
      </w:r>
      <w:r w:rsidRPr="00833A55">
        <w:t xml:space="preserve">HEWs. </w:t>
      </w:r>
      <w:r w:rsidR="004E75AC">
        <w:t>The female</w:t>
      </w:r>
      <w:r w:rsidRPr="00833A55">
        <w:t xml:space="preserve"> targeted education </w:t>
      </w:r>
      <w:r w:rsidR="00CD5F5D">
        <w:t>programme</w:t>
      </w:r>
      <w:r w:rsidRPr="00833A55">
        <w:t xml:space="preserve"> is very effective but as they lack in</w:t>
      </w:r>
      <w:r w:rsidR="004E75AC">
        <w:t>centive they lo</w:t>
      </w:r>
      <w:r w:rsidRPr="00833A55">
        <w:t>se their regular commitment</w:t>
      </w:r>
      <w:r w:rsidR="004E75AC">
        <w:t>. They also</w:t>
      </w:r>
      <w:r w:rsidRPr="00833A55">
        <w:t xml:space="preserve"> face challenges f</w:t>
      </w:r>
      <w:r w:rsidR="004E75AC">
        <w:t>r</w:t>
      </w:r>
      <w:r w:rsidRPr="00833A55">
        <w:t xml:space="preserve">om their husbands and family. Regardless of this fact, the </w:t>
      </w:r>
      <w:r w:rsidR="008915BA">
        <w:t>Wereda</w:t>
      </w:r>
      <w:r w:rsidRPr="00833A55">
        <w:t xml:space="preserve"> has received a letter that explains the allocation of budget for incentive </w:t>
      </w:r>
      <w:r w:rsidR="00CD5F5D">
        <w:t>programme</w:t>
      </w:r>
      <w:r w:rsidRPr="00833A55">
        <w:t xml:space="preserve">s recently which is a good opportunity to solve the problem. This budget could help to provide promotion, advocacy and </w:t>
      </w:r>
      <w:r w:rsidR="004E75AC">
        <w:t xml:space="preserve">to </w:t>
      </w:r>
      <w:r w:rsidRPr="00833A55">
        <w:t>continue training</w:t>
      </w:r>
      <w:r w:rsidR="004E75AC">
        <w:t xml:space="preserve"> for</w:t>
      </w:r>
      <w:r w:rsidRPr="00833A55">
        <w:t xml:space="preserve"> </w:t>
      </w:r>
      <w:r w:rsidR="004E75AC">
        <w:t>the</w:t>
      </w:r>
      <w:r w:rsidRPr="00833A55">
        <w:t xml:space="preserve"> women</w:t>
      </w:r>
      <w:r w:rsidR="004E75AC">
        <w:t>'s</w:t>
      </w:r>
      <w:r w:rsidRPr="00833A55">
        <w:t xml:space="preserve"> voluntary development team which promot</w:t>
      </w:r>
      <w:r w:rsidR="004E75AC">
        <w:t>es</w:t>
      </w:r>
      <w:r w:rsidRPr="00833A55">
        <w:t xml:space="preserve"> community based </w:t>
      </w:r>
      <w:r w:rsidRPr="00833A55">
        <w:lastRenderedPageBreak/>
        <w:t>awareness and sustainabl</w:t>
      </w:r>
      <w:r w:rsidR="004E75AC">
        <w:t>e improvement of health package</w:t>
      </w:r>
      <w:r w:rsidRPr="00833A55">
        <w:t xml:space="preserve"> activities.</w:t>
      </w:r>
    </w:p>
    <w:p w:rsidR="00F07BCD" w:rsidRDefault="00F07BCD" w:rsidP="008915BA">
      <w:pPr>
        <w:pStyle w:val="Heading2"/>
      </w:pPr>
      <w:bookmarkStart w:id="14" w:name="_Toc433730257"/>
      <w:r>
        <w:t>Maternal mortality</w:t>
      </w:r>
      <w:r w:rsidR="008915BA">
        <w:t xml:space="preserve"> in the wereda</w:t>
      </w:r>
      <w:bookmarkEnd w:id="14"/>
    </w:p>
    <w:p w:rsidR="008412AA" w:rsidRPr="00833A55" w:rsidRDefault="0099371B" w:rsidP="008915BA">
      <w:pPr>
        <w:widowControl w:val="0"/>
        <w:spacing w:after="120"/>
      </w:pPr>
      <w:r w:rsidRPr="00833A55">
        <w:t xml:space="preserve">As far as the </w:t>
      </w:r>
      <w:r w:rsidR="008915BA">
        <w:t>Wereda</w:t>
      </w:r>
      <w:r w:rsidRPr="00833A55">
        <w:t xml:space="preserve"> health post office head reported, t</w:t>
      </w:r>
      <w:r w:rsidR="00F76A25" w:rsidRPr="00833A55">
        <w:t xml:space="preserve">he current </w:t>
      </w:r>
      <w:r w:rsidR="00AD7367" w:rsidRPr="00833A55">
        <w:t xml:space="preserve">policy </w:t>
      </w:r>
      <w:r w:rsidRPr="00833A55">
        <w:t xml:space="preserve">at the </w:t>
      </w:r>
      <w:r w:rsidR="008915BA">
        <w:t>Wereda</w:t>
      </w:r>
      <w:r w:rsidRPr="00833A55">
        <w:t xml:space="preserve"> level </w:t>
      </w:r>
      <w:r w:rsidR="00AD7367" w:rsidRPr="00833A55">
        <w:t xml:space="preserve">gives a great emphasis to pregnant mothers to </w:t>
      </w:r>
      <w:r w:rsidR="008412AA" w:rsidRPr="00833A55">
        <w:t>g</w:t>
      </w:r>
      <w:r w:rsidR="00AD7367" w:rsidRPr="00833A55">
        <w:t xml:space="preserve">ive birth in a medical institution under the care and supervision of trained health extension workers and skilled health care providers. The main purpose of this policy is to promote child survival and reduce the risk of maternal mortality. The proportion of women accessing safe and clean delivery service in the region and particularly in the </w:t>
      </w:r>
      <w:r w:rsidR="008915BA">
        <w:t>Wereda</w:t>
      </w:r>
      <w:r w:rsidR="00AD7367" w:rsidRPr="00833A55">
        <w:t xml:space="preserve"> is very low. </w:t>
      </w:r>
      <w:r w:rsidR="00CA7E77" w:rsidRPr="00833A55">
        <w:t xml:space="preserve"> </w:t>
      </w:r>
      <w:r w:rsidR="004E75AC">
        <w:t>A</w:t>
      </w:r>
      <w:r w:rsidR="00CA7E77" w:rsidRPr="00833A55">
        <w:t xml:space="preserve">bout </w:t>
      </w:r>
      <w:r w:rsidR="00F76A25" w:rsidRPr="00833A55">
        <w:t xml:space="preserve">3/4th or 75% of maternal mortality </w:t>
      </w:r>
      <w:r w:rsidR="00C273FA" w:rsidRPr="00833A55">
        <w:t>is estimated to</w:t>
      </w:r>
      <w:r w:rsidR="00F76A25" w:rsidRPr="00833A55">
        <w:t xml:space="preserve"> be reduced</w:t>
      </w:r>
      <w:r w:rsidR="00CA7E77" w:rsidRPr="00833A55">
        <w:t xml:space="preserve"> in providing ante natal care, safe and clean delivery help, HIV/AIDS test</w:t>
      </w:r>
      <w:r w:rsidR="004E75AC">
        <w:t>.</w:t>
      </w:r>
      <w:r w:rsidR="00CA7E77" w:rsidRPr="00833A55">
        <w:t xml:space="preserve"> </w:t>
      </w:r>
      <w:r w:rsidR="004E75AC">
        <w:t>P</w:t>
      </w:r>
      <w:r w:rsidR="00CA7E77" w:rsidRPr="00833A55">
        <w:t xml:space="preserve">revention of </w:t>
      </w:r>
      <w:r w:rsidR="00A3720E" w:rsidRPr="00833A55">
        <w:t xml:space="preserve">transmission of </w:t>
      </w:r>
      <w:r w:rsidR="00CA7E77" w:rsidRPr="00833A55">
        <w:t xml:space="preserve">HIV/AIDS from mother to child and </w:t>
      </w:r>
      <w:r w:rsidR="00C95E0A" w:rsidRPr="00833A55">
        <w:t>post-natal</w:t>
      </w:r>
      <w:r w:rsidR="00CA7E77" w:rsidRPr="00833A55">
        <w:t xml:space="preserve"> care</w:t>
      </w:r>
      <w:r w:rsidR="00A3720E" w:rsidRPr="00833A55">
        <w:t xml:space="preserve"> </w:t>
      </w:r>
      <w:r w:rsidR="004E75AC">
        <w:t xml:space="preserve">services </w:t>
      </w:r>
      <w:r w:rsidR="00A3720E" w:rsidRPr="00833A55">
        <w:t xml:space="preserve">are </w:t>
      </w:r>
      <w:r w:rsidR="004E75AC">
        <w:t>also provided</w:t>
      </w:r>
      <w:r w:rsidR="00F76A25" w:rsidRPr="00833A55">
        <w:t>.</w:t>
      </w:r>
    </w:p>
    <w:p w:rsidR="007041C1" w:rsidRPr="00833A55" w:rsidRDefault="0099371B" w:rsidP="008915BA">
      <w:pPr>
        <w:widowControl w:val="0"/>
        <w:spacing w:after="120"/>
      </w:pPr>
      <w:r w:rsidRPr="00833A55">
        <w:t xml:space="preserve">The </w:t>
      </w:r>
      <w:r w:rsidR="008915BA">
        <w:t>Wereda</w:t>
      </w:r>
      <w:r w:rsidRPr="00833A55">
        <w:t xml:space="preserve"> head said t</w:t>
      </w:r>
      <w:r w:rsidR="004E75AC">
        <w:t>he practice of s</w:t>
      </w:r>
      <w:r w:rsidR="007041C1" w:rsidRPr="00833A55">
        <w:t>afe and clean delivery at health institution</w:t>
      </w:r>
      <w:r w:rsidR="004E75AC">
        <w:t>s</w:t>
      </w:r>
      <w:r w:rsidR="007041C1" w:rsidRPr="00833A55">
        <w:t xml:space="preserve"> is not yet significant. Because of this, there is no significant reduction in maternal mortality at the </w:t>
      </w:r>
      <w:r w:rsidR="008915BA">
        <w:t>Wereda</w:t>
      </w:r>
      <w:r w:rsidR="007041C1" w:rsidRPr="00833A55">
        <w:t xml:space="preserve"> level. However, </w:t>
      </w:r>
      <w:r w:rsidR="00A255C4" w:rsidRPr="00833A55">
        <w:t xml:space="preserve">the </w:t>
      </w:r>
      <w:r w:rsidR="008915BA">
        <w:t>Wereda</w:t>
      </w:r>
      <w:r w:rsidR="00A255C4" w:rsidRPr="00833A55">
        <w:t xml:space="preserve"> is working on education </w:t>
      </w:r>
      <w:r w:rsidR="00CD5F5D">
        <w:t>programme</w:t>
      </w:r>
      <w:r w:rsidR="00A255C4" w:rsidRPr="00833A55">
        <w:t xml:space="preserve"> at household level </w:t>
      </w:r>
      <w:r w:rsidR="007041C1" w:rsidRPr="00833A55">
        <w:t xml:space="preserve">promoting community based awareness </w:t>
      </w:r>
      <w:r w:rsidR="00A255C4" w:rsidRPr="00833A55">
        <w:t xml:space="preserve">on the importance of institutional delivery </w:t>
      </w:r>
      <w:r w:rsidR="007041C1" w:rsidRPr="00833A55">
        <w:t xml:space="preserve">and </w:t>
      </w:r>
      <w:r w:rsidR="004E75AC">
        <w:t>i</w:t>
      </w:r>
      <w:r w:rsidR="007041C1" w:rsidRPr="00833A55">
        <w:t xml:space="preserve">ncreasing accessibility </w:t>
      </w:r>
      <w:r w:rsidR="004E75AC">
        <w:t>to</w:t>
      </w:r>
      <w:r w:rsidR="007041C1" w:rsidRPr="00833A55">
        <w:t xml:space="preserve"> the delivery services.  The </w:t>
      </w:r>
      <w:r w:rsidR="008915BA">
        <w:t>Wereda</w:t>
      </w:r>
      <w:r w:rsidR="007041C1" w:rsidRPr="00833A55">
        <w:t xml:space="preserve"> is also trying to address male household heads and every household member in the community. </w:t>
      </w:r>
      <w:r w:rsidR="00A255C4">
        <w:t>T</w:t>
      </w:r>
      <w:r w:rsidR="007041C1" w:rsidRPr="00833A55">
        <w:t xml:space="preserve">o implement the MoH policy and strategy, Bako Tibe </w:t>
      </w:r>
      <w:r w:rsidR="008915BA">
        <w:t>Wereda</w:t>
      </w:r>
      <w:r w:rsidR="007041C1" w:rsidRPr="00833A55">
        <w:t xml:space="preserve"> is providing a monthly education for pregnant women and every member of the family at household level through Geri/developmental team leader and 1 to 5 cells. The education </w:t>
      </w:r>
      <w:r w:rsidR="00CD5F5D">
        <w:t>programme</w:t>
      </w:r>
      <w:r w:rsidR="007041C1" w:rsidRPr="00833A55">
        <w:t xml:space="preserve"> help</w:t>
      </w:r>
      <w:r w:rsidR="00A255C4">
        <w:t>s</w:t>
      </w:r>
      <w:r w:rsidR="007041C1" w:rsidRPr="00833A55">
        <w:t xml:space="preserve"> to identify pregnant women who delivered at home, who ha</w:t>
      </w:r>
      <w:r w:rsidR="00A255C4">
        <w:t>ve</w:t>
      </w:r>
      <w:r w:rsidR="007041C1" w:rsidRPr="00833A55">
        <w:t xml:space="preserve"> less awareness </w:t>
      </w:r>
      <w:r w:rsidR="00A255C4">
        <w:t xml:space="preserve">or can't afford </w:t>
      </w:r>
      <w:r w:rsidR="007041C1" w:rsidRPr="00833A55">
        <w:t xml:space="preserve">to take the initiative for safe and clean delivery service </w:t>
      </w:r>
      <w:r w:rsidR="00A255C4">
        <w:t>a</w:t>
      </w:r>
      <w:r w:rsidR="007041C1" w:rsidRPr="00833A55">
        <w:t xml:space="preserve">t the nearest health institutions. </w:t>
      </w:r>
    </w:p>
    <w:p w:rsidR="007041C1" w:rsidRPr="00833A55" w:rsidRDefault="007041C1" w:rsidP="008915BA">
      <w:pPr>
        <w:widowControl w:val="0"/>
        <w:spacing w:after="120"/>
      </w:pPr>
      <w:r w:rsidRPr="00833A55">
        <w:t xml:space="preserve">Moreover, the </w:t>
      </w:r>
      <w:r w:rsidR="008915BA">
        <w:t>Wereda</w:t>
      </w:r>
      <w:r w:rsidRPr="00833A55">
        <w:t xml:space="preserve"> </w:t>
      </w:r>
      <w:r w:rsidR="00A255C4">
        <w:t>is using a</w:t>
      </w:r>
      <w:r w:rsidRPr="00833A55">
        <w:t xml:space="preserve"> peer</w:t>
      </w:r>
      <w:r w:rsidR="00A255C4">
        <w:t xml:space="preserve">s experience sharing </w:t>
      </w:r>
      <w:r w:rsidR="00CD5F5D">
        <w:t>programme</w:t>
      </w:r>
      <w:r w:rsidR="00A255C4">
        <w:t xml:space="preserve"> to help</w:t>
      </w:r>
      <w:r w:rsidRPr="00833A55">
        <w:t xml:space="preserve"> chang</w:t>
      </w:r>
      <w:r w:rsidR="00A255C4">
        <w:t>e</w:t>
      </w:r>
      <w:r w:rsidRPr="00833A55">
        <w:t xml:space="preserve"> family awareness particularly mother’s awareness. In addition to this, there is one ambulance service in the </w:t>
      </w:r>
      <w:r w:rsidR="008915BA">
        <w:t>Wereda</w:t>
      </w:r>
      <w:r w:rsidRPr="00833A55">
        <w:t xml:space="preserve"> that provides service to support the community in transport</w:t>
      </w:r>
      <w:r w:rsidR="00A255C4">
        <w:t>ing the pregnant women during la</w:t>
      </w:r>
      <w:r w:rsidRPr="00833A55">
        <w:t>b</w:t>
      </w:r>
      <w:r w:rsidR="00A255C4">
        <w:t>o</w:t>
      </w:r>
      <w:r w:rsidRPr="00833A55">
        <w:t xml:space="preserve">ur and delivery time to the nearby health institutions. </w:t>
      </w:r>
      <w:r w:rsidR="00A255C4">
        <w:t>However</w:t>
      </w:r>
      <w:r w:rsidRPr="00833A55">
        <w:t xml:space="preserve"> there is </w:t>
      </w:r>
      <w:r w:rsidR="003E4D36">
        <w:t xml:space="preserve">a shortage of </w:t>
      </w:r>
      <w:r w:rsidRPr="00833A55">
        <w:t>budget to put fuel</w:t>
      </w:r>
      <w:r w:rsidR="003E4D36">
        <w:t xml:space="preserve"> in the ambulance</w:t>
      </w:r>
      <w:r w:rsidRPr="00833A55">
        <w:t xml:space="preserve"> allocation of ambulance is a recent and very important change in the </w:t>
      </w:r>
      <w:r w:rsidR="008915BA">
        <w:t>Wereda</w:t>
      </w:r>
      <w:r w:rsidRPr="00833A55">
        <w:t xml:space="preserve">. </w:t>
      </w:r>
      <w:r w:rsidR="003E4D36">
        <w:t>So the</w:t>
      </w:r>
      <w:r w:rsidR="003E4D36" w:rsidRPr="00833A55">
        <w:t xml:space="preserve"> </w:t>
      </w:r>
      <w:r w:rsidR="008915BA">
        <w:t>Wereda</w:t>
      </w:r>
      <w:r w:rsidR="003E4D36" w:rsidRPr="00833A55">
        <w:t xml:space="preserve"> ambulance is only </w:t>
      </w:r>
      <w:r w:rsidR="003E4D36">
        <w:t>us</w:t>
      </w:r>
      <w:r w:rsidR="003E4D36" w:rsidRPr="00833A55">
        <w:t>ed by those household</w:t>
      </w:r>
      <w:r w:rsidR="003E4D36">
        <w:t>s</w:t>
      </w:r>
      <w:r w:rsidR="003E4D36" w:rsidRPr="00833A55">
        <w:t xml:space="preserve"> </w:t>
      </w:r>
      <w:r w:rsidR="003E4D36">
        <w:t xml:space="preserve">can afford </w:t>
      </w:r>
      <w:r w:rsidR="003E4D36" w:rsidRPr="00833A55">
        <w:t xml:space="preserve">to cover the fuel expense. This is a big problem that hinders to enable the full access of safe and clean delivery service which is very critical in promoting the reduction of maternal morbidity and mortality rate in the </w:t>
      </w:r>
      <w:r w:rsidR="008915BA">
        <w:t>Wereda</w:t>
      </w:r>
      <w:r w:rsidR="003E4D36" w:rsidRPr="00833A55">
        <w:t xml:space="preserve">. </w:t>
      </w:r>
      <w:r w:rsidRPr="00833A55">
        <w:t>The HEWs ha</w:t>
      </w:r>
      <w:r w:rsidR="00A255C4">
        <w:t>ve</w:t>
      </w:r>
      <w:r w:rsidRPr="00833A55">
        <w:t xml:space="preserve"> a follow-up book and ID card </w:t>
      </w:r>
      <w:r w:rsidR="00A255C4">
        <w:t>for each</w:t>
      </w:r>
      <w:r w:rsidR="003E4D36">
        <w:t xml:space="preserve"> pregnant woma</w:t>
      </w:r>
      <w:r w:rsidRPr="00833A55">
        <w:t>n. This system is very important as it help</w:t>
      </w:r>
      <w:r w:rsidR="003E4D36">
        <w:t>s</w:t>
      </w:r>
      <w:r w:rsidRPr="00833A55">
        <w:t xml:space="preserve"> the HEWs to </w:t>
      </w:r>
      <w:r w:rsidR="003E4D36">
        <w:t>estimate the duration and analys</w:t>
      </w:r>
      <w:r w:rsidRPr="00833A55">
        <w:t xml:space="preserve">e the due date of the pregnant women </w:t>
      </w:r>
      <w:r w:rsidR="003E4D36">
        <w:t>which</w:t>
      </w:r>
      <w:r w:rsidRPr="00833A55">
        <w:t xml:space="preserve"> facilitate</w:t>
      </w:r>
      <w:r w:rsidR="003E4D36">
        <w:t>s</w:t>
      </w:r>
      <w:r w:rsidRPr="00833A55">
        <w:t xml:space="preserve"> the</w:t>
      </w:r>
      <w:r w:rsidR="003E4D36">
        <w:t xml:space="preserve">ir </w:t>
      </w:r>
      <w:r w:rsidRPr="00833A55">
        <w:t>supervision.</w:t>
      </w:r>
      <w:r w:rsidR="003E4D36">
        <w:t xml:space="preserve"> </w:t>
      </w:r>
      <w:r w:rsidRPr="00833A55">
        <w:t xml:space="preserve">As a result of the recording system, HEWs </w:t>
      </w:r>
      <w:r w:rsidR="003E4D36">
        <w:t>do</w:t>
      </w:r>
      <w:r w:rsidRPr="00833A55">
        <w:t xml:space="preserve"> home visit</w:t>
      </w:r>
      <w:r w:rsidR="003E4D36">
        <w:t>s</w:t>
      </w:r>
      <w:r w:rsidRPr="00833A55">
        <w:t xml:space="preserve"> and support the women to access clean and safe delivery in the nearest health centre. The health institutional delivery cost is covered by government which motivate</w:t>
      </w:r>
      <w:r w:rsidR="003E4D36">
        <w:t>s</w:t>
      </w:r>
      <w:r w:rsidRPr="00833A55">
        <w:t xml:space="preserve"> most of the poor people to seek safe and clean delivery services at health institutional base. The total costs for ante-natal checks, mother’s and child vaccination and any treatment during pre and post level delivery are covered by the </w:t>
      </w:r>
      <w:r w:rsidR="008915BA">
        <w:t>Wereda</w:t>
      </w:r>
      <w:r w:rsidRPr="00833A55">
        <w:t xml:space="preserve"> health centre. In </w:t>
      </w:r>
      <w:r w:rsidR="005A76BE" w:rsidRPr="00833A55">
        <w:t>2013</w:t>
      </w:r>
      <w:r w:rsidRPr="00833A55">
        <w:t xml:space="preserve">, the government has allocated 39 million birr which mostly cover the staff wages. This shows budget scarcity to cover all health improvements </w:t>
      </w:r>
      <w:r w:rsidR="00CD5F5D">
        <w:t>programme</w:t>
      </w:r>
      <w:r w:rsidRPr="00833A55">
        <w:t xml:space="preserve"> activities at the </w:t>
      </w:r>
      <w:r w:rsidR="008915BA">
        <w:t>Wereda</w:t>
      </w:r>
      <w:r w:rsidRPr="00833A55">
        <w:t xml:space="preserve"> level. </w:t>
      </w:r>
    </w:p>
    <w:p w:rsidR="00AC6534" w:rsidRPr="00833A55" w:rsidRDefault="0099371B" w:rsidP="008915BA">
      <w:pPr>
        <w:widowControl w:val="0"/>
        <w:spacing w:after="120"/>
      </w:pPr>
      <w:r w:rsidRPr="00833A55">
        <w:t xml:space="preserve">As to the </w:t>
      </w:r>
      <w:r w:rsidR="008915BA">
        <w:t>Wereda</w:t>
      </w:r>
      <w:r w:rsidRPr="00833A55">
        <w:t xml:space="preserve"> head report, in 20</w:t>
      </w:r>
      <w:r w:rsidR="005A76BE" w:rsidRPr="00833A55">
        <w:t xml:space="preserve">12 </w:t>
      </w:r>
      <w:r w:rsidR="007041C1" w:rsidRPr="00833A55">
        <w:t xml:space="preserve">about 3582 mothers were estimated to access safe and clean delivery at the health institution. However, the performance was about 4218 (117.8%) mothers which is encouraging progress at the </w:t>
      </w:r>
      <w:r w:rsidR="008915BA">
        <w:t>Wereda</w:t>
      </w:r>
      <w:r w:rsidR="007041C1" w:rsidRPr="00833A55">
        <w:t xml:space="preserve"> level. </w:t>
      </w:r>
      <w:r w:rsidR="00FB4974" w:rsidRPr="00833A55">
        <w:t>According to the recent</w:t>
      </w:r>
      <w:r w:rsidR="007041C1" w:rsidRPr="00833A55">
        <w:t xml:space="preserve"> regional</w:t>
      </w:r>
      <w:r w:rsidR="00FB4974" w:rsidRPr="00833A55">
        <w:t xml:space="preserve"> static, maternal mortality ratio is </w:t>
      </w:r>
      <w:r w:rsidR="007041C1" w:rsidRPr="00833A55">
        <w:t>676</w:t>
      </w:r>
      <w:r w:rsidR="00FB4974" w:rsidRPr="00833A55">
        <w:t xml:space="preserve"> per 100,000 live births and the </w:t>
      </w:r>
      <w:r w:rsidR="008915BA">
        <w:t>Wereda</w:t>
      </w:r>
      <w:r w:rsidR="00FB4974" w:rsidRPr="00833A55">
        <w:t xml:space="preserve"> shares</w:t>
      </w:r>
      <w:r w:rsidR="007041C1" w:rsidRPr="00833A55">
        <w:t xml:space="preserve"> 37</w:t>
      </w:r>
      <w:r w:rsidR="00FB4974" w:rsidRPr="00833A55">
        <w:t>%</w:t>
      </w:r>
      <w:r w:rsidR="007041C1" w:rsidRPr="00833A55">
        <w:t xml:space="preserve"> rates. </w:t>
      </w:r>
      <w:r w:rsidR="00A262AB" w:rsidRPr="00833A55">
        <w:t>This is due to the poor access of modern health services and poor community awareness to util</w:t>
      </w:r>
      <w:r w:rsidR="00C95E0A">
        <w:t>ise</w:t>
      </w:r>
      <w:r w:rsidR="00A262AB" w:rsidRPr="00833A55">
        <w:t xml:space="preserve"> modern health services. </w:t>
      </w:r>
      <w:r w:rsidR="007041C1" w:rsidRPr="00833A55">
        <w:t xml:space="preserve">However, </w:t>
      </w:r>
      <w:r w:rsidR="00A262AB" w:rsidRPr="00833A55">
        <w:t xml:space="preserve">institutional </w:t>
      </w:r>
      <w:r w:rsidR="007041C1" w:rsidRPr="00833A55">
        <w:t xml:space="preserve">delivery demand </w:t>
      </w:r>
      <w:r w:rsidR="00A262AB" w:rsidRPr="00833A55">
        <w:t>has been</w:t>
      </w:r>
      <w:r w:rsidR="007041C1" w:rsidRPr="00833A55">
        <w:t xml:space="preserve"> increasing</w:t>
      </w:r>
      <w:r w:rsidR="00A262AB" w:rsidRPr="00833A55">
        <w:t xml:space="preserve"> since the last five years</w:t>
      </w:r>
      <w:r w:rsidR="007041C1" w:rsidRPr="00833A55">
        <w:t>.</w:t>
      </w:r>
      <w:r w:rsidR="00A262AB" w:rsidRPr="00833A55">
        <w:t xml:space="preserve"> The following table shows </w:t>
      </w:r>
      <w:r w:rsidR="006506CB" w:rsidRPr="00833A55">
        <w:t>the child delivery progress at modern health institutional facility:</w:t>
      </w:r>
    </w:p>
    <w:tbl>
      <w:tblPr>
        <w:tblW w:w="0" w:type="auto"/>
        <w:jc w:val="center"/>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124"/>
        <w:gridCol w:w="915"/>
        <w:gridCol w:w="1154"/>
        <w:gridCol w:w="1298"/>
        <w:gridCol w:w="1298"/>
        <w:gridCol w:w="1010"/>
      </w:tblGrid>
      <w:tr w:rsidR="00165EE7" w:rsidRPr="008915BA" w:rsidTr="00C95E0A">
        <w:trPr>
          <w:trHeight w:val="401"/>
          <w:jc w:val="center"/>
        </w:trPr>
        <w:tc>
          <w:tcPr>
            <w:tcW w:w="1018" w:type="dxa"/>
            <w:shd w:val="clear" w:color="auto" w:fill="D9D9D9"/>
            <w:vAlign w:val="center"/>
          </w:tcPr>
          <w:p w:rsidR="00AC6534" w:rsidRPr="008915BA" w:rsidRDefault="00AC6534" w:rsidP="00C95E0A">
            <w:pPr>
              <w:widowControl w:val="0"/>
              <w:spacing w:before="0"/>
              <w:jc w:val="center"/>
              <w:rPr>
                <w:sz w:val="20"/>
                <w:szCs w:val="20"/>
              </w:rPr>
            </w:pPr>
          </w:p>
        </w:tc>
        <w:tc>
          <w:tcPr>
            <w:tcW w:w="1124" w:type="dxa"/>
            <w:shd w:val="clear" w:color="auto" w:fill="D9D9D9"/>
            <w:vAlign w:val="center"/>
          </w:tcPr>
          <w:p w:rsidR="00AC6534" w:rsidRPr="008915BA" w:rsidRDefault="00AC6534" w:rsidP="00C95E0A">
            <w:pPr>
              <w:widowControl w:val="0"/>
              <w:spacing w:before="0"/>
              <w:jc w:val="center"/>
              <w:rPr>
                <w:b/>
                <w:sz w:val="20"/>
                <w:szCs w:val="20"/>
              </w:rPr>
            </w:pPr>
            <w:r w:rsidRPr="008915BA">
              <w:rPr>
                <w:b/>
                <w:sz w:val="20"/>
                <w:szCs w:val="20"/>
              </w:rPr>
              <w:t>2000</w:t>
            </w:r>
            <w:r w:rsidR="003E4D36" w:rsidRPr="008915BA">
              <w:rPr>
                <w:b/>
                <w:sz w:val="20"/>
                <w:szCs w:val="20"/>
              </w:rPr>
              <w:t xml:space="preserve"> </w:t>
            </w:r>
            <w:r w:rsidRPr="008915BA">
              <w:rPr>
                <w:b/>
                <w:sz w:val="20"/>
                <w:szCs w:val="20"/>
              </w:rPr>
              <w:t>EC</w:t>
            </w:r>
          </w:p>
        </w:tc>
        <w:tc>
          <w:tcPr>
            <w:tcW w:w="915" w:type="dxa"/>
            <w:shd w:val="clear" w:color="auto" w:fill="D9D9D9"/>
            <w:vAlign w:val="center"/>
          </w:tcPr>
          <w:p w:rsidR="00AC6534" w:rsidRPr="008915BA" w:rsidRDefault="00AC6534" w:rsidP="00C95E0A">
            <w:pPr>
              <w:widowControl w:val="0"/>
              <w:spacing w:before="0"/>
              <w:jc w:val="center"/>
              <w:rPr>
                <w:b/>
                <w:sz w:val="20"/>
                <w:szCs w:val="20"/>
              </w:rPr>
            </w:pPr>
            <w:r w:rsidRPr="008915BA">
              <w:rPr>
                <w:b/>
                <w:sz w:val="20"/>
                <w:szCs w:val="20"/>
              </w:rPr>
              <w:t>%</w:t>
            </w:r>
          </w:p>
        </w:tc>
        <w:tc>
          <w:tcPr>
            <w:tcW w:w="1154" w:type="dxa"/>
            <w:shd w:val="clear" w:color="auto" w:fill="D9D9D9"/>
            <w:vAlign w:val="center"/>
          </w:tcPr>
          <w:p w:rsidR="00AC6534" w:rsidRPr="008915BA" w:rsidRDefault="00AC6534" w:rsidP="00C95E0A">
            <w:pPr>
              <w:widowControl w:val="0"/>
              <w:spacing w:before="0"/>
              <w:jc w:val="center"/>
              <w:rPr>
                <w:b/>
                <w:sz w:val="20"/>
                <w:szCs w:val="20"/>
              </w:rPr>
            </w:pPr>
            <w:r w:rsidRPr="008915BA">
              <w:rPr>
                <w:b/>
                <w:sz w:val="20"/>
                <w:szCs w:val="20"/>
              </w:rPr>
              <w:t>2004</w:t>
            </w:r>
            <w:r w:rsidR="003E4D36" w:rsidRPr="008915BA">
              <w:rPr>
                <w:b/>
                <w:sz w:val="20"/>
                <w:szCs w:val="20"/>
              </w:rPr>
              <w:t xml:space="preserve"> </w:t>
            </w:r>
            <w:r w:rsidRPr="008915BA">
              <w:rPr>
                <w:b/>
                <w:sz w:val="20"/>
                <w:szCs w:val="20"/>
              </w:rPr>
              <w:t>EC</w:t>
            </w:r>
          </w:p>
        </w:tc>
        <w:tc>
          <w:tcPr>
            <w:tcW w:w="1298" w:type="dxa"/>
            <w:shd w:val="clear" w:color="auto" w:fill="D9D9D9"/>
            <w:vAlign w:val="center"/>
          </w:tcPr>
          <w:p w:rsidR="00AC6534" w:rsidRPr="008915BA" w:rsidRDefault="00AC6534" w:rsidP="00C95E0A">
            <w:pPr>
              <w:widowControl w:val="0"/>
              <w:spacing w:before="0"/>
              <w:jc w:val="center"/>
              <w:rPr>
                <w:b/>
                <w:sz w:val="20"/>
                <w:szCs w:val="20"/>
              </w:rPr>
            </w:pPr>
            <w:r w:rsidRPr="008915BA">
              <w:rPr>
                <w:b/>
                <w:sz w:val="20"/>
                <w:szCs w:val="20"/>
              </w:rPr>
              <w:t>%</w:t>
            </w:r>
          </w:p>
        </w:tc>
        <w:tc>
          <w:tcPr>
            <w:tcW w:w="1298" w:type="dxa"/>
            <w:shd w:val="clear" w:color="auto" w:fill="D9D9D9"/>
            <w:vAlign w:val="center"/>
          </w:tcPr>
          <w:p w:rsidR="00AC6534" w:rsidRPr="008915BA" w:rsidRDefault="00AC6534" w:rsidP="00C95E0A">
            <w:pPr>
              <w:widowControl w:val="0"/>
              <w:spacing w:before="0"/>
              <w:jc w:val="center"/>
              <w:rPr>
                <w:b/>
                <w:sz w:val="20"/>
                <w:szCs w:val="20"/>
              </w:rPr>
            </w:pPr>
            <w:r w:rsidRPr="008915BA">
              <w:rPr>
                <w:b/>
                <w:sz w:val="20"/>
                <w:szCs w:val="20"/>
              </w:rPr>
              <w:t>2005</w:t>
            </w:r>
            <w:r w:rsidR="003E4D36" w:rsidRPr="008915BA">
              <w:rPr>
                <w:b/>
                <w:sz w:val="20"/>
                <w:szCs w:val="20"/>
              </w:rPr>
              <w:t xml:space="preserve"> </w:t>
            </w:r>
            <w:r w:rsidRPr="008915BA">
              <w:rPr>
                <w:b/>
                <w:sz w:val="20"/>
                <w:szCs w:val="20"/>
              </w:rPr>
              <w:t>EC</w:t>
            </w:r>
          </w:p>
        </w:tc>
        <w:tc>
          <w:tcPr>
            <w:tcW w:w="1010" w:type="dxa"/>
            <w:shd w:val="clear" w:color="auto" w:fill="D9D9D9"/>
            <w:vAlign w:val="center"/>
          </w:tcPr>
          <w:p w:rsidR="00AC6534" w:rsidRPr="008915BA" w:rsidRDefault="00AC6534" w:rsidP="00C95E0A">
            <w:pPr>
              <w:widowControl w:val="0"/>
              <w:spacing w:before="0"/>
              <w:jc w:val="center"/>
              <w:rPr>
                <w:b/>
                <w:sz w:val="20"/>
                <w:szCs w:val="20"/>
              </w:rPr>
            </w:pPr>
            <w:r w:rsidRPr="008915BA">
              <w:rPr>
                <w:b/>
                <w:sz w:val="20"/>
                <w:szCs w:val="20"/>
              </w:rPr>
              <w:t>%</w:t>
            </w:r>
          </w:p>
        </w:tc>
      </w:tr>
      <w:tr w:rsidR="00165EE7" w:rsidRPr="008915BA" w:rsidTr="00C95E0A">
        <w:trPr>
          <w:trHeight w:val="401"/>
          <w:jc w:val="center"/>
        </w:trPr>
        <w:tc>
          <w:tcPr>
            <w:tcW w:w="1018" w:type="dxa"/>
            <w:vAlign w:val="center"/>
          </w:tcPr>
          <w:p w:rsidR="00AC6534" w:rsidRPr="008915BA" w:rsidRDefault="00AC6534" w:rsidP="00C95E0A">
            <w:pPr>
              <w:widowControl w:val="0"/>
              <w:spacing w:before="0"/>
              <w:rPr>
                <w:sz w:val="20"/>
                <w:szCs w:val="20"/>
              </w:rPr>
            </w:pPr>
            <w:r w:rsidRPr="008915BA">
              <w:rPr>
                <w:sz w:val="20"/>
                <w:szCs w:val="20"/>
              </w:rPr>
              <w:t>HEWs</w:t>
            </w:r>
          </w:p>
        </w:tc>
        <w:tc>
          <w:tcPr>
            <w:tcW w:w="1124" w:type="dxa"/>
            <w:vAlign w:val="center"/>
          </w:tcPr>
          <w:p w:rsidR="00AC6534" w:rsidRPr="008915BA" w:rsidRDefault="00AC6534" w:rsidP="00C95E0A">
            <w:pPr>
              <w:widowControl w:val="0"/>
              <w:spacing w:before="0"/>
              <w:jc w:val="center"/>
              <w:rPr>
                <w:sz w:val="20"/>
                <w:szCs w:val="20"/>
              </w:rPr>
            </w:pPr>
            <w:r w:rsidRPr="008915BA">
              <w:rPr>
                <w:sz w:val="20"/>
                <w:szCs w:val="20"/>
              </w:rPr>
              <w:t>292</w:t>
            </w:r>
          </w:p>
        </w:tc>
        <w:tc>
          <w:tcPr>
            <w:tcW w:w="915" w:type="dxa"/>
            <w:vAlign w:val="center"/>
          </w:tcPr>
          <w:p w:rsidR="00AC6534" w:rsidRPr="008915BA" w:rsidRDefault="00AC6534" w:rsidP="00C95E0A">
            <w:pPr>
              <w:widowControl w:val="0"/>
              <w:spacing w:before="0"/>
              <w:jc w:val="center"/>
              <w:rPr>
                <w:sz w:val="20"/>
                <w:szCs w:val="20"/>
              </w:rPr>
            </w:pPr>
            <w:r w:rsidRPr="008915BA">
              <w:rPr>
                <w:sz w:val="20"/>
                <w:szCs w:val="20"/>
              </w:rPr>
              <w:t>15.8</w:t>
            </w:r>
          </w:p>
        </w:tc>
        <w:tc>
          <w:tcPr>
            <w:tcW w:w="1154" w:type="dxa"/>
            <w:vAlign w:val="center"/>
          </w:tcPr>
          <w:p w:rsidR="00AC6534" w:rsidRPr="008915BA" w:rsidRDefault="00AC6534" w:rsidP="00C95E0A">
            <w:pPr>
              <w:widowControl w:val="0"/>
              <w:spacing w:before="0"/>
              <w:jc w:val="center"/>
              <w:rPr>
                <w:sz w:val="20"/>
                <w:szCs w:val="20"/>
              </w:rPr>
            </w:pPr>
            <w:r w:rsidRPr="008915BA">
              <w:rPr>
                <w:sz w:val="20"/>
                <w:szCs w:val="20"/>
              </w:rPr>
              <w:t>386</w:t>
            </w:r>
          </w:p>
        </w:tc>
        <w:tc>
          <w:tcPr>
            <w:tcW w:w="1298" w:type="dxa"/>
            <w:vAlign w:val="center"/>
          </w:tcPr>
          <w:p w:rsidR="00AC6534" w:rsidRPr="008915BA" w:rsidRDefault="00AC6534" w:rsidP="00C95E0A">
            <w:pPr>
              <w:widowControl w:val="0"/>
              <w:spacing w:before="0"/>
              <w:jc w:val="center"/>
              <w:rPr>
                <w:sz w:val="20"/>
                <w:szCs w:val="20"/>
              </w:rPr>
            </w:pPr>
            <w:r w:rsidRPr="008915BA">
              <w:rPr>
                <w:sz w:val="20"/>
                <w:szCs w:val="20"/>
              </w:rPr>
              <w:t>25.1</w:t>
            </w:r>
          </w:p>
        </w:tc>
        <w:tc>
          <w:tcPr>
            <w:tcW w:w="1298" w:type="dxa"/>
            <w:vAlign w:val="center"/>
          </w:tcPr>
          <w:p w:rsidR="00AC6534" w:rsidRPr="008915BA" w:rsidRDefault="00AC6534" w:rsidP="00C95E0A">
            <w:pPr>
              <w:widowControl w:val="0"/>
              <w:spacing w:before="0"/>
              <w:jc w:val="center"/>
              <w:rPr>
                <w:sz w:val="20"/>
                <w:szCs w:val="20"/>
              </w:rPr>
            </w:pPr>
            <w:r w:rsidRPr="008915BA">
              <w:rPr>
                <w:sz w:val="20"/>
                <w:szCs w:val="20"/>
              </w:rPr>
              <w:t>302</w:t>
            </w:r>
          </w:p>
        </w:tc>
        <w:tc>
          <w:tcPr>
            <w:tcW w:w="1010" w:type="dxa"/>
            <w:vAlign w:val="center"/>
          </w:tcPr>
          <w:p w:rsidR="00AC6534" w:rsidRPr="008915BA" w:rsidRDefault="00AC6534" w:rsidP="00C95E0A">
            <w:pPr>
              <w:widowControl w:val="0"/>
              <w:spacing w:before="0"/>
              <w:jc w:val="center"/>
              <w:rPr>
                <w:sz w:val="20"/>
                <w:szCs w:val="20"/>
              </w:rPr>
            </w:pPr>
            <w:r w:rsidRPr="008915BA">
              <w:rPr>
                <w:sz w:val="20"/>
                <w:szCs w:val="20"/>
              </w:rPr>
              <w:t>35</w:t>
            </w:r>
          </w:p>
        </w:tc>
      </w:tr>
      <w:tr w:rsidR="00165EE7" w:rsidRPr="008915BA" w:rsidTr="00C95E0A">
        <w:trPr>
          <w:trHeight w:val="401"/>
          <w:jc w:val="center"/>
        </w:trPr>
        <w:tc>
          <w:tcPr>
            <w:tcW w:w="1018" w:type="dxa"/>
            <w:vAlign w:val="center"/>
          </w:tcPr>
          <w:p w:rsidR="00AC6534" w:rsidRPr="008915BA" w:rsidRDefault="00AC6534" w:rsidP="00C95E0A">
            <w:pPr>
              <w:widowControl w:val="0"/>
              <w:spacing w:before="0"/>
              <w:rPr>
                <w:sz w:val="20"/>
                <w:szCs w:val="20"/>
              </w:rPr>
            </w:pPr>
            <w:r w:rsidRPr="008915BA">
              <w:rPr>
                <w:sz w:val="20"/>
                <w:szCs w:val="20"/>
              </w:rPr>
              <w:t>HC</w:t>
            </w:r>
          </w:p>
        </w:tc>
        <w:tc>
          <w:tcPr>
            <w:tcW w:w="1124" w:type="dxa"/>
            <w:vAlign w:val="center"/>
          </w:tcPr>
          <w:p w:rsidR="00AC6534" w:rsidRPr="008915BA" w:rsidRDefault="00AC6534" w:rsidP="00C95E0A">
            <w:pPr>
              <w:widowControl w:val="0"/>
              <w:spacing w:before="0"/>
              <w:jc w:val="center"/>
              <w:rPr>
                <w:sz w:val="20"/>
                <w:szCs w:val="20"/>
              </w:rPr>
            </w:pPr>
            <w:r w:rsidRPr="008915BA">
              <w:rPr>
                <w:sz w:val="20"/>
                <w:szCs w:val="20"/>
              </w:rPr>
              <w:t>423</w:t>
            </w:r>
          </w:p>
        </w:tc>
        <w:tc>
          <w:tcPr>
            <w:tcW w:w="915" w:type="dxa"/>
            <w:vAlign w:val="center"/>
          </w:tcPr>
          <w:p w:rsidR="00AC6534" w:rsidRPr="008915BA" w:rsidRDefault="00AC6534" w:rsidP="00C95E0A">
            <w:pPr>
              <w:widowControl w:val="0"/>
              <w:spacing w:before="0"/>
              <w:jc w:val="center"/>
              <w:rPr>
                <w:sz w:val="20"/>
                <w:szCs w:val="20"/>
              </w:rPr>
            </w:pPr>
            <w:r w:rsidRPr="008915BA">
              <w:rPr>
                <w:sz w:val="20"/>
                <w:szCs w:val="20"/>
              </w:rPr>
              <w:t>22.6</w:t>
            </w:r>
          </w:p>
        </w:tc>
        <w:tc>
          <w:tcPr>
            <w:tcW w:w="1154" w:type="dxa"/>
            <w:vAlign w:val="center"/>
          </w:tcPr>
          <w:p w:rsidR="00AC6534" w:rsidRPr="008915BA" w:rsidRDefault="00AC6534" w:rsidP="00C95E0A">
            <w:pPr>
              <w:widowControl w:val="0"/>
              <w:spacing w:before="0"/>
              <w:jc w:val="center"/>
              <w:rPr>
                <w:sz w:val="20"/>
                <w:szCs w:val="20"/>
              </w:rPr>
            </w:pPr>
            <w:r w:rsidRPr="008915BA">
              <w:rPr>
                <w:sz w:val="20"/>
                <w:szCs w:val="20"/>
              </w:rPr>
              <w:t>874</w:t>
            </w:r>
          </w:p>
        </w:tc>
        <w:tc>
          <w:tcPr>
            <w:tcW w:w="1298" w:type="dxa"/>
            <w:vAlign w:val="center"/>
          </w:tcPr>
          <w:p w:rsidR="00AC6534" w:rsidRPr="008915BA" w:rsidRDefault="00AC6534" w:rsidP="00C95E0A">
            <w:pPr>
              <w:widowControl w:val="0"/>
              <w:spacing w:before="0"/>
              <w:jc w:val="center"/>
              <w:rPr>
                <w:sz w:val="20"/>
                <w:szCs w:val="20"/>
              </w:rPr>
            </w:pPr>
            <w:r w:rsidRPr="008915BA">
              <w:rPr>
                <w:sz w:val="20"/>
                <w:szCs w:val="20"/>
              </w:rPr>
              <w:t>51.3</w:t>
            </w:r>
          </w:p>
        </w:tc>
        <w:tc>
          <w:tcPr>
            <w:tcW w:w="1298" w:type="dxa"/>
            <w:vAlign w:val="center"/>
          </w:tcPr>
          <w:p w:rsidR="00AC6534" w:rsidRPr="008915BA" w:rsidRDefault="00AC6534" w:rsidP="00C95E0A">
            <w:pPr>
              <w:widowControl w:val="0"/>
              <w:spacing w:before="0"/>
              <w:jc w:val="center"/>
              <w:rPr>
                <w:sz w:val="20"/>
                <w:szCs w:val="20"/>
              </w:rPr>
            </w:pPr>
            <w:r w:rsidRPr="008915BA">
              <w:rPr>
                <w:sz w:val="20"/>
                <w:szCs w:val="20"/>
              </w:rPr>
              <w:t>706</w:t>
            </w:r>
          </w:p>
        </w:tc>
        <w:tc>
          <w:tcPr>
            <w:tcW w:w="1010" w:type="dxa"/>
            <w:vAlign w:val="center"/>
          </w:tcPr>
          <w:p w:rsidR="00AC6534" w:rsidRPr="008915BA" w:rsidRDefault="00AC6534" w:rsidP="00C95E0A">
            <w:pPr>
              <w:widowControl w:val="0"/>
              <w:spacing w:before="0"/>
              <w:jc w:val="center"/>
              <w:rPr>
                <w:sz w:val="20"/>
                <w:szCs w:val="20"/>
              </w:rPr>
            </w:pPr>
            <w:r w:rsidRPr="008915BA">
              <w:rPr>
                <w:sz w:val="20"/>
                <w:szCs w:val="20"/>
              </w:rPr>
              <w:t>65.1</w:t>
            </w:r>
          </w:p>
        </w:tc>
      </w:tr>
      <w:tr w:rsidR="00165EE7" w:rsidRPr="008915BA" w:rsidTr="00C95E0A">
        <w:trPr>
          <w:trHeight w:val="401"/>
          <w:jc w:val="center"/>
        </w:trPr>
        <w:tc>
          <w:tcPr>
            <w:tcW w:w="1018" w:type="dxa"/>
            <w:vAlign w:val="center"/>
          </w:tcPr>
          <w:p w:rsidR="00AC6534" w:rsidRPr="008915BA" w:rsidRDefault="00AC6534" w:rsidP="00C95E0A">
            <w:pPr>
              <w:widowControl w:val="0"/>
              <w:spacing w:before="0"/>
              <w:rPr>
                <w:sz w:val="20"/>
                <w:szCs w:val="20"/>
              </w:rPr>
            </w:pPr>
            <w:r w:rsidRPr="008915BA">
              <w:rPr>
                <w:sz w:val="20"/>
                <w:szCs w:val="20"/>
              </w:rPr>
              <w:t>Hospital</w:t>
            </w:r>
          </w:p>
        </w:tc>
        <w:tc>
          <w:tcPr>
            <w:tcW w:w="1124" w:type="dxa"/>
            <w:vAlign w:val="center"/>
          </w:tcPr>
          <w:p w:rsidR="00AC6534" w:rsidRPr="008915BA" w:rsidRDefault="00AC6534" w:rsidP="00C95E0A">
            <w:pPr>
              <w:widowControl w:val="0"/>
              <w:spacing w:before="0"/>
              <w:jc w:val="center"/>
              <w:rPr>
                <w:sz w:val="20"/>
                <w:szCs w:val="20"/>
              </w:rPr>
            </w:pPr>
            <w:r w:rsidRPr="008915BA">
              <w:rPr>
                <w:sz w:val="20"/>
                <w:szCs w:val="20"/>
              </w:rPr>
              <w:t>-</w:t>
            </w:r>
          </w:p>
        </w:tc>
        <w:tc>
          <w:tcPr>
            <w:tcW w:w="915" w:type="dxa"/>
            <w:vAlign w:val="center"/>
          </w:tcPr>
          <w:p w:rsidR="00AC6534" w:rsidRPr="008915BA" w:rsidRDefault="00AC6534" w:rsidP="00C95E0A">
            <w:pPr>
              <w:widowControl w:val="0"/>
              <w:spacing w:before="0"/>
              <w:jc w:val="center"/>
              <w:rPr>
                <w:sz w:val="20"/>
                <w:szCs w:val="20"/>
              </w:rPr>
            </w:pPr>
            <w:r w:rsidRPr="008915BA">
              <w:rPr>
                <w:sz w:val="20"/>
                <w:szCs w:val="20"/>
              </w:rPr>
              <w:t>-</w:t>
            </w:r>
          </w:p>
        </w:tc>
        <w:tc>
          <w:tcPr>
            <w:tcW w:w="1154" w:type="dxa"/>
            <w:vAlign w:val="center"/>
          </w:tcPr>
          <w:p w:rsidR="00AC6534" w:rsidRPr="008915BA" w:rsidRDefault="00AC6534" w:rsidP="00C95E0A">
            <w:pPr>
              <w:widowControl w:val="0"/>
              <w:spacing w:before="0"/>
              <w:jc w:val="center"/>
              <w:rPr>
                <w:sz w:val="20"/>
                <w:szCs w:val="20"/>
              </w:rPr>
            </w:pPr>
            <w:r w:rsidRPr="008915BA">
              <w:rPr>
                <w:sz w:val="20"/>
                <w:szCs w:val="20"/>
              </w:rPr>
              <w:t>-</w:t>
            </w:r>
          </w:p>
        </w:tc>
        <w:tc>
          <w:tcPr>
            <w:tcW w:w="1298" w:type="dxa"/>
            <w:vAlign w:val="center"/>
          </w:tcPr>
          <w:p w:rsidR="00AC6534" w:rsidRPr="008915BA" w:rsidRDefault="00AC6534" w:rsidP="00C95E0A">
            <w:pPr>
              <w:widowControl w:val="0"/>
              <w:spacing w:before="0"/>
              <w:jc w:val="center"/>
              <w:rPr>
                <w:sz w:val="20"/>
                <w:szCs w:val="20"/>
              </w:rPr>
            </w:pPr>
            <w:r w:rsidRPr="008915BA">
              <w:rPr>
                <w:sz w:val="20"/>
                <w:szCs w:val="20"/>
              </w:rPr>
              <w:t>-</w:t>
            </w:r>
          </w:p>
        </w:tc>
        <w:tc>
          <w:tcPr>
            <w:tcW w:w="1298" w:type="dxa"/>
            <w:vAlign w:val="center"/>
          </w:tcPr>
          <w:p w:rsidR="00AC6534" w:rsidRPr="008915BA" w:rsidRDefault="00AC6534" w:rsidP="00C95E0A">
            <w:pPr>
              <w:widowControl w:val="0"/>
              <w:spacing w:before="0"/>
              <w:jc w:val="center"/>
              <w:rPr>
                <w:sz w:val="20"/>
                <w:szCs w:val="20"/>
              </w:rPr>
            </w:pPr>
            <w:r w:rsidRPr="008915BA">
              <w:rPr>
                <w:sz w:val="20"/>
                <w:szCs w:val="20"/>
              </w:rPr>
              <w:t>860</w:t>
            </w:r>
          </w:p>
        </w:tc>
        <w:tc>
          <w:tcPr>
            <w:tcW w:w="1010" w:type="dxa"/>
            <w:vAlign w:val="center"/>
          </w:tcPr>
          <w:p w:rsidR="00AC6534" w:rsidRPr="008915BA" w:rsidRDefault="00AC6534" w:rsidP="00C95E0A">
            <w:pPr>
              <w:widowControl w:val="0"/>
              <w:spacing w:before="0"/>
              <w:jc w:val="center"/>
              <w:rPr>
                <w:sz w:val="20"/>
                <w:szCs w:val="20"/>
              </w:rPr>
            </w:pPr>
            <w:r w:rsidRPr="008915BA">
              <w:rPr>
                <w:sz w:val="20"/>
                <w:szCs w:val="20"/>
              </w:rPr>
              <w:t>-</w:t>
            </w:r>
          </w:p>
        </w:tc>
      </w:tr>
    </w:tbl>
    <w:p w:rsidR="00F1105F" w:rsidRPr="00833A55" w:rsidRDefault="0099371B" w:rsidP="008915BA">
      <w:pPr>
        <w:widowControl w:val="0"/>
        <w:spacing w:after="120"/>
      </w:pPr>
      <w:r w:rsidRPr="00833A55">
        <w:lastRenderedPageBreak/>
        <w:t xml:space="preserve">As to the </w:t>
      </w:r>
      <w:r w:rsidR="008915BA">
        <w:t>Wereda</w:t>
      </w:r>
      <w:r w:rsidRPr="00833A55">
        <w:t xml:space="preserve"> health post office head, even t</w:t>
      </w:r>
      <w:r w:rsidR="003E4D36">
        <w:t>h</w:t>
      </w:r>
      <w:r w:rsidRPr="00833A55">
        <w:t xml:space="preserve">ough </w:t>
      </w:r>
      <w:r w:rsidR="00165EE7" w:rsidRPr="00833A55">
        <w:t>the</w:t>
      </w:r>
      <w:r w:rsidRPr="00833A55">
        <w:t>re are no satisfactory</w:t>
      </w:r>
      <w:r w:rsidR="00165EE7" w:rsidRPr="00833A55">
        <w:t xml:space="preserve"> achievements the progress </w:t>
      </w:r>
      <w:r w:rsidR="006A63CC" w:rsidRPr="00833A55">
        <w:t xml:space="preserve">in demand to give birth at institutional level </w:t>
      </w:r>
      <w:r w:rsidR="00165EE7" w:rsidRPr="00833A55">
        <w:t>is encouraging. The</w:t>
      </w:r>
      <w:r w:rsidR="00F1105F" w:rsidRPr="00833A55">
        <w:t xml:space="preserve"> co</w:t>
      </w:r>
      <w:r w:rsidR="002A72A5" w:rsidRPr="00833A55">
        <w:t xml:space="preserve">mmunity attitude is changing </w:t>
      </w:r>
      <w:r w:rsidR="00165EE7" w:rsidRPr="00833A55">
        <w:t>time to time. Compared to the last five years, community become aware and seek</w:t>
      </w:r>
      <w:r w:rsidR="002A72A5" w:rsidRPr="00833A55">
        <w:t xml:space="preserve"> health centre</w:t>
      </w:r>
      <w:r w:rsidR="00165EE7" w:rsidRPr="00833A55">
        <w:t xml:space="preserve"> </w:t>
      </w:r>
      <w:r w:rsidR="006A63CC" w:rsidRPr="00833A55">
        <w:t>provision</w:t>
      </w:r>
      <w:r w:rsidR="00165EE7" w:rsidRPr="00833A55">
        <w:t xml:space="preserve"> for its best, clean and safe delivery services</w:t>
      </w:r>
      <w:r w:rsidR="002A72A5" w:rsidRPr="00833A55">
        <w:t xml:space="preserve">. </w:t>
      </w:r>
      <w:r w:rsidR="00165EE7" w:rsidRPr="00833A55">
        <w:t>HEWs have</w:t>
      </w:r>
      <w:r w:rsidR="002A72A5" w:rsidRPr="00833A55">
        <w:t xml:space="preserve"> </w:t>
      </w:r>
      <w:r w:rsidR="003E4D36">
        <w:t>been trained</w:t>
      </w:r>
      <w:r w:rsidR="002A72A5" w:rsidRPr="00833A55">
        <w:t xml:space="preserve"> on safe and clean deliveries</w:t>
      </w:r>
      <w:r w:rsidR="00165EE7" w:rsidRPr="00833A55">
        <w:t xml:space="preserve">. This has </w:t>
      </w:r>
      <w:r w:rsidR="003E4D36">
        <w:t>helped</w:t>
      </w:r>
      <w:r w:rsidR="00165EE7" w:rsidRPr="00833A55">
        <w:t xml:space="preserve"> </w:t>
      </w:r>
      <w:r w:rsidR="002A72A5" w:rsidRPr="00833A55">
        <w:t xml:space="preserve">support the reduction of home based delivery </w:t>
      </w:r>
      <w:r w:rsidR="00C95E0A" w:rsidRPr="00833A55">
        <w:t>since</w:t>
      </w:r>
      <w:r w:rsidR="002A72A5" w:rsidRPr="00833A55">
        <w:t xml:space="preserve"> 20</w:t>
      </w:r>
      <w:r w:rsidR="005A76BE" w:rsidRPr="00833A55">
        <w:t>12</w:t>
      </w:r>
      <w:r w:rsidR="001968BF" w:rsidRPr="00833A55">
        <w:t xml:space="preserve">. </w:t>
      </w:r>
      <w:r w:rsidR="002A72A5" w:rsidRPr="00833A55">
        <w:t xml:space="preserve">In </w:t>
      </w:r>
      <w:r w:rsidR="005A76BE" w:rsidRPr="00833A55">
        <w:t>2008</w:t>
      </w:r>
      <w:r w:rsidR="002A72A5" w:rsidRPr="00833A55">
        <w:t xml:space="preserve">, 122 mothers delivered with the help of TBAs but since the distribution of HEWs </w:t>
      </w:r>
      <w:r w:rsidR="00F10B70" w:rsidRPr="00833A55">
        <w:t xml:space="preserve">in each kebeles </w:t>
      </w:r>
      <w:r w:rsidR="002A72A5" w:rsidRPr="00833A55">
        <w:t xml:space="preserve">the TBAs </w:t>
      </w:r>
      <w:r w:rsidR="003B5588" w:rsidRPr="00833A55">
        <w:t xml:space="preserve">activity </w:t>
      </w:r>
      <w:r w:rsidR="00F10B70" w:rsidRPr="00833A55">
        <w:t>declined rapidly</w:t>
      </w:r>
      <w:r w:rsidR="003B5588" w:rsidRPr="00833A55">
        <w:t xml:space="preserve">. </w:t>
      </w:r>
      <w:r w:rsidR="005A76BE" w:rsidRPr="00833A55">
        <w:t>In 2012</w:t>
      </w:r>
      <w:r w:rsidR="00F10B70" w:rsidRPr="00833A55">
        <w:t xml:space="preserve">, </w:t>
      </w:r>
      <w:r w:rsidR="003B5588" w:rsidRPr="00833A55">
        <w:t xml:space="preserve">HEWs </w:t>
      </w:r>
      <w:r w:rsidR="003E4D36">
        <w:t xml:space="preserve">were given </w:t>
      </w:r>
      <w:r w:rsidR="003B5588" w:rsidRPr="00833A55">
        <w:t>integrated refresh training on the 16</w:t>
      </w:r>
      <w:r w:rsidR="00F10B70" w:rsidRPr="00833A55">
        <w:t>s</w:t>
      </w:r>
      <w:r w:rsidR="003B5588" w:rsidRPr="00833A55">
        <w:t xml:space="preserve"> package </w:t>
      </w:r>
      <w:r w:rsidR="00F10B70" w:rsidRPr="00833A55">
        <w:t>activity</w:t>
      </w:r>
      <w:r w:rsidR="003B5588" w:rsidRPr="00833A55">
        <w:t>.  HEWs ha</w:t>
      </w:r>
      <w:r w:rsidR="003E4D36">
        <w:t>ve</w:t>
      </w:r>
      <w:r w:rsidR="003B5588" w:rsidRPr="00833A55">
        <w:t xml:space="preserve"> received different trainings including experience sharing </w:t>
      </w:r>
      <w:r w:rsidR="00CD5F5D">
        <w:t>programme</w:t>
      </w:r>
      <w:r w:rsidR="003B5588" w:rsidRPr="00833A55">
        <w:t xml:space="preserve"> </w:t>
      </w:r>
      <w:r w:rsidR="00F10B70" w:rsidRPr="00833A55">
        <w:t xml:space="preserve">with different </w:t>
      </w:r>
      <w:r w:rsidR="008915BA">
        <w:t>Wereda</w:t>
      </w:r>
      <w:r w:rsidR="00F10B70" w:rsidRPr="00833A55">
        <w:t xml:space="preserve"> </w:t>
      </w:r>
      <w:r w:rsidR="003B5588" w:rsidRPr="00833A55">
        <w:t xml:space="preserve">where </w:t>
      </w:r>
      <w:r w:rsidR="00F10B70" w:rsidRPr="00833A55">
        <w:t xml:space="preserve">this helped them </w:t>
      </w:r>
      <w:r w:rsidR="006A63CC" w:rsidRPr="00833A55">
        <w:t xml:space="preserve">to </w:t>
      </w:r>
      <w:r w:rsidR="00F10B70" w:rsidRPr="00833A55">
        <w:t xml:space="preserve">receive and </w:t>
      </w:r>
      <w:r w:rsidR="003B5588" w:rsidRPr="00833A55">
        <w:t xml:space="preserve">transfer </w:t>
      </w:r>
      <w:r w:rsidR="00F10B70" w:rsidRPr="00833A55">
        <w:t xml:space="preserve">skill </w:t>
      </w:r>
      <w:r w:rsidR="003E4D36">
        <w:t>all together</w:t>
      </w:r>
      <w:r w:rsidR="00F10B70" w:rsidRPr="00833A55">
        <w:t xml:space="preserve"> at </w:t>
      </w:r>
      <w:r w:rsidR="008915BA">
        <w:t>Wereda</w:t>
      </w:r>
      <w:r w:rsidR="00F10B70" w:rsidRPr="00833A55">
        <w:t xml:space="preserve"> level</w:t>
      </w:r>
      <w:r w:rsidR="003B5588" w:rsidRPr="00833A55">
        <w:t xml:space="preserve">. </w:t>
      </w:r>
      <w:r w:rsidR="006A63CC" w:rsidRPr="00833A55">
        <w:t xml:space="preserve">However, </w:t>
      </w:r>
      <w:r w:rsidR="003E4D36">
        <w:t xml:space="preserve">a </w:t>
      </w:r>
      <w:r w:rsidR="006A63CC" w:rsidRPr="00833A55">
        <w:t xml:space="preserve">lack of </w:t>
      </w:r>
      <w:r w:rsidR="00E95653" w:rsidRPr="00833A55">
        <w:t xml:space="preserve">HEWs </w:t>
      </w:r>
      <w:r w:rsidR="003B5588" w:rsidRPr="00833A55">
        <w:t xml:space="preserve">sustainable capacity training </w:t>
      </w:r>
      <w:r w:rsidR="00CD5F5D">
        <w:t>programme</w:t>
      </w:r>
      <w:r w:rsidR="003B5588" w:rsidRPr="00833A55">
        <w:t xml:space="preserve"> is </w:t>
      </w:r>
      <w:r w:rsidR="006A63CC" w:rsidRPr="00833A55">
        <w:t>creating</w:t>
      </w:r>
      <w:r w:rsidR="003B5588" w:rsidRPr="00833A55">
        <w:t xml:space="preserve"> </w:t>
      </w:r>
      <w:r w:rsidR="003E4D36">
        <w:t xml:space="preserve">a </w:t>
      </w:r>
      <w:r w:rsidR="003B5588" w:rsidRPr="00833A55">
        <w:t>skill</w:t>
      </w:r>
      <w:r w:rsidR="003E4D36">
        <w:t>s</w:t>
      </w:r>
      <w:r w:rsidR="003B5588" w:rsidRPr="00833A55">
        <w:t xml:space="preserve"> gap</w:t>
      </w:r>
      <w:r w:rsidR="006A63CC" w:rsidRPr="00833A55">
        <w:t xml:space="preserve">. Therefore frequency of trainings given to HEWs should be improved. </w:t>
      </w:r>
      <w:r w:rsidR="003B5588" w:rsidRPr="00833A55">
        <w:t xml:space="preserve"> </w:t>
      </w:r>
      <w:r w:rsidR="006A63CC" w:rsidRPr="00833A55">
        <w:t xml:space="preserve">On the other hand, there is poor infrastructure </w:t>
      </w:r>
      <w:r w:rsidR="00E95653" w:rsidRPr="00833A55">
        <w:t>which i</w:t>
      </w:r>
      <w:r w:rsidR="006A63CC" w:rsidRPr="00833A55">
        <w:t xml:space="preserve">s </w:t>
      </w:r>
      <w:r w:rsidR="00E95653" w:rsidRPr="00833A55">
        <w:t xml:space="preserve">mostly </w:t>
      </w:r>
      <w:r w:rsidR="006A63CC" w:rsidRPr="00833A55">
        <w:t xml:space="preserve">creating difficulties in improving quality of health </w:t>
      </w:r>
      <w:r w:rsidR="00E95653" w:rsidRPr="00833A55">
        <w:t>activ</w:t>
      </w:r>
      <w:r w:rsidR="00227E20">
        <w:t>i</w:t>
      </w:r>
      <w:r w:rsidR="00E95653" w:rsidRPr="00833A55">
        <w:t>t</w:t>
      </w:r>
      <w:r w:rsidR="00227E20">
        <w:t>i</w:t>
      </w:r>
      <w:r w:rsidR="00E95653" w:rsidRPr="00833A55">
        <w:t>es</w:t>
      </w:r>
      <w:r w:rsidR="006A63CC" w:rsidRPr="00833A55">
        <w:t>.</w:t>
      </w:r>
      <w:r w:rsidR="00E95653" w:rsidRPr="00833A55">
        <w:t xml:space="preserve"> </w:t>
      </w:r>
      <w:r w:rsidR="003B5588" w:rsidRPr="00833A55">
        <w:t xml:space="preserve">The limitation </w:t>
      </w:r>
      <w:r w:rsidR="00E95653" w:rsidRPr="00833A55">
        <w:t xml:space="preserve">of </w:t>
      </w:r>
      <w:r w:rsidR="003B5588" w:rsidRPr="00833A55">
        <w:t>electric power</w:t>
      </w:r>
      <w:r w:rsidR="00E95653" w:rsidRPr="00833A55">
        <w:t xml:space="preserve">, clean and safe water source is a big problem in the </w:t>
      </w:r>
      <w:r w:rsidR="008915BA">
        <w:t>Wereda</w:t>
      </w:r>
      <w:r w:rsidR="00E95653" w:rsidRPr="00833A55">
        <w:t>. As a result, Amerti</w:t>
      </w:r>
      <w:r w:rsidR="003B5588" w:rsidRPr="00833A55">
        <w:t xml:space="preserve"> </w:t>
      </w:r>
      <w:r w:rsidR="00E95653" w:rsidRPr="00833A55">
        <w:t>Gibe Kebele is the only Kebele that has</w:t>
      </w:r>
      <w:r w:rsidR="003B5588" w:rsidRPr="00833A55">
        <w:t xml:space="preserve"> access </w:t>
      </w:r>
      <w:r w:rsidR="00227E20">
        <w:t>to</w:t>
      </w:r>
      <w:r w:rsidR="003B5588" w:rsidRPr="00833A55">
        <w:t xml:space="preserve"> electric power</w:t>
      </w:r>
      <w:r w:rsidR="00E95653" w:rsidRPr="00833A55">
        <w:t xml:space="preserve"> among 28 rural kebeles</w:t>
      </w:r>
      <w:r w:rsidR="003B5588" w:rsidRPr="00833A55">
        <w:t xml:space="preserve">. The rest of the kebeles are using stove power. There was a plan to distribute solar </w:t>
      </w:r>
      <w:r w:rsidR="00B4397E" w:rsidRPr="00833A55">
        <w:t xml:space="preserve">power but the </w:t>
      </w:r>
      <w:r w:rsidR="00E95653" w:rsidRPr="00833A55">
        <w:t xml:space="preserve">region didn’t </w:t>
      </w:r>
      <w:r w:rsidR="00C95E0A" w:rsidRPr="00833A55">
        <w:t>deliver</w:t>
      </w:r>
      <w:r w:rsidR="00E95653" w:rsidRPr="00833A55">
        <w:t xml:space="preserve"> to the </w:t>
      </w:r>
      <w:r w:rsidR="008915BA">
        <w:t>Wereda</w:t>
      </w:r>
      <w:r w:rsidR="00B4397E" w:rsidRPr="00833A55">
        <w:t xml:space="preserve"> yet. </w:t>
      </w:r>
      <w:r w:rsidR="00E95653" w:rsidRPr="00833A55">
        <w:t>However</w:t>
      </w:r>
      <w:r w:rsidR="00B4397E" w:rsidRPr="00833A55">
        <w:t xml:space="preserve">, in </w:t>
      </w:r>
      <w:r w:rsidR="00E95653" w:rsidRPr="00833A55">
        <w:t xml:space="preserve">the long run plan </w:t>
      </w:r>
      <w:r w:rsidR="00B4397E" w:rsidRPr="00833A55">
        <w:t xml:space="preserve">Abay project </w:t>
      </w:r>
      <w:r w:rsidR="00A356EF" w:rsidRPr="00833A55">
        <w:t xml:space="preserve">is expected to </w:t>
      </w:r>
      <w:r w:rsidR="00E95653" w:rsidRPr="00833A55">
        <w:t xml:space="preserve">solve </w:t>
      </w:r>
      <w:r w:rsidR="00B4397E" w:rsidRPr="00833A55">
        <w:t xml:space="preserve">the electric power </w:t>
      </w:r>
      <w:r w:rsidR="00A356EF" w:rsidRPr="00833A55">
        <w:t>shortage</w:t>
      </w:r>
      <w:r w:rsidR="00E95653" w:rsidRPr="00833A55">
        <w:t xml:space="preserve"> which </w:t>
      </w:r>
      <w:r w:rsidR="00B4397E" w:rsidRPr="00833A55">
        <w:t>is e</w:t>
      </w:r>
      <w:r w:rsidR="00A356EF" w:rsidRPr="00833A55">
        <w:t>stimated</w:t>
      </w:r>
      <w:r w:rsidR="00B4397E" w:rsidRPr="00833A55">
        <w:t xml:space="preserve"> to cover 75% of the demand in the </w:t>
      </w:r>
      <w:r w:rsidR="008915BA">
        <w:t>Wereda</w:t>
      </w:r>
      <w:r w:rsidR="00B4397E" w:rsidRPr="00833A55">
        <w:t xml:space="preserve">. Moreover, all health posts in the </w:t>
      </w:r>
      <w:r w:rsidR="00652852" w:rsidRPr="00833A55">
        <w:t>kebeles</w:t>
      </w:r>
      <w:r w:rsidR="00B4397E" w:rsidRPr="00833A55">
        <w:t xml:space="preserve"> </w:t>
      </w:r>
      <w:r w:rsidR="00227E20">
        <w:t xml:space="preserve">don't have </w:t>
      </w:r>
      <w:r w:rsidR="00B4397E" w:rsidRPr="00833A55">
        <w:t>access</w:t>
      </w:r>
      <w:r w:rsidR="00227E20">
        <w:t xml:space="preserve"> to</w:t>
      </w:r>
      <w:r w:rsidR="00B4397E" w:rsidRPr="00833A55">
        <w:t xml:space="preserve"> water in their compound rather they use </w:t>
      </w:r>
      <w:r w:rsidR="00227E20">
        <w:t>a</w:t>
      </w:r>
      <w:r w:rsidR="00B4397E" w:rsidRPr="00833A55">
        <w:t xml:space="preserve"> nearby source. At health centre level, </w:t>
      </w:r>
      <w:r w:rsidR="00E95653" w:rsidRPr="00833A55">
        <w:t xml:space="preserve">there is </w:t>
      </w:r>
      <w:r w:rsidR="00B4397E" w:rsidRPr="00833A55">
        <w:t xml:space="preserve">access </w:t>
      </w:r>
      <w:r w:rsidR="00E95653" w:rsidRPr="00833A55">
        <w:t xml:space="preserve">to clean </w:t>
      </w:r>
      <w:r w:rsidR="00B4397E" w:rsidRPr="00833A55">
        <w:t xml:space="preserve">water </w:t>
      </w:r>
      <w:r w:rsidR="00E95653" w:rsidRPr="00833A55">
        <w:t>in four health centres. In addition to this, three</w:t>
      </w:r>
      <w:r w:rsidR="00B4397E" w:rsidRPr="00833A55">
        <w:t xml:space="preserve"> of </w:t>
      </w:r>
      <w:r w:rsidR="00E95653" w:rsidRPr="00833A55">
        <w:t xml:space="preserve">the health centres </w:t>
      </w:r>
      <w:r w:rsidR="00B4397E" w:rsidRPr="00833A55">
        <w:t xml:space="preserve">have access to electric power. There is electric power line in one health centre but </w:t>
      </w:r>
      <w:r w:rsidR="00E95653" w:rsidRPr="00833A55">
        <w:t xml:space="preserve">not </w:t>
      </w:r>
      <w:r w:rsidR="00B4397E" w:rsidRPr="00833A55">
        <w:t xml:space="preserve">power </w:t>
      </w:r>
      <w:r w:rsidR="00E95653" w:rsidRPr="00833A55">
        <w:t>fixed yet.</w:t>
      </w:r>
      <w:r w:rsidR="00B4397E" w:rsidRPr="00833A55">
        <w:t xml:space="preserve"> </w:t>
      </w:r>
    </w:p>
    <w:p w:rsidR="005751C1" w:rsidRPr="00833A55" w:rsidRDefault="00B4397E" w:rsidP="008915BA">
      <w:pPr>
        <w:widowControl w:val="0"/>
        <w:spacing w:after="120"/>
      </w:pPr>
      <w:r w:rsidRPr="00833A55">
        <w:t xml:space="preserve">There is access of </w:t>
      </w:r>
      <w:r w:rsidR="00A356EF" w:rsidRPr="00833A55">
        <w:t xml:space="preserve">pregnant women </w:t>
      </w:r>
      <w:r w:rsidR="00227E20">
        <w:t xml:space="preserve">to </w:t>
      </w:r>
      <w:r w:rsidRPr="00833A55">
        <w:t>delivery bed</w:t>
      </w:r>
      <w:r w:rsidR="00227E20">
        <w:t>s</w:t>
      </w:r>
      <w:r w:rsidRPr="00833A55">
        <w:t xml:space="preserve"> in 25 </w:t>
      </w:r>
      <w:r w:rsidR="00A356EF" w:rsidRPr="00833A55">
        <w:t xml:space="preserve">rural Kebeles </w:t>
      </w:r>
      <w:r w:rsidRPr="00833A55">
        <w:t xml:space="preserve">health post </w:t>
      </w:r>
      <w:r w:rsidR="00227E20">
        <w:t>there is no access in the remaining</w:t>
      </w:r>
      <w:r w:rsidR="00A356EF" w:rsidRPr="00833A55">
        <w:t xml:space="preserve"> </w:t>
      </w:r>
      <w:r w:rsidRPr="00833A55">
        <w:t xml:space="preserve">three rural kebeles. There is no HEWs </w:t>
      </w:r>
      <w:r w:rsidR="00A356EF" w:rsidRPr="00833A55">
        <w:t xml:space="preserve">residential </w:t>
      </w:r>
      <w:r w:rsidRPr="00833A55">
        <w:t xml:space="preserve">house near to the health post </w:t>
      </w:r>
      <w:r w:rsidR="00A356EF" w:rsidRPr="00833A55">
        <w:t xml:space="preserve">location. This </w:t>
      </w:r>
      <w:r w:rsidRPr="00833A55">
        <w:t>is an</w:t>
      </w:r>
      <w:r w:rsidR="00A356EF" w:rsidRPr="00833A55">
        <w:t>other</w:t>
      </w:r>
      <w:r w:rsidRPr="00833A55">
        <w:t xml:space="preserve"> </w:t>
      </w:r>
      <w:r w:rsidR="00A356EF" w:rsidRPr="00833A55">
        <w:t>barrier</w:t>
      </w:r>
      <w:r w:rsidRPr="00833A55">
        <w:t xml:space="preserve"> </w:t>
      </w:r>
      <w:r w:rsidR="00A356EF" w:rsidRPr="00833A55">
        <w:t>that doesn’t allow giving</w:t>
      </w:r>
      <w:r w:rsidRPr="00833A55">
        <w:t xml:space="preserve"> </w:t>
      </w:r>
      <w:r w:rsidR="00A356EF" w:rsidRPr="00833A55">
        <w:t xml:space="preserve">24 hours </w:t>
      </w:r>
      <w:r w:rsidRPr="00833A55">
        <w:t>service</w:t>
      </w:r>
      <w:r w:rsidR="00A356EF" w:rsidRPr="00833A55">
        <w:t>s</w:t>
      </w:r>
      <w:r w:rsidRPr="00833A55">
        <w:t xml:space="preserve"> </w:t>
      </w:r>
      <w:r w:rsidR="00A356EF" w:rsidRPr="00833A55">
        <w:t>in the community</w:t>
      </w:r>
      <w:r w:rsidRPr="00833A55">
        <w:t xml:space="preserve">. </w:t>
      </w:r>
      <w:r w:rsidR="00227E20">
        <w:t xml:space="preserve">Regarding </w:t>
      </w:r>
      <w:r w:rsidR="00A356EF" w:rsidRPr="00833A55">
        <w:t>the HEWs residence</w:t>
      </w:r>
      <w:r w:rsidRPr="00833A55">
        <w:t xml:space="preserve">, </w:t>
      </w:r>
      <w:r w:rsidR="00A356EF" w:rsidRPr="00833A55">
        <w:t xml:space="preserve">about </w:t>
      </w:r>
      <w:r w:rsidRPr="00833A55">
        <w:t>150,000 ETB</w:t>
      </w:r>
      <w:r w:rsidR="00227E20">
        <w:t xml:space="preserve"> w</w:t>
      </w:r>
      <w:r w:rsidR="005751C1" w:rsidRPr="00833A55">
        <w:t xml:space="preserve">as provided </w:t>
      </w:r>
      <w:r w:rsidR="00227E20">
        <w:t>to build</w:t>
      </w:r>
      <w:r w:rsidR="005751C1" w:rsidRPr="00833A55">
        <w:t xml:space="preserve"> HEWs houses only for three kebeles at the </w:t>
      </w:r>
      <w:r w:rsidR="008915BA">
        <w:t>Wereda</w:t>
      </w:r>
      <w:r w:rsidR="005751C1" w:rsidRPr="00833A55">
        <w:t xml:space="preserve"> level. </w:t>
      </w:r>
      <w:r w:rsidR="0034200F" w:rsidRPr="00833A55">
        <w:t xml:space="preserve"> </w:t>
      </w:r>
      <w:r w:rsidR="005751C1" w:rsidRPr="00833A55">
        <w:t xml:space="preserve">However, the </w:t>
      </w:r>
      <w:r w:rsidR="008915BA">
        <w:t>Wereda</w:t>
      </w:r>
      <w:r w:rsidR="0034200F" w:rsidRPr="00833A55">
        <w:t xml:space="preserve"> </w:t>
      </w:r>
      <w:r w:rsidR="005751C1" w:rsidRPr="00833A55">
        <w:t>has been utilizing the</w:t>
      </w:r>
      <w:r w:rsidR="0034200F" w:rsidRPr="00833A55">
        <w:t xml:space="preserve"> money </w:t>
      </w:r>
      <w:r w:rsidR="005751C1" w:rsidRPr="00833A55">
        <w:t xml:space="preserve">to enable HEWs house construction </w:t>
      </w:r>
      <w:r w:rsidR="0034200F" w:rsidRPr="00833A55">
        <w:t>for 15 kebeles</w:t>
      </w:r>
      <w:r w:rsidR="005751C1" w:rsidRPr="00833A55">
        <w:t xml:space="preserve"> where part of the construction has already started.</w:t>
      </w:r>
      <w:r w:rsidR="0034200F" w:rsidRPr="00833A55">
        <w:t xml:space="preserve"> </w:t>
      </w:r>
    </w:p>
    <w:p w:rsidR="0034200F" w:rsidRPr="00833A55" w:rsidRDefault="005751C1" w:rsidP="008915BA">
      <w:pPr>
        <w:widowControl w:val="0"/>
        <w:spacing w:after="120"/>
      </w:pPr>
      <w:r w:rsidRPr="00833A55">
        <w:t xml:space="preserve">According to the </w:t>
      </w:r>
      <w:r w:rsidR="008915BA">
        <w:t>Wereda</w:t>
      </w:r>
      <w:r w:rsidRPr="00833A55">
        <w:t xml:space="preserve"> Health post office head recommendation, t</w:t>
      </w:r>
      <w:r w:rsidR="0034200F" w:rsidRPr="00833A55">
        <w:t xml:space="preserve">he government policy should be </w:t>
      </w:r>
      <w:r w:rsidR="00227E20">
        <w:t>fully utilis</w:t>
      </w:r>
      <w:r w:rsidR="00281455" w:rsidRPr="00833A55">
        <w:t>ed</w:t>
      </w:r>
      <w:r w:rsidR="0034200F" w:rsidRPr="00833A55">
        <w:t xml:space="preserve"> and sustainable action</w:t>
      </w:r>
      <w:r w:rsidRPr="00833A55">
        <w:t xml:space="preserve"> </w:t>
      </w:r>
      <w:r w:rsidR="00281455" w:rsidRPr="00833A55">
        <w:t xml:space="preserve">has to be taken </w:t>
      </w:r>
      <w:r w:rsidRPr="00833A55">
        <w:t xml:space="preserve">in order </w:t>
      </w:r>
      <w:r w:rsidR="0034200F" w:rsidRPr="00833A55">
        <w:t xml:space="preserve">to bring successful improvements in all health </w:t>
      </w:r>
      <w:r w:rsidRPr="00833A55">
        <w:t>activities</w:t>
      </w:r>
      <w:r w:rsidR="0034200F" w:rsidRPr="00833A55">
        <w:t xml:space="preserve">. </w:t>
      </w:r>
      <w:r w:rsidR="00281455" w:rsidRPr="00833A55">
        <w:t>He also appreciates c</w:t>
      </w:r>
      <w:r w:rsidR="0034200F" w:rsidRPr="00833A55">
        <w:t xml:space="preserve">ommunity based movement </w:t>
      </w:r>
      <w:r w:rsidR="00281455" w:rsidRPr="00833A55">
        <w:t>as it brought</w:t>
      </w:r>
      <w:r w:rsidR="0034200F" w:rsidRPr="00833A55">
        <w:t xml:space="preserve"> </w:t>
      </w:r>
      <w:r w:rsidR="00281455" w:rsidRPr="00833A55">
        <w:t>good beginnings and changes in the last three years. He also said,</w:t>
      </w:r>
      <w:r w:rsidR="0034200F" w:rsidRPr="00833A55">
        <w:t xml:space="preserve"> </w:t>
      </w:r>
      <w:r w:rsidR="00281455" w:rsidRPr="00833A55">
        <w:t xml:space="preserve">community based activities should be promoted by allocating </w:t>
      </w:r>
      <w:r w:rsidRPr="00833A55">
        <w:t xml:space="preserve">enough </w:t>
      </w:r>
      <w:r w:rsidR="0034200F" w:rsidRPr="00833A55">
        <w:t xml:space="preserve">budget </w:t>
      </w:r>
      <w:r w:rsidR="00281455" w:rsidRPr="00833A55">
        <w:t>to facilitate</w:t>
      </w:r>
      <w:r w:rsidRPr="00833A55">
        <w:t xml:space="preserve"> </w:t>
      </w:r>
      <w:r w:rsidR="00281455" w:rsidRPr="00833A55">
        <w:t>the</w:t>
      </w:r>
      <w:r w:rsidRPr="00833A55">
        <w:t xml:space="preserve"> health sphere</w:t>
      </w:r>
      <w:r w:rsidR="0034200F" w:rsidRPr="00833A55">
        <w:t xml:space="preserve"> activities</w:t>
      </w:r>
      <w:r w:rsidRPr="00833A55">
        <w:t xml:space="preserve">. </w:t>
      </w:r>
      <w:r w:rsidR="0034200F" w:rsidRPr="00833A55">
        <w:t xml:space="preserve"> </w:t>
      </w:r>
      <w:r w:rsidRPr="00833A55">
        <w:t xml:space="preserve">On the other hand, the </w:t>
      </w:r>
      <w:r w:rsidR="008915BA">
        <w:t>Wereda</w:t>
      </w:r>
      <w:r w:rsidRPr="00833A55">
        <w:t xml:space="preserve"> health post office head </w:t>
      </w:r>
      <w:r w:rsidR="0099371B" w:rsidRPr="00833A55">
        <w:t>calls for g</w:t>
      </w:r>
      <w:r w:rsidR="0034200F" w:rsidRPr="00833A55">
        <w:t xml:space="preserve">overnment </w:t>
      </w:r>
      <w:r w:rsidR="0099371B" w:rsidRPr="00833A55">
        <w:t xml:space="preserve">attention </w:t>
      </w:r>
      <w:r w:rsidR="0034200F" w:rsidRPr="00833A55">
        <w:t xml:space="preserve">to improve the equity </w:t>
      </w:r>
      <w:r w:rsidR="00227E20">
        <w:t xml:space="preserve">in the </w:t>
      </w:r>
      <w:r w:rsidR="0034200F" w:rsidRPr="00833A55">
        <w:t>health delivery sys</w:t>
      </w:r>
      <w:r w:rsidR="00227E20">
        <w:t xml:space="preserve">tem by allocating enough </w:t>
      </w:r>
      <w:r w:rsidR="006A5C17">
        <w:t>budgets</w:t>
      </w:r>
      <w:r w:rsidR="0034200F" w:rsidRPr="00833A55">
        <w:t xml:space="preserve"> and </w:t>
      </w:r>
      <w:r w:rsidR="00281455" w:rsidRPr="00833A55">
        <w:t>attracting</w:t>
      </w:r>
      <w:r w:rsidR="0099371B" w:rsidRPr="00833A55">
        <w:t xml:space="preserve"> </w:t>
      </w:r>
      <w:r w:rsidR="0034200F" w:rsidRPr="00833A55">
        <w:t xml:space="preserve">NGOs to give </w:t>
      </w:r>
      <w:r w:rsidR="00281455" w:rsidRPr="00833A55">
        <w:t xml:space="preserve">better </w:t>
      </w:r>
      <w:r w:rsidR="0034200F" w:rsidRPr="00833A55">
        <w:t>support</w:t>
      </w:r>
      <w:r w:rsidR="00DA4BFB" w:rsidRPr="00833A55">
        <w:t xml:space="preserve"> than before</w:t>
      </w:r>
      <w:r w:rsidR="0034200F" w:rsidRPr="00833A55">
        <w:t xml:space="preserve">. </w:t>
      </w:r>
      <w:r w:rsidR="0099371B" w:rsidRPr="00833A55">
        <w:t>As the head reported, t</w:t>
      </w:r>
      <w:r w:rsidR="00362F3F" w:rsidRPr="00833A55">
        <w:t xml:space="preserve">he </w:t>
      </w:r>
      <w:r w:rsidR="008915BA">
        <w:t>Wereda</w:t>
      </w:r>
      <w:r w:rsidR="00362F3F" w:rsidRPr="00833A55">
        <w:t xml:space="preserve"> </w:t>
      </w:r>
      <w:smartTag w:uri="urn:schemas-microsoft-com:office:smarttags" w:element="PlaceType">
        <w:r w:rsidR="0034200F" w:rsidRPr="00833A55">
          <w:t>Hospital</w:t>
        </w:r>
      </w:smartTag>
      <w:r w:rsidR="0034200F" w:rsidRPr="00833A55">
        <w:t xml:space="preserve"> is under construction in the </w:t>
      </w:r>
      <w:r w:rsidR="00362F3F" w:rsidRPr="00833A55">
        <w:t>Bako town</w:t>
      </w:r>
      <w:r w:rsidR="0034200F" w:rsidRPr="00833A55">
        <w:t xml:space="preserve"> and 40% of the construction p</w:t>
      </w:r>
      <w:r w:rsidR="0099371B" w:rsidRPr="00833A55">
        <w:t>hase</w:t>
      </w:r>
      <w:r w:rsidR="0034200F" w:rsidRPr="00833A55">
        <w:t xml:space="preserve"> has </w:t>
      </w:r>
      <w:r w:rsidR="0099371B" w:rsidRPr="00833A55">
        <w:t>already covered</w:t>
      </w:r>
      <w:r w:rsidR="0034200F" w:rsidRPr="00833A55">
        <w:t xml:space="preserve">. There is free </w:t>
      </w:r>
      <w:r w:rsidR="004A031B" w:rsidRPr="00833A55">
        <w:t xml:space="preserve">health service </w:t>
      </w:r>
      <w:r w:rsidR="00CD5F5D">
        <w:t>programme</w:t>
      </w:r>
      <w:r w:rsidR="004A031B" w:rsidRPr="00833A55">
        <w:t xml:space="preserve"> in the community to promote the </w:t>
      </w:r>
      <w:r w:rsidR="00362F3F" w:rsidRPr="00833A55">
        <w:t xml:space="preserve">health service </w:t>
      </w:r>
      <w:r w:rsidR="00CD5F5D">
        <w:t>programme</w:t>
      </w:r>
      <w:r w:rsidR="00362F3F" w:rsidRPr="00833A55">
        <w:t xml:space="preserve">.  </w:t>
      </w:r>
      <w:r w:rsidR="004A031B" w:rsidRPr="00833A55">
        <w:t xml:space="preserve"> </w:t>
      </w:r>
      <w:r w:rsidR="0034200F" w:rsidRPr="00833A55">
        <w:t xml:space="preserve"> </w:t>
      </w:r>
    </w:p>
    <w:p w:rsidR="00CD1759" w:rsidRPr="008915BA" w:rsidRDefault="00CD1759" w:rsidP="008915BA">
      <w:pPr>
        <w:pStyle w:val="Heading2"/>
        <w:rPr>
          <w:lang w:val="en-GB"/>
        </w:rPr>
      </w:pPr>
      <w:bookmarkStart w:id="15" w:name="_Toc433730258"/>
      <w:r w:rsidRPr="00DA4BFB">
        <w:t>Preventive health services</w:t>
      </w:r>
      <w:r w:rsidR="008915BA">
        <w:rPr>
          <w:lang w:val="en-GB"/>
        </w:rPr>
        <w:t xml:space="preserve"> in the wereda</w:t>
      </w:r>
      <w:bookmarkEnd w:id="15"/>
    </w:p>
    <w:p w:rsidR="00BF40F4" w:rsidRPr="00833A55" w:rsidRDefault="00C94D13" w:rsidP="008915BA">
      <w:pPr>
        <w:widowControl w:val="0"/>
        <w:spacing w:after="120"/>
      </w:pPr>
      <w:r w:rsidRPr="00833A55">
        <w:t xml:space="preserve">As far as the </w:t>
      </w:r>
      <w:r w:rsidR="008915BA">
        <w:t>Wereda</w:t>
      </w:r>
      <w:r w:rsidRPr="00833A55">
        <w:t xml:space="preserve"> health post office head concerned, m</w:t>
      </w:r>
      <w:r w:rsidR="00DA4BFB" w:rsidRPr="00833A55">
        <w:t xml:space="preserve">uch progress has been made </w:t>
      </w:r>
      <w:r w:rsidRPr="00833A55">
        <w:t xml:space="preserve">in preventing prevalence </w:t>
      </w:r>
      <w:r w:rsidR="005A11B3">
        <w:t xml:space="preserve">of </w:t>
      </w:r>
      <w:r w:rsidRPr="00833A55">
        <w:t xml:space="preserve">diseases </w:t>
      </w:r>
      <w:r w:rsidR="008A33D7" w:rsidRPr="00833A55">
        <w:t>at</w:t>
      </w:r>
      <w:r w:rsidRPr="00833A55">
        <w:t xml:space="preserve"> the </w:t>
      </w:r>
      <w:r w:rsidR="008915BA">
        <w:t>Wereda</w:t>
      </w:r>
      <w:r w:rsidR="008A33D7" w:rsidRPr="00833A55">
        <w:t xml:space="preserve"> level</w:t>
      </w:r>
      <w:r w:rsidRPr="00833A55">
        <w:t>. The head mentioned</w:t>
      </w:r>
      <w:r w:rsidR="00362F3F" w:rsidRPr="00833A55">
        <w:t xml:space="preserve"> 29 kebeles </w:t>
      </w:r>
      <w:r w:rsidRPr="00833A55">
        <w:t>identified</w:t>
      </w:r>
      <w:r w:rsidR="005A11B3">
        <w:t xml:space="preserve"> as a high malaria risk area </w:t>
      </w:r>
      <w:r w:rsidR="00362F3F" w:rsidRPr="00833A55">
        <w:t xml:space="preserve">16 </w:t>
      </w:r>
      <w:r w:rsidRPr="00833A55">
        <w:t xml:space="preserve">of </w:t>
      </w:r>
      <w:r w:rsidR="005A11B3">
        <w:t xml:space="preserve">which </w:t>
      </w:r>
      <w:r w:rsidR="008A33D7" w:rsidRPr="00833A55">
        <w:t xml:space="preserve">were </w:t>
      </w:r>
      <w:r w:rsidR="005A11B3">
        <w:t>the</w:t>
      </w:r>
      <w:r w:rsidR="008A33D7" w:rsidRPr="00833A55">
        <w:t xml:space="preserve"> worst</w:t>
      </w:r>
      <w:r w:rsidR="00362F3F" w:rsidRPr="00833A55">
        <w:t xml:space="preserve"> risk area</w:t>
      </w:r>
      <w:r w:rsidR="005A11B3">
        <w:t>s</w:t>
      </w:r>
      <w:r w:rsidR="00362F3F" w:rsidRPr="00833A55">
        <w:t xml:space="preserve">. Bako </w:t>
      </w:r>
      <w:r w:rsidR="008A33D7" w:rsidRPr="00833A55">
        <w:t>has been</w:t>
      </w:r>
      <w:r w:rsidRPr="00833A55">
        <w:t xml:space="preserve"> </w:t>
      </w:r>
      <w:r w:rsidR="00362F3F" w:rsidRPr="00833A55">
        <w:t xml:space="preserve">selected </w:t>
      </w:r>
      <w:r w:rsidRPr="00833A55">
        <w:t xml:space="preserve">among the three top </w:t>
      </w:r>
      <w:r w:rsidR="005A11B3">
        <w:t xml:space="preserve">places for </w:t>
      </w:r>
      <w:r w:rsidR="008A33D7" w:rsidRPr="00833A55">
        <w:t xml:space="preserve">malaria risk </w:t>
      </w:r>
      <w:r w:rsidR="005A11B3">
        <w:t xml:space="preserve">at </w:t>
      </w:r>
      <w:r w:rsidR="008915BA">
        <w:t>Wereda</w:t>
      </w:r>
      <w:r w:rsidRPr="00833A55">
        <w:t xml:space="preserve"> </w:t>
      </w:r>
      <w:r w:rsidR="005A11B3">
        <w:t xml:space="preserve">level </w:t>
      </w:r>
      <w:r w:rsidR="008A33D7" w:rsidRPr="00833A55">
        <w:t xml:space="preserve">in </w:t>
      </w:r>
      <w:r w:rsidR="005A11B3">
        <w:t xml:space="preserve">the </w:t>
      </w:r>
      <w:r w:rsidR="008A33D7" w:rsidRPr="00833A55">
        <w:t xml:space="preserve">Oromia region. </w:t>
      </w:r>
      <w:r w:rsidR="005A11B3">
        <w:t>T</w:t>
      </w:r>
      <w:r w:rsidR="008A33D7" w:rsidRPr="00833A55">
        <w:t>o prevent malaria</w:t>
      </w:r>
      <w:r w:rsidR="005A11B3">
        <w:t>,</w:t>
      </w:r>
      <w:r w:rsidR="00362F3F" w:rsidRPr="00833A55">
        <w:t xml:space="preserve"> pest </w:t>
      </w:r>
      <w:r w:rsidR="008A33D7" w:rsidRPr="00833A55">
        <w:t xml:space="preserve">control </w:t>
      </w:r>
      <w:r w:rsidR="00362F3F" w:rsidRPr="00833A55">
        <w:t>spray</w:t>
      </w:r>
      <w:r w:rsidR="005A11B3">
        <w:t>ing</w:t>
      </w:r>
      <w:r w:rsidR="00362F3F" w:rsidRPr="00833A55">
        <w:t xml:space="preserve"> has been takings place for three weeks</w:t>
      </w:r>
      <w:r w:rsidR="008A33D7" w:rsidRPr="00833A55">
        <w:t xml:space="preserve"> (during the interview period)</w:t>
      </w:r>
      <w:r w:rsidR="00362F3F" w:rsidRPr="00833A55">
        <w:t xml:space="preserve">. </w:t>
      </w:r>
      <w:r w:rsidR="008A33D7" w:rsidRPr="00833A55">
        <w:t xml:space="preserve">As the head mentioned, this is the first time </w:t>
      </w:r>
      <w:r w:rsidR="005A11B3">
        <w:t>they have applied</w:t>
      </w:r>
      <w:r w:rsidR="008A33D7" w:rsidRPr="00833A55">
        <w:t xml:space="preserve"> malaria </w:t>
      </w:r>
      <w:r w:rsidR="00763F0F" w:rsidRPr="00833A55">
        <w:t xml:space="preserve">pest </w:t>
      </w:r>
      <w:r w:rsidR="008A33D7" w:rsidRPr="00833A55">
        <w:t xml:space="preserve">control </w:t>
      </w:r>
      <w:r w:rsidR="00763F0F" w:rsidRPr="00833A55">
        <w:t xml:space="preserve">spray at the </w:t>
      </w:r>
      <w:r w:rsidR="008915BA">
        <w:t>Wereda</w:t>
      </w:r>
      <w:r w:rsidR="00763F0F" w:rsidRPr="00833A55">
        <w:t xml:space="preserve"> level. </w:t>
      </w:r>
      <w:r w:rsidR="008A33D7" w:rsidRPr="00833A55">
        <w:t>In this pest control spr</w:t>
      </w:r>
      <w:r w:rsidR="005A11B3">
        <w:t>a</w:t>
      </w:r>
      <w:r w:rsidR="008A33D7" w:rsidRPr="00833A55">
        <w:t>y campaign</w:t>
      </w:r>
      <w:r w:rsidR="00381085" w:rsidRPr="00833A55">
        <w:t xml:space="preserve"> </w:t>
      </w:r>
      <w:r w:rsidR="008A33D7" w:rsidRPr="00833A55">
        <w:t>a</w:t>
      </w:r>
      <w:r w:rsidR="00381085" w:rsidRPr="00833A55">
        <w:t>round 9000 houses were covered</w:t>
      </w:r>
      <w:r w:rsidR="00763F0F" w:rsidRPr="00833A55">
        <w:t xml:space="preserve">. To prevent malaria the current policy </w:t>
      </w:r>
      <w:r w:rsidR="00381085" w:rsidRPr="00833A55">
        <w:t>target</w:t>
      </w:r>
      <w:r w:rsidR="004167B3">
        <w:t>s</w:t>
      </w:r>
      <w:r w:rsidR="00763F0F" w:rsidRPr="00833A55">
        <w:t xml:space="preserve"> community based preparation strategies. These are:-</w:t>
      </w:r>
    </w:p>
    <w:p w:rsidR="00763F0F" w:rsidRPr="008915BA" w:rsidRDefault="00763F0F" w:rsidP="008915BA">
      <w:pPr>
        <w:widowControl w:val="0"/>
        <w:numPr>
          <w:ilvl w:val="0"/>
          <w:numId w:val="40"/>
        </w:numPr>
        <w:ind w:left="357" w:hanging="357"/>
        <w:contextualSpacing/>
        <w:jc w:val="both"/>
        <w:rPr>
          <w:szCs w:val="22"/>
        </w:rPr>
      </w:pPr>
      <w:r w:rsidRPr="008915BA">
        <w:rPr>
          <w:szCs w:val="22"/>
        </w:rPr>
        <w:t>Bed net distribution</w:t>
      </w:r>
    </w:p>
    <w:p w:rsidR="00763F0F" w:rsidRPr="008915BA" w:rsidRDefault="00763F0F" w:rsidP="008915BA">
      <w:pPr>
        <w:widowControl w:val="0"/>
        <w:numPr>
          <w:ilvl w:val="0"/>
          <w:numId w:val="40"/>
        </w:numPr>
        <w:ind w:left="357" w:hanging="357"/>
        <w:contextualSpacing/>
        <w:jc w:val="both"/>
        <w:rPr>
          <w:szCs w:val="22"/>
        </w:rPr>
      </w:pPr>
      <w:r w:rsidRPr="008915BA">
        <w:rPr>
          <w:szCs w:val="22"/>
        </w:rPr>
        <w:t>Surrounding cleaning</w:t>
      </w:r>
    </w:p>
    <w:p w:rsidR="00763F0F" w:rsidRPr="008915BA" w:rsidRDefault="00763F0F" w:rsidP="008915BA">
      <w:pPr>
        <w:widowControl w:val="0"/>
        <w:numPr>
          <w:ilvl w:val="0"/>
          <w:numId w:val="40"/>
        </w:numPr>
        <w:ind w:left="357" w:hanging="357"/>
        <w:contextualSpacing/>
        <w:jc w:val="both"/>
        <w:rPr>
          <w:szCs w:val="22"/>
        </w:rPr>
      </w:pPr>
      <w:r w:rsidRPr="008915BA">
        <w:rPr>
          <w:szCs w:val="22"/>
        </w:rPr>
        <w:t xml:space="preserve">Preparing houses for pest control spray </w:t>
      </w:r>
      <w:r w:rsidR="00CD5F5D" w:rsidRPr="008915BA">
        <w:rPr>
          <w:szCs w:val="22"/>
        </w:rPr>
        <w:t>programme</w:t>
      </w:r>
    </w:p>
    <w:p w:rsidR="00763F0F" w:rsidRPr="008915BA" w:rsidRDefault="00763F0F" w:rsidP="008915BA">
      <w:pPr>
        <w:widowControl w:val="0"/>
        <w:numPr>
          <w:ilvl w:val="0"/>
          <w:numId w:val="40"/>
        </w:numPr>
        <w:ind w:left="357" w:hanging="357"/>
        <w:contextualSpacing/>
        <w:jc w:val="both"/>
        <w:rPr>
          <w:szCs w:val="22"/>
        </w:rPr>
      </w:pPr>
      <w:r w:rsidRPr="008915BA">
        <w:rPr>
          <w:szCs w:val="22"/>
        </w:rPr>
        <w:t>Alert the community to take patients to the health post and provide support as soon as possible</w:t>
      </w:r>
    </w:p>
    <w:p w:rsidR="00547B8B" w:rsidRPr="008915BA" w:rsidRDefault="00763F0F" w:rsidP="008915BA">
      <w:pPr>
        <w:widowControl w:val="0"/>
        <w:numPr>
          <w:ilvl w:val="0"/>
          <w:numId w:val="40"/>
        </w:numPr>
        <w:ind w:left="357" w:hanging="357"/>
        <w:contextualSpacing/>
        <w:jc w:val="both"/>
        <w:rPr>
          <w:szCs w:val="22"/>
        </w:rPr>
      </w:pPr>
      <w:r w:rsidRPr="008915BA">
        <w:rPr>
          <w:szCs w:val="22"/>
        </w:rPr>
        <w:t>Conducting sustainable surveillances</w:t>
      </w:r>
      <w:r w:rsidR="00381085" w:rsidRPr="008915BA">
        <w:rPr>
          <w:szCs w:val="22"/>
        </w:rPr>
        <w:t xml:space="preserve"> in each households house using development team and 1-5 cells</w:t>
      </w:r>
    </w:p>
    <w:p w:rsidR="00763F0F" w:rsidRPr="00833A55" w:rsidRDefault="00C84376" w:rsidP="008915BA">
      <w:pPr>
        <w:widowControl w:val="0"/>
        <w:spacing w:after="120"/>
      </w:pPr>
      <w:r w:rsidRPr="00833A55">
        <w:t xml:space="preserve">The </w:t>
      </w:r>
      <w:r w:rsidR="008915BA">
        <w:t>Wereda</w:t>
      </w:r>
      <w:r w:rsidRPr="00833A55">
        <w:t xml:space="preserve"> head reported</w:t>
      </w:r>
      <w:r w:rsidR="004167B3">
        <w:t xml:space="preserve"> that</w:t>
      </w:r>
      <w:r w:rsidRPr="00833A55">
        <w:t xml:space="preserve"> m</w:t>
      </w:r>
      <w:r w:rsidR="00547B8B" w:rsidRPr="00833A55">
        <w:t xml:space="preserve">alaria has been reported as the top disease since </w:t>
      </w:r>
      <w:r w:rsidR="005A76BE" w:rsidRPr="00833A55">
        <w:t>2004</w:t>
      </w:r>
      <w:r w:rsidR="00547B8B" w:rsidRPr="00833A55">
        <w:t xml:space="preserve"> at the </w:t>
      </w:r>
      <w:r w:rsidR="008915BA">
        <w:t>Wereda</w:t>
      </w:r>
      <w:r w:rsidR="00547B8B" w:rsidRPr="00833A55">
        <w:t xml:space="preserve"> level. </w:t>
      </w:r>
      <w:r w:rsidR="00547B8B" w:rsidRPr="00833A55">
        <w:lastRenderedPageBreak/>
        <w:t xml:space="preserve">In </w:t>
      </w:r>
      <w:r w:rsidR="005A76BE" w:rsidRPr="00833A55">
        <w:t>2010</w:t>
      </w:r>
      <w:r w:rsidR="00547B8B" w:rsidRPr="00833A55">
        <w:t>, about 6</w:t>
      </w:r>
      <w:r w:rsidR="004167B3">
        <w:t>,</w:t>
      </w:r>
      <w:r w:rsidR="00547B8B" w:rsidRPr="00833A55">
        <w:t>400</w:t>
      </w:r>
      <w:r w:rsidR="004167B3">
        <w:t xml:space="preserve"> </w:t>
      </w:r>
      <w:r w:rsidR="004167B3" w:rsidRPr="00833A55">
        <w:t xml:space="preserve">community members have been suffered from malaria </w:t>
      </w:r>
      <w:r w:rsidR="00547B8B" w:rsidRPr="00833A55">
        <w:t>(25.2%), in 20</w:t>
      </w:r>
      <w:r w:rsidR="005A76BE" w:rsidRPr="00833A55">
        <w:t>12</w:t>
      </w:r>
      <w:r w:rsidR="00547B8B" w:rsidRPr="00833A55">
        <w:t>, 9</w:t>
      </w:r>
      <w:r w:rsidR="004167B3">
        <w:t>,</w:t>
      </w:r>
      <w:r w:rsidR="00547B8B" w:rsidRPr="00833A55">
        <w:t xml:space="preserve">064 (34.9%) and in </w:t>
      </w:r>
      <w:r w:rsidR="005A76BE" w:rsidRPr="00833A55">
        <w:t>2013</w:t>
      </w:r>
      <w:r w:rsidR="00547B8B" w:rsidRPr="00833A55">
        <w:t xml:space="preserve"> (only 9</w:t>
      </w:r>
      <w:r w:rsidR="004167B3">
        <w:t xml:space="preserve"> </w:t>
      </w:r>
      <w:r w:rsidR="00547B8B" w:rsidRPr="00833A55">
        <w:t>months report) 7</w:t>
      </w:r>
      <w:r w:rsidR="004167B3">
        <w:t>,</w:t>
      </w:r>
      <w:r w:rsidR="00547B8B" w:rsidRPr="00833A55">
        <w:t xml:space="preserve">553 (42.4%). The second leading disease in the </w:t>
      </w:r>
      <w:r w:rsidR="008915BA">
        <w:t>Wereda</w:t>
      </w:r>
      <w:r w:rsidR="00547B8B" w:rsidRPr="00833A55">
        <w:t xml:space="preserve"> is, intestinal parasites, diarrheal diseases, RTI (lower and upper respiratory tract infections. No recent </w:t>
      </w:r>
      <w:r w:rsidRPr="00833A55">
        <w:t>record</w:t>
      </w:r>
      <w:r w:rsidR="004167B3">
        <w:t>s</w:t>
      </w:r>
      <w:r w:rsidRPr="00833A55">
        <w:t xml:space="preserve"> that </w:t>
      </w:r>
      <w:r w:rsidR="00547B8B" w:rsidRPr="00833A55">
        <w:t xml:space="preserve">confirmed death </w:t>
      </w:r>
      <w:r w:rsidRPr="00833A55">
        <w:t xml:space="preserve">from malaria at </w:t>
      </w:r>
      <w:r w:rsidR="008915BA">
        <w:t>Wereda</w:t>
      </w:r>
      <w:r w:rsidR="004167B3">
        <w:t xml:space="preserve"> level</w:t>
      </w:r>
      <w:r w:rsidR="00547B8B" w:rsidRPr="00833A55">
        <w:t xml:space="preserve">. </w:t>
      </w:r>
    </w:p>
    <w:p w:rsidR="001F4399" w:rsidRPr="00833A55" w:rsidRDefault="00210370" w:rsidP="008915BA">
      <w:pPr>
        <w:widowControl w:val="0"/>
        <w:spacing w:after="120"/>
      </w:pPr>
      <w:r w:rsidRPr="00833A55">
        <w:t xml:space="preserve">There </w:t>
      </w:r>
      <w:r w:rsidR="004167B3">
        <w:t>is a</w:t>
      </w:r>
      <w:r w:rsidRPr="00833A55">
        <w:t xml:space="preserve"> health </w:t>
      </w:r>
      <w:r w:rsidR="00C84376" w:rsidRPr="00833A55">
        <w:t xml:space="preserve">development </w:t>
      </w:r>
      <w:r w:rsidRPr="00833A55">
        <w:t xml:space="preserve">army at the </w:t>
      </w:r>
      <w:r w:rsidR="008915BA">
        <w:t>Wereda</w:t>
      </w:r>
      <w:r w:rsidRPr="00833A55">
        <w:t xml:space="preserve"> level</w:t>
      </w:r>
      <w:r w:rsidR="004167B3">
        <w:t xml:space="preserve"> which</w:t>
      </w:r>
      <w:r w:rsidRPr="00833A55">
        <w:t xml:space="preserve"> promote</w:t>
      </w:r>
      <w:r w:rsidR="00381085" w:rsidRPr="00833A55">
        <w:t>s</w:t>
      </w:r>
      <w:r w:rsidRPr="00833A55">
        <w:t xml:space="preserve"> </w:t>
      </w:r>
      <w:r w:rsidR="00C84376" w:rsidRPr="00833A55">
        <w:t>improvement of</w:t>
      </w:r>
      <w:r w:rsidRPr="00833A55">
        <w:t xml:space="preserve"> health packages</w:t>
      </w:r>
      <w:r w:rsidR="00C84376" w:rsidRPr="00833A55">
        <w:t xml:space="preserve"> at the Kebele level. Development team leader</w:t>
      </w:r>
      <w:r w:rsidR="004167B3">
        <w:t>s</w:t>
      </w:r>
      <w:r w:rsidR="00C84376" w:rsidRPr="00833A55">
        <w:t xml:space="preserve"> facilitate and strengthen the health implementations activity</w:t>
      </w:r>
      <w:r w:rsidR="001E002E">
        <w:t xml:space="preserve"> and community based awareness</w:t>
      </w:r>
      <w:r w:rsidR="00C84376" w:rsidRPr="00833A55">
        <w:t xml:space="preserve"> </w:t>
      </w:r>
      <w:r w:rsidR="00CD5F5D">
        <w:t>programme</w:t>
      </w:r>
      <w:r w:rsidR="001E002E">
        <w:t>s</w:t>
      </w:r>
      <w:r w:rsidR="00C84376" w:rsidRPr="00833A55">
        <w:t xml:space="preserve"> includ</w:t>
      </w:r>
      <w:r w:rsidR="001E002E">
        <w:t>e the</w:t>
      </w:r>
      <w:r w:rsidR="00C84376" w:rsidRPr="00833A55">
        <w:t xml:space="preserve"> 1 to 5 cells. There </w:t>
      </w:r>
      <w:r w:rsidR="001E002E">
        <w:t>are</w:t>
      </w:r>
      <w:r w:rsidR="00C84376" w:rsidRPr="00833A55">
        <w:t xml:space="preserve"> different meetings and </w:t>
      </w:r>
      <w:r w:rsidRPr="00833A55">
        <w:t>discuss</w:t>
      </w:r>
      <w:r w:rsidR="00C84376" w:rsidRPr="00833A55">
        <w:t xml:space="preserve">ion </w:t>
      </w:r>
      <w:r w:rsidR="00CD5F5D">
        <w:t>programme</w:t>
      </w:r>
      <w:r w:rsidR="001E002E">
        <w:t>s</w:t>
      </w:r>
      <w:r w:rsidR="00C84376" w:rsidRPr="00833A55">
        <w:t xml:space="preserve"> concerning the </w:t>
      </w:r>
      <w:r w:rsidRPr="00833A55">
        <w:t xml:space="preserve">16 packages in the community. 1 to 5 cells </w:t>
      </w:r>
      <w:r w:rsidR="00B12989" w:rsidRPr="00833A55">
        <w:t>examine and discuss every household performance</w:t>
      </w:r>
      <w:r w:rsidRPr="00833A55">
        <w:t xml:space="preserve"> </w:t>
      </w:r>
      <w:r w:rsidR="001E002E">
        <w:t>when they meet every</w:t>
      </w:r>
      <w:r w:rsidRPr="00833A55">
        <w:t xml:space="preserve"> 2 </w:t>
      </w:r>
      <w:r w:rsidR="006A5C17">
        <w:t>weeks</w:t>
      </w:r>
      <w:r w:rsidRPr="00833A55">
        <w:t xml:space="preserve"> </w:t>
      </w:r>
      <w:r w:rsidR="00B12989" w:rsidRPr="00833A55">
        <w:t xml:space="preserve">meeting </w:t>
      </w:r>
      <w:r w:rsidRPr="00833A55">
        <w:t>and they select best mo</w:t>
      </w:r>
      <w:r w:rsidR="00C84376" w:rsidRPr="00833A55">
        <w:t>del practitioner</w:t>
      </w:r>
      <w:r w:rsidRPr="00833A55">
        <w:t xml:space="preserve"> and transfer </w:t>
      </w:r>
      <w:r w:rsidR="00C84376" w:rsidRPr="00833A55">
        <w:t xml:space="preserve">as </w:t>
      </w:r>
      <w:r w:rsidRPr="00833A55">
        <w:t>the</w:t>
      </w:r>
      <w:r w:rsidR="00B12989" w:rsidRPr="00833A55">
        <w:t xml:space="preserve"> best </w:t>
      </w:r>
      <w:r w:rsidRPr="00833A55">
        <w:t>experience to the</w:t>
      </w:r>
      <w:r w:rsidR="00B12989" w:rsidRPr="00833A55">
        <w:t xml:space="preserve"> other household members</w:t>
      </w:r>
      <w:r w:rsidRPr="00833A55">
        <w:t xml:space="preserve">.  There is </w:t>
      </w:r>
      <w:r w:rsidR="001E002E">
        <w:t xml:space="preserve">a </w:t>
      </w:r>
      <w:r w:rsidRPr="00833A55">
        <w:t xml:space="preserve">command post in 28 rural kebeles </w:t>
      </w:r>
      <w:r w:rsidR="001E002E">
        <w:t xml:space="preserve">which </w:t>
      </w:r>
      <w:r w:rsidRPr="00833A55">
        <w:t xml:space="preserve">consists </w:t>
      </w:r>
      <w:r w:rsidR="001E002E">
        <w:t xml:space="preserve">of </w:t>
      </w:r>
      <w:r w:rsidRPr="00833A55">
        <w:t xml:space="preserve">8 members. </w:t>
      </w:r>
      <w:r w:rsidR="001E002E">
        <w:t>The c</w:t>
      </w:r>
      <w:r w:rsidRPr="00833A55">
        <w:t xml:space="preserve">ommand </w:t>
      </w:r>
      <w:r w:rsidR="00B12989" w:rsidRPr="00833A55">
        <w:t>posts identify</w:t>
      </w:r>
      <w:r w:rsidRPr="00833A55">
        <w:t xml:space="preserve"> </w:t>
      </w:r>
      <w:r w:rsidR="00B12989" w:rsidRPr="00833A55">
        <w:t xml:space="preserve">the </w:t>
      </w:r>
      <w:r w:rsidR="001E002E">
        <w:t>strengths and weaknesses</w:t>
      </w:r>
      <w:r w:rsidRPr="00833A55">
        <w:t xml:space="preserve"> of the health army, HEWs and household </w:t>
      </w:r>
      <w:r w:rsidR="00B12989" w:rsidRPr="00833A55">
        <w:t>performance</w:t>
      </w:r>
      <w:r w:rsidRPr="00833A55">
        <w:t xml:space="preserve"> and they </w:t>
      </w:r>
      <w:r w:rsidR="00B12989" w:rsidRPr="00833A55">
        <w:t xml:space="preserve">carry out </w:t>
      </w:r>
      <w:r w:rsidRPr="00833A55">
        <w:t xml:space="preserve">the </w:t>
      </w:r>
      <w:r w:rsidR="00CD5F5D">
        <w:t>programme</w:t>
      </w:r>
      <w:r w:rsidRPr="00833A55">
        <w:t>s</w:t>
      </w:r>
      <w:r w:rsidR="00B12989" w:rsidRPr="00833A55">
        <w:t xml:space="preserve"> and present </w:t>
      </w:r>
      <w:r w:rsidR="001E002E">
        <w:t xml:space="preserve">a </w:t>
      </w:r>
      <w:r w:rsidR="00B12989" w:rsidRPr="00833A55">
        <w:t xml:space="preserve">progress report every week. </w:t>
      </w:r>
      <w:r w:rsidRPr="00833A55">
        <w:t xml:space="preserve"> </w:t>
      </w:r>
      <w:r w:rsidR="00B12989" w:rsidRPr="00833A55">
        <w:t>The 16</w:t>
      </w:r>
      <w:r w:rsidR="003653D8" w:rsidRPr="00833A55">
        <w:t xml:space="preserve"> </w:t>
      </w:r>
      <w:r w:rsidR="00B12989" w:rsidRPr="00833A55">
        <w:t xml:space="preserve">packages </w:t>
      </w:r>
      <w:r w:rsidR="003653D8" w:rsidRPr="00833A55">
        <w:t xml:space="preserve">awareness transfer </w:t>
      </w:r>
      <w:r w:rsidR="001E002E">
        <w:t xml:space="preserve">occurs </w:t>
      </w:r>
      <w:r w:rsidR="00B12989" w:rsidRPr="00833A55">
        <w:t xml:space="preserve">through adultery education </w:t>
      </w:r>
      <w:r w:rsidR="00CD5F5D">
        <w:t>programme</w:t>
      </w:r>
      <w:r w:rsidR="00B12989" w:rsidRPr="00833A55">
        <w:t xml:space="preserve"> and home to home visit</w:t>
      </w:r>
      <w:r w:rsidR="001E002E">
        <w:t>s</w:t>
      </w:r>
      <w:r w:rsidR="00B12989" w:rsidRPr="00833A55">
        <w:t xml:space="preserve">. </w:t>
      </w:r>
      <w:r w:rsidR="00495596" w:rsidRPr="00833A55">
        <w:t>Health volunt</w:t>
      </w:r>
      <w:r w:rsidR="001E002E">
        <w:t>eers</w:t>
      </w:r>
      <w:r w:rsidR="00495596" w:rsidRPr="00833A55">
        <w:t xml:space="preserve"> and model famil</w:t>
      </w:r>
      <w:r w:rsidR="001E002E">
        <w:t>ies</w:t>
      </w:r>
      <w:r w:rsidR="00495596" w:rsidRPr="00833A55">
        <w:t xml:space="preserve"> receive trainings for 96 hours</w:t>
      </w:r>
      <w:r w:rsidR="001E002E">
        <w:t>.</w:t>
      </w:r>
      <w:r w:rsidR="00495596" w:rsidRPr="00833A55">
        <w:t xml:space="preserve"> </w:t>
      </w:r>
      <w:r w:rsidR="001E002E">
        <w:t>T</w:t>
      </w:r>
      <w:r w:rsidR="00495596" w:rsidRPr="00833A55">
        <w:t xml:space="preserve">hose who </w:t>
      </w:r>
      <w:r w:rsidR="001E002E">
        <w:t>complete 75% or more of</w:t>
      </w:r>
      <w:r w:rsidR="00495596" w:rsidRPr="00833A55">
        <w:t xml:space="preserve"> the training </w:t>
      </w:r>
      <w:r w:rsidR="001E002E">
        <w:t>are selected as model families</w:t>
      </w:r>
      <w:r w:rsidR="00495596" w:rsidRPr="00833A55">
        <w:t xml:space="preserve"> after </w:t>
      </w:r>
      <w:r w:rsidR="001E002E">
        <w:t>a</w:t>
      </w:r>
      <w:r w:rsidR="00495596" w:rsidRPr="00833A55">
        <w:t xml:space="preserve"> performance assessment by the command post. This </w:t>
      </w:r>
      <w:r w:rsidR="001E002E">
        <w:t>works well</w:t>
      </w:r>
      <w:r w:rsidR="003653D8" w:rsidRPr="00833A55">
        <w:t xml:space="preserve"> </w:t>
      </w:r>
      <w:r w:rsidR="00495596" w:rsidRPr="00833A55">
        <w:t xml:space="preserve">particularly in the rural kebeles. Development teams </w:t>
      </w:r>
      <w:r w:rsidR="001E002E">
        <w:t>do</w:t>
      </w:r>
      <w:r w:rsidR="003653D8" w:rsidRPr="00833A55">
        <w:t xml:space="preserve"> </w:t>
      </w:r>
      <w:r w:rsidR="00495596" w:rsidRPr="00833A55">
        <w:t>regular follow up, assessment a</w:t>
      </w:r>
      <w:r w:rsidR="007352CE" w:rsidRPr="00833A55">
        <w:t xml:space="preserve">nd evaluate the </w:t>
      </w:r>
      <w:r w:rsidR="001E002E">
        <w:t>strengths and weaknesses of</w:t>
      </w:r>
      <w:r w:rsidR="001F4399" w:rsidRPr="00833A55">
        <w:t xml:space="preserve"> each household</w:t>
      </w:r>
      <w:r w:rsidR="001E002E">
        <w:t>. They</w:t>
      </w:r>
      <w:r w:rsidR="001F4399" w:rsidRPr="00833A55">
        <w:t xml:space="preserve"> report to the HEWs and command post</w:t>
      </w:r>
      <w:r w:rsidR="001E002E">
        <w:t xml:space="preserve"> </w:t>
      </w:r>
      <w:r w:rsidR="001F4399" w:rsidRPr="00833A55">
        <w:t xml:space="preserve">and </w:t>
      </w:r>
      <w:r w:rsidR="001E002E">
        <w:t xml:space="preserve">who </w:t>
      </w:r>
      <w:r w:rsidR="006F604F">
        <w:t xml:space="preserve">in turn </w:t>
      </w:r>
      <w:r w:rsidR="001E002E">
        <w:t>present the results</w:t>
      </w:r>
      <w:r w:rsidR="001F4399" w:rsidRPr="00833A55">
        <w:t xml:space="preserve"> in meetings</w:t>
      </w:r>
      <w:r w:rsidR="001E002E">
        <w:t xml:space="preserve"> at </w:t>
      </w:r>
      <w:r w:rsidR="008915BA">
        <w:t>Wereda</w:t>
      </w:r>
      <w:r w:rsidR="001E002E">
        <w:t xml:space="preserve"> </w:t>
      </w:r>
      <w:r w:rsidR="006F604F">
        <w:t>health office</w:t>
      </w:r>
      <w:r w:rsidR="001F4399" w:rsidRPr="00833A55">
        <w:t xml:space="preserve">. </w:t>
      </w:r>
    </w:p>
    <w:p w:rsidR="00A92F41" w:rsidRPr="005C190A" w:rsidRDefault="00DB7A2F" w:rsidP="008915BA">
      <w:pPr>
        <w:pStyle w:val="Heading2"/>
      </w:pPr>
      <w:bookmarkStart w:id="16" w:name="_Toc433730259"/>
      <w:r>
        <w:t>C</w:t>
      </w:r>
      <w:r w:rsidR="00806B22">
        <w:t xml:space="preserve">redit </w:t>
      </w:r>
      <w:r w:rsidR="00CD5F5D">
        <w:t>programme</w:t>
      </w:r>
      <w:r w:rsidR="008915BA">
        <w:t>s in the wereda</w:t>
      </w:r>
      <w:bookmarkEnd w:id="16"/>
    </w:p>
    <w:p w:rsidR="008A3E34" w:rsidRPr="00833A55" w:rsidRDefault="008A3E34" w:rsidP="008915BA">
      <w:pPr>
        <w:widowControl w:val="0"/>
        <w:spacing w:after="120"/>
      </w:pPr>
      <w:r w:rsidRPr="00833A55">
        <w:t>Oromia Credit and Saving Share Company (OCSSCO) is one of micro-financing institutions operating through</w:t>
      </w:r>
      <w:r w:rsidR="008D4483" w:rsidRPr="00833A55">
        <w:t>out</w:t>
      </w:r>
      <w:r w:rsidRPr="00833A55">
        <w:t xml:space="preserve"> Oromia region. It </w:t>
      </w:r>
      <w:r w:rsidR="001E002E">
        <w:t>w</w:t>
      </w:r>
      <w:r w:rsidRPr="00833A55">
        <w:t xml:space="preserve">as been established in </w:t>
      </w:r>
      <w:r w:rsidR="005A76BE" w:rsidRPr="00833A55">
        <w:t>1998</w:t>
      </w:r>
      <w:r w:rsidRPr="00833A55">
        <w:t xml:space="preserve"> at the </w:t>
      </w:r>
      <w:r w:rsidR="008915BA">
        <w:t>Wereda</w:t>
      </w:r>
      <w:r w:rsidRPr="00833A55">
        <w:t xml:space="preserve"> level. </w:t>
      </w:r>
      <w:r w:rsidR="00BD6D17" w:rsidRPr="00833A55">
        <w:t xml:space="preserve">OCSSCO is </w:t>
      </w:r>
      <w:r w:rsidRPr="00833A55">
        <w:t>of Oromia Rural Credit and Savings Scheme Development Project working in rural kebeles. This p</w:t>
      </w:r>
      <w:r w:rsidR="00D81FCF">
        <w:t xml:space="preserve">roject has shown </w:t>
      </w:r>
      <w:r w:rsidRPr="00833A55">
        <w:t>significant achievement</w:t>
      </w:r>
      <w:r w:rsidR="001E002E">
        <w:t>s</w:t>
      </w:r>
      <w:r w:rsidR="00D81FCF">
        <w:t xml:space="preserve"> during the project phase -</w:t>
      </w:r>
      <w:r w:rsidRPr="00833A55">
        <w:t xml:space="preserve">most borrowers in Bako </w:t>
      </w:r>
      <w:r w:rsidR="008915BA">
        <w:t>Wereda</w:t>
      </w:r>
      <w:r w:rsidRPr="00833A55">
        <w:t xml:space="preserve"> have b</w:t>
      </w:r>
      <w:r w:rsidR="00D81FCF">
        <w:t>een able to make</w:t>
      </w:r>
      <w:r w:rsidRPr="00833A55">
        <w:t xml:space="preserve"> changes and improvement</w:t>
      </w:r>
      <w:r w:rsidR="00D81FCF">
        <w:t>s</w:t>
      </w:r>
      <w:r w:rsidRPr="00833A55">
        <w:t xml:space="preserve"> in their livelihood</w:t>
      </w:r>
      <w:r w:rsidR="00D81FCF">
        <w:t>s</w:t>
      </w:r>
      <w:r w:rsidRPr="00833A55">
        <w:t>.</w:t>
      </w:r>
    </w:p>
    <w:p w:rsidR="00D92E17" w:rsidRPr="00833A55" w:rsidRDefault="00FD01B3" w:rsidP="008915BA">
      <w:pPr>
        <w:widowControl w:val="0"/>
        <w:spacing w:after="120"/>
      </w:pPr>
      <w:r>
        <w:t>OCSSCO has</w:t>
      </w:r>
      <w:r w:rsidR="001F4399" w:rsidRPr="00833A55">
        <w:t xml:space="preserve"> provide</w:t>
      </w:r>
      <w:r>
        <w:t>d</w:t>
      </w:r>
      <w:r w:rsidR="001F4399" w:rsidRPr="00833A55">
        <w:t xml:space="preserve"> credit </w:t>
      </w:r>
      <w:r w:rsidR="008A3E34" w:rsidRPr="00833A55">
        <w:t>and support for those</w:t>
      </w:r>
      <w:r w:rsidR="001F4399" w:rsidRPr="00833A55">
        <w:t xml:space="preserve"> </w:t>
      </w:r>
      <w:r w:rsidR="00637749" w:rsidRPr="00833A55">
        <w:t xml:space="preserve">rural </w:t>
      </w:r>
      <w:r>
        <w:t>farmers who la</w:t>
      </w:r>
      <w:r w:rsidR="001F4399" w:rsidRPr="00833A55">
        <w:t xml:space="preserve">ck money </w:t>
      </w:r>
      <w:r w:rsidR="008A3E34" w:rsidRPr="00833A55">
        <w:t>to</w:t>
      </w:r>
      <w:r w:rsidR="001F4399" w:rsidRPr="00833A55">
        <w:t xml:space="preserve"> buy fertil</w:t>
      </w:r>
      <w:r w:rsidR="00C95E0A">
        <w:t>ise</w:t>
      </w:r>
      <w:r w:rsidR="001F4399" w:rsidRPr="00833A55">
        <w:t>r, seed and oxen</w:t>
      </w:r>
      <w:r w:rsidR="00637749" w:rsidRPr="00833A55">
        <w:t xml:space="preserve"> at the Kebele level.</w:t>
      </w:r>
      <w:r w:rsidR="009450A9" w:rsidRPr="00833A55">
        <w:t xml:space="preserve"> There </w:t>
      </w:r>
      <w:r w:rsidR="008A3E34" w:rsidRPr="00833A55">
        <w:t>was</w:t>
      </w:r>
      <w:r w:rsidR="009450A9" w:rsidRPr="00833A55">
        <w:t xml:space="preserve"> no </w:t>
      </w:r>
      <w:r w:rsidR="008A3E34" w:rsidRPr="00833A55">
        <w:t xml:space="preserve">direct </w:t>
      </w:r>
      <w:r w:rsidR="009450A9" w:rsidRPr="00833A55">
        <w:t>distribution of fertil</w:t>
      </w:r>
      <w:r w:rsidR="00C95E0A">
        <w:t>ise</w:t>
      </w:r>
      <w:r w:rsidR="009450A9" w:rsidRPr="00833A55">
        <w:t xml:space="preserve">r and </w:t>
      </w:r>
      <w:r w:rsidR="008A3E34" w:rsidRPr="00833A55">
        <w:t xml:space="preserve">seed provided by OCSSCO. But, </w:t>
      </w:r>
      <w:r w:rsidR="009450A9" w:rsidRPr="00833A55">
        <w:t xml:space="preserve">farmers take </w:t>
      </w:r>
      <w:r w:rsidR="008A3E34" w:rsidRPr="00833A55">
        <w:t xml:space="preserve">loan from OCSSCO </w:t>
      </w:r>
      <w:r>
        <w:t>to</w:t>
      </w:r>
      <w:r w:rsidR="009450A9" w:rsidRPr="00833A55">
        <w:t xml:space="preserve"> buy fertil</w:t>
      </w:r>
      <w:r w:rsidR="00C95E0A">
        <w:t>ise</w:t>
      </w:r>
      <w:r w:rsidR="009450A9" w:rsidRPr="00833A55">
        <w:t xml:space="preserve">r and seed from the Kebele service cooperatives. </w:t>
      </w:r>
      <w:r w:rsidR="00637749" w:rsidRPr="00833A55">
        <w:t xml:space="preserve"> </w:t>
      </w:r>
      <w:r w:rsidR="00D92E17" w:rsidRPr="00833A55">
        <w:t>Since its establishment OCSSCO has been offering training and advice, Credit Service, Saving Service, and Micro-Insurance Service for loan clients and micro-Banking Service.</w:t>
      </w:r>
    </w:p>
    <w:p w:rsidR="00FD01B3" w:rsidRDefault="00D92E17" w:rsidP="008915BA">
      <w:pPr>
        <w:widowControl w:val="0"/>
        <w:spacing w:after="120"/>
      </w:pPr>
      <w:r w:rsidRPr="00833A55">
        <w:t>The</w:t>
      </w:r>
      <w:r w:rsidR="00593E84" w:rsidRPr="00833A55">
        <w:t xml:space="preserve"> association </w:t>
      </w:r>
      <w:r w:rsidRPr="00833A55">
        <w:t>has been providing</w:t>
      </w:r>
      <w:r w:rsidR="00593E84" w:rsidRPr="00833A55">
        <w:t xml:space="preserve"> training and advice on </w:t>
      </w:r>
      <w:r w:rsidR="00FD01B3">
        <w:t>how to save</w:t>
      </w:r>
      <w:r w:rsidR="00593E84" w:rsidRPr="00833A55">
        <w:t xml:space="preserve"> and </w:t>
      </w:r>
      <w:r w:rsidR="00FD01B3">
        <w:t>how to use credit efficiently</w:t>
      </w:r>
      <w:r w:rsidR="00593E84" w:rsidRPr="00833A55">
        <w:t xml:space="preserve">.  </w:t>
      </w:r>
      <w:r w:rsidRPr="00833A55">
        <w:t xml:space="preserve">Previously, OCSSCO </w:t>
      </w:r>
      <w:r w:rsidR="00593E84" w:rsidRPr="00833A55">
        <w:t>ha</w:t>
      </w:r>
      <w:r w:rsidR="00FD01B3">
        <w:t>d</w:t>
      </w:r>
      <w:r w:rsidR="00593E84" w:rsidRPr="00833A55">
        <w:t xml:space="preserve"> started to </w:t>
      </w:r>
      <w:r w:rsidR="00FD01B3">
        <w:t>provide</w:t>
      </w:r>
      <w:r w:rsidR="00593E84" w:rsidRPr="00833A55">
        <w:t xml:space="preserve"> service</w:t>
      </w:r>
      <w:r w:rsidR="00FD01B3">
        <w:t>s</w:t>
      </w:r>
      <w:r w:rsidR="00593E84" w:rsidRPr="00833A55">
        <w:t xml:space="preserve"> for 7 kebeles </w:t>
      </w:r>
      <w:r w:rsidR="008D4483" w:rsidRPr="00833A55">
        <w:t>for only</w:t>
      </w:r>
      <w:r w:rsidR="00593E84" w:rsidRPr="00833A55">
        <w:t xml:space="preserve"> 400 farmers</w:t>
      </w:r>
      <w:r w:rsidR="008D4483" w:rsidRPr="00833A55">
        <w:t xml:space="preserve"> in the </w:t>
      </w:r>
      <w:r w:rsidR="008915BA">
        <w:t>Wereda</w:t>
      </w:r>
      <w:r w:rsidR="00593E84" w:rsidRPr="00833A55">
        <w:t xml:space="preserve">. </w:t>
      </w:r>
      <w:r w:rsidR="00FD01B3">
        <w:t>However, over</w:t>
      </w:r>
      <w:r w:rsidRPr="00833A55">
        <w:t xml:space="preserve"> time</w:t>
      </w:r>
      <w:r w:rsidR="00593E84" w:rsidRPr="00833A55">
        <w:t xml:space="preserve"> the number of beneficiaries </w:t>
      </w:r>
      <w:r w:rsidR="00FD01B3">
        <w:t xml:space="preserve">has </w:t>
      </w:r>
      <w:r w:rsidR="00593E84" w:rsidRPr="00833A55">
        <w:t xml:space="preserve">increased </w:t>
      </w:r>
      <w:r w:rsidRPr="00833A55">
        <w:t>rapidly. Currently there are about</w:t>
      </w:r>
      <w:r w:rsidR="00593E84" w:rsidRPr="00833A55">
        <w:t xml:space="preserve"> 4</w:t>
      </w:r>
      <w:r w:rsidR="00FD01B3">
        <w:t>,</w:t>
      </w:r>
      <w:r w:rsidR="00593E84" w:rsidRPr="00833A55">
        <w:t xml:space="preserve">500 farmers including 442 women farmers. </w:t>
      </w:r>
      <w:r w:rsidRPr="00833A55">
        <w:t>In</w:t>
      </w:r>
      <w:r w:rsidR="00593E84" w:rsidRPr="00833A55">
        <w:t xml:space="preserve"> 1990</w:t>
      </w:r>
      <w:r w:rsidRPr="00833A55">
        <w:t>EC,</w:t>
      </w:r>
      <w:r w:rsidR="00593E84" w:rsidRPr="00833A55">
        <w:t xml:space="preserve"> </w:t>
      </w:r>
      <w:r w:rsidRPr="00833A55">
        <w:t>about</w:t>
      </w:r>
      <w:r w:rsidR="00593E84" w:rsidRPr="00833A55">
        <w:t xml:space="preserve"> 600,000 ETB </w:t>
      </w:r>
      <w:r w:rsidRPr="00833A55">
        <w:t xml:space="preserve">has </w:t>
      </w:r>
      <w:r w:rsidR="00FD01B3">
        <w:t xml:space="preserve">been </w:t>
      </w:r>
      <w:r w:rsidRPr="00833A55">
        <w:t xml:space="preserve">provided to farmers </w:t>
      </w:r>
      <w:r w:rsidR="008D4483" w:rsidRPr="00833A55">
        <w:t>and this amount increased year by year. However, at this instant including the last 9 months report,</w:t>
      </w:r>
      <w:r w:rsidR="00593E84" w:rsidRPr="00833A55">
        <w:t xml:space="preserve"> the </w:t>
      </w:r>
      <w:r w:rsidR="008D4483" w:rsidRPr="00833A55">
        <w:t xml:space="preserve">amount of credit has </w:t>
      </w:r>
      <w:r w:rsidR="00593E84" w:rsidRPr="00833A55">
        <w:t xml:space="preserve">reached </w:t>
      </w:r>
      <w:r w:rsidR="008D4483" w:rsidRPr="00833A55">
        <w:t>15 million birr</w:t>
      </w:r>
      <w:r w:rsidR="00593E84" w:rsidRPr="00833A55">
        <w:t xml:space="preserve">. </w:t>
      </w:r>
      <w:r w:rsidR="009450A9" w:rsidRPr="00833A55">
        <w:t>The</w:t>
      </w:r>
      <w:r w:rsidR="008D4483" w:rsidRPr="00833A55">
        <w:t xml:space="preserve"> </w:t>
      </w:r>
      <w:r w:rsidR="008915BA">
        <w:t>Wereda</w:t>
      </w:r>
      <w:r w:rsidR="008D4483" w:rsidRPr="00833A55">
        <w:t xml:space="preserve"> is expecting to increase the credit service up to 20 million birr</w:t>
      </w:r>
      <w:r w:rsidR="009450A9" w:rsidRPr="00833A55">
        <w:t xml:space="preserve">. </w:t>
      </w:r>
    </w:p>
    <w:p w:rsidR="00D67E9F" w:rsidRPr="00833A55" w:rsidRDefault="00FD01B3" w:rsidP="008915BA">
      <w:pPr>
        <w:widowControl w:val="0"/>
        <w:spacing w:after="120"/>
      </w:pPr>
      <w:r>
        <w:t xml:space="preserve">For </w:t>
      </w:r>
      <w:r w:rsidR="00762810">
        <w:t xml:space="preserve">access to </w:t>
      </w:r>
      <w:r>
        <w:t>the</w:t>
      </w:r>
      <w:r w:rsidR="00C25A29" w:rsidRPr="00833A55">
        <w:t xml:space="preserve"> </w:t>
      </w:r>
      <w:r w:rsidR="008915BA">
        <w:t>Wereda</w:t>
      </w:r>
      <w:r w:rsidR="00C25A29" w:rsidRPr="00833A55">
        <w:t xml:space="preserve"> credit and saving company, </w:t>
      </w:r>
      <w:r w:rsidR="009450A9" w:rsidRPr="00833A55">
        <w:t xml:space="preserve">farmers who </w:t>
      </w:r>
      <w:r w:rsidR="00C25A29" w:rsidRPr="00833A55">
        <w:t xml:space="preserve">want to access credit services must </w:t>
      </w:r>
      <w:r w:rsidR="009450A9" w:rsidRPr="00833A55">
        <w:t>save 20 birr per months</w:t>
      </w:r>
      <w:r w:rsidR="00C25A29" w:rsidRPr="00833A55">
        <w:t xml:space="preserve"> after the Kebele confirmed their</w:t>
      </w:r>
      <w:r w:rsidR="00311730" w:rsidRPr="00833A55">
        <w:t xml:space="preserve"> eligibility </w:t>
      </w:r>
      <w:r w:rsidR="00C25A29" w:rsidRPr="00833A55">
        <w:t>for the</w:t>
      </w:r>
      <w:r w:rsidR="00311730" w:rsidRPr="00833A55">
        <w:t xml:space="preserve"> credit</w:t>
      </w:r>
      <w:r w:rsidR="00C25A29" w:rsidRPr="00833A55">
        <w:t xml:space="preserve"> and saving services</w:t>
      </w:r>
      <w:r w:rsidR="00311730" w:rsidRPr="00833A55">
        <w:t>.</w:t>
      </w:r>
      <w:r w:rsidR="00D67E9F" w:rsidRPr="00833A55">
        <w:t xml:space="preserve"> </w:t>
      </w:r>
      <w:r w:rsidR="00762810">
        <w:t>The head of the company</w:t>
      </w:r>
      <w:r w:rsidR="00AF14BC" w:rsidRPr="00833A55">
        <w:t xml:space="preserve"> mentioned, </w:t>
      </w:r>
      <w:r w:rsidR="00762810">
        <w:t xml:space="preserve">that </w:t>
      </w:r>
      <w:r w:rsidR="00AF14BC" w:rsidRPr="00833A55">
        <w:t xml:space="preserve">there is a supervision </w:t>
      </w:r>
      <w:r w:rsidR="00CD5F5D">
        <w:t>programme</w:t>
      </w:r>
      <w:r w:rsidR="00AF14BC" w:rsidRPr="00833A55">
        <w:t xml:space="preserve"> through </w:t>
      </w:r>
      <w:r w:rsidR="00311730" w:rsidRPr="00833A55">
        <w:t xml:space="preserve">home to home visit in each farmer’s house and follow up </w:t>
      </w:r>
      <w:r w:rsidR="00AF14BC" w:rsidRPr="00833A55">
        <w:t xml:space="preserve">activity to check whether </w:t>
      </w:r>
      <w:r w:rsidR="00311730" w:rsidRPr="00833A55">
        <w:t>the money</w:t>
      </w:r>
      <w:r w:rsidR="009450A9" w:rsidRPr="00833A55">
        <w:t xml:space="preserve"> </w:t>
      </w:r>
      <w:r w:rsidR="00311730" w:rsidRPr="00833A55">
        <w:t>is invested according to its plan</w:t>
      </w:r>
      <w:r w:rsidR="00AF14BC" w:rsidRPr="00833A55">
        <w:t xml:space="preserve"> </w:t>
      </w:r>
      <w:r w:rsidR="00762810">
        <w:t>within</w:t>
      </w:r>
      <w:r w:rsidR="00AF14BC" w:rsidRPr="00833A55">
        <w:t xml:space="preserve"> 15 days </w:t>
      </w:r>
      <w:r w:rsidR="00762810">
        <w:t xml:space="preserve">of them taking </w:t>
      </w:r>
      <w:r w:rsidR="00AF14BC" w:rsidRPr="00833A55">
        <w:t>the credit</w:t>
      </w:r>
      <w:r w:rsidR="00311730" w:rsidRPr="00833A55">
        <w:t xml:space="preserve">. According to the rules, farmers </w:t>
      </w:r>
      <w:r w:rsidR="00D67E9F" w:rsidRPr="00833A55">
        <w:t xml:space="preserve">must </w:t>
      </w:r>
      <w:r w:rsidR="00311730" w:rsidRPr="00833A55">
        <w:t xml:space="preserve">invest the money </w:t>
      </w:r>
      <w:r w:rsidR="00D67E9F" w:rsidRPr="00833A55">
        <w:t>on the proposal they submitted to the company</w:t>
      </w:r>
      <w:r w:rsidR="00311730" w:rsidRPr="00833A55">
        <w:t xml:space="preserve"> i.e. if they took a credit to buy oxen the money should </w:t>
      </w:r>
      <w:r w:rsidR="00762810">
        <w:t xml:space="preserve">be </w:t>
      </w:r>
      <w:r w:rsidR="00311730" w:rsidRPr="00833A55">
        <w:t xml:space="preserve">invested </w:t>
      </w:r>
      <w:r w:rsidR="00762810">
        <w:t>i</w:t>
      </w:r>
      <w:r w:rsidR="00311730" w:rsidRPr="00833A55">
        <w:t xml:space="preserve">n oxen. </w:t>
      </w:r>
      <w:r w:rsidR="00D67E9F" w:rsidRPr="00833A55">
        <w:t xml:space="preserve">However, if the farmers consumed and invested the money out of their proposal they </w:t>
      </w:r>
      <w:r w:rsidR="00762810">
        <w:t>are</w:t>
      </w:r>
      <w:r w:rsidR="00311730" w:rsidRPr="00833A55">
        <w:t xml:space="preserve"> forced to return</w:t>
      </w:r>
      <w:r w:rsidR="00C74853" w:rsidRPr="00833A55">
        <w:t xml:space="preserve"> </w:t>
      </w:r>
      <w:r w:rsidR="00311730" w:rsidRPr="00833A55">
        <w:t>the money</w:t>
      </w:r>
      <w:r w:rsidR="00C74853" w:rsidRPr="00833A55">
        <w:t xml:space="preserve">. </w:t>
      </w:r>
    </w:p>
    <w:p w:rsidR="00357B2B" w:rsidRPr="00833A55" w:rsidRDefault="00C74853" w:rsidP="008915BA">
      <w:pPr>
        <w:widowControl w:val="0"/>
        <w:spacing w:after="120"/>
      </w:pPr>
      <w:r w:rsidRPr="00833A55">
        <w:t xml:space="preserve">The credit is provided for </w:t>
      </w:r>
      <w:r w:rsidR="00EA551E" w:rsidRPr="00833A55">
        <w:t>a small group</w:t>
      </w:r>
      <w:r w:rsidR="00762810">
        <w:t>s</w:t>
      </w:r>
      <w:r w:rsidR="00EA551E" w:rsidRPr="00833A55">
        <w:t xml:space="preserve"> consist</w:t>
      </w:r>
      <w:r w:rsidR="00762810">
        <w:t>ing</w:t>
      </w:r>
      <w:r w:rsidRPr="00833A55">
        <w:t xml:space="preserve"> of 4 to 6 people. </w:t>
      </w:r>
      <w:r w:rsidR="00EA551E" w:rsidRPr="00833A55">
        <w:t>This system helps</w:t>
      </w:r>
      <w:r w:rsidRPr="00833A55">
        <w:t xml:space="preserve"> to control de</w:t>
      </w:r>
      <w:r w:rsidR="00762810">
        <w:t>b</w:t>
      </w:r>
      <w:r w:rsidRPr="00833A55">
        <w:t xml:space="preserve">t </w:t>
      </w:r>
      <w:r w:rsidR="00EA551E" w:rsidRPr="00833A55">
        <w:t xml:space="preserve">risk as the groups are responsible to pay back any </w:t>
      </w:r>
      <w:r w:rsidR="00C95E0A">
        <w:t>deb</w:t>
      </w:r>
      <w:r w:rsidR="00C95E0A" w:rsidRPr="00833A55">
        <w:t>t</w:t>
      </w:r>
      <w:r w:rsidR="00EA551E" w:rsidRPr="00833A55">
        <w:t xml:space="preserve"> resulted among themselves</w:t>
      </w:r>
      <w:r w:rsidRPr="00833A55">
        <w:t>.</w:t>
      </w:r>
      <w:r w:rsidR="00EA551E" w:rsidRPr="00833A55">
        <w:t xml:space="preserve"> </w:t>
      </w:r>
      <w:r w:rsidRPr="00833A55">
        <w:t xml:space="preserve"> </w:t>
      </w:r>
      <w:r w:rsidR="00EA551E" w:rsidRPr="00833A55">
        <w:t xml:space="preserve">The credit and saving service is essential </w:t>
      </w:r>
      <w:r w:rsidR="00762810">
        <w:t>as</w:t>
      </w:r>
      <w:r w:rsidR="00EA551E" w:rsidRPr="00833A55">
        <w:t xml:space="preserve"> it support</w:t>
      </w:r>
      <w:r w:rsidR="00762810">
        <w:t>s</w:t>
      </w:r>
      <w:r w:rsidR="00EA551E" w:rsidRPr="00833A55">
        <w:t xml:space="preserve"> the farmers in improving their livelihood income sources.</w:t>
      </w:r>
      <w:r w:rsidR="00762810">
        <w:t xml:space="preserve"> It is also a profitable organis</w:t>
      </w:r>
      <w:r w:rsidR="00EA551E" w:rsidRPr="00833A55">
        <w:t>ation.  Previously, farmers were provided the cash credit including fertil</w:t>
      </w:r>
      <w:r w:rsidR="00C95E0A">
        <w:t>ise</w:t>
      </w:r>
      <w:r w:rsidR="00CB0418" w:rsidRPr="00833A55">
        <w:t>r and seed. They had been receiving</w:t>
      </w:r>
      <w:r w:rsidR="00EA551E" w:rsidRPr="00833A55">
        <w:t xml:space="preserve"> the cash from credit and saving association </w:t>
      </w:r>
      <w:r w:rsidR="00CB0418" w:rsidRPr="00833A55">
        <w:t>whereas</w:t>
      </w:r>
      <w:r w:rsidR="00EA551E" w:rsidRPr="00833A55">
        <w:t xml:space="preserve"> fertil</w:t>
      </w:r>
      <w:r w:rsidR="00C95E0A">
        <w:t>ise</w:t>
      </w:r>
      <w:r w:rsidR="00EA551E" w:rsidRPr="00833A55">
        <w:t>r and seed from ser</w:t>
      </w:r>
      <w:r w:rsidR="001968BF" w:rsidRPr="00833A55">
        <w:t xml:space="preserve">vice cooperatives.  </w:t>
      </w:r>
      <w:r w:rsidR="00357B2B" w:rsidRPr="00833A55">
        <w:lastRenderedPageBreak/>
        <w:t>But since 2011</w:t>
      </w:r>
      <w:r w:rsidR="00EA551E" w:rsidRPr="00833A55">
        <w:t>, the service cooperatives sto</w:t>
      </w:r>
      <w:r w:rsidR="00762810">
        <w:t>p</w:t>
      </w:r>
      <w:r w:rsidR="00EA551E" w:rsidRPr="00833A55">
        <w:t>ped to provid</w:t>
      </w:r>
      <w:r w:rsidR="00762810">
        <w:t>ing</w:t>
      </w:r>
      <w:r w:rsidR="00EA551E" w:rsidRPr="00833A55">
        <w:t xml:space="preserve"> fertil</w:t>
      </w:r>
      <w:r w:rsidR="00C95E0A">
        <w:t>ise</w:t>
      </w:r>
      <w:r w:rsidR="00EA551E" w:rsidRPr="00833A55">
        <w:t xml:space="preserve">r and seed in credit </w:t>
      </w:r>
      <w:r w:rsidR="00CB0418" w:rsidRPr="00833A55">
        <w:t>in order to avoid unmanageable payment practice</w:t>
      </w:r>
      <w:r w:rsidR="00AF08D3" w:rsidRPr="00833A55">
        <w:t>. Many farmers used to invest the money for consumption purpose and fail</w:t>
      </w:r>
      <w:r w:rsidR="00762810">
        <w:t>ed</w:t>
      </w:r>
      <w:r w:rsidR="00AF08D3" w:rsidRPr="00833A55">
        <w:t xml:space="preserve"> to pay back the credit </w:t>
      </w:r>
      <w:r w:rsidR="00762810">
        <w:t>taken</w:t>
      </w:r>
      <w:r w:rsidR="00AF08D3" w:rsidRPr="00833A55">
        <w:t xml:space="preserve"> </w:t>
      </w:r>
      <w:r w:rsidR="00357B2B" w:rsidRPr="00833A55">
        <w:t xml:space="preserve">for </w:t>
      </w:r>
      <w:r w:rsidR="00AF08D3" w:rsidRPr="00833A55">
        <w:t>fertil</w:t>
      </w:r>
      <w:r w:rsidR="00C95E0A">
        <w:t>ise</w:t>
      </w:r>
      <w:r w:rsidR="00AF08D3" w:rsidRPr="00833A55">
        <w:t xml:space="preserve">r and seed. As a result, the service cooperatives changed to cash system. So therefore, farmers receive money credit from </w:t>
      </w:r>
      <w:r w:rsidR="00071A7E" w:rsidRPr="00833A55">
        <w:t>Oromia</w:t>
      </w:r>
      <w:r w:rsidR="00AF08D3" w:rsidRPr="00833A55">
        <w:t xml:space="preserve"> credit and saving association and buy fertil</w:t>
      </w:r>
      <w:r w:rsidR="00C95E0A">
        <w:t>ise</w:t>
      </w:r>
      <w:r w:rsidR="00AF08D3" w:rsidRPr="00833A55">
        <w:t xml:space="preserve">r and seed from the cooperatives.  The credit is distributed based on the farmers </w:t>
      </w:r>
      <w:r w:rsidR="00357B2B" w:rsidRPr="00833A55">
        <w:t xml:space="preserve">business </w:t>
      </w:r>
      <w:r w:rsidR="00AF08D3" w:rsidRPr="00833A55">
        <w:t xml:space="preserve">plan such as if </w:t>
      </w:r>
      <w:r w:rsidR="00762810">
        <w:t>some</w:t>
      </w:r>
      <w:r w:rsidR="00AF08D3" w:rsidRPr="00833A55">
        <w:t>one request</w:t>
      </w:r>
      <w:r w:rsidR="00762810">
        <w:t>s</w:t>
      </w:r>
      <w:r w:rsidR="00AF08D3" w:rsidRPr="00833A55">
        <w:t xml:space="preserve"> </w:t>
      </w:r>
      <w:r w:rsidR="00A72C51" w:rsidRPr="00833A55">
        <w:t xml:space="preserve">money </w:t>
      </w:r>
      <w:r w:rsidR="00AF08D3" w:rsidRPr="00833A55">
        <w:t>to buy ox</w:t>
      </w:r>
      <w:r w:rsidR="00A72C51" w:rsidRPr="00833A55">
        <w:t>, or fertil</w:t>
      </w:r>
      <w:r w:rsidR="00C95E0A">
        <w:t>ise</w:t>
      </w:r>
      <w:r w:rsidR="00A72C51" w:rsidRPr="00833A55">
        <w:t xml:space="preserve">r for some amount of hectares land. </w:t>
      </w:r>
    </w:p>
    <w:p w:rsidR="00DE333F" w:rsidRDefault="00357B2B" w:rsidP="008915BA">
      <w:pPr>
        <w:widowControl w:val="0"/>
        <w:spacing w:after="120"/>
      </w:pPr>
      <w:r w:rsidRPr="00833A55">
        <w:t xml:space="preserve">Regarding </w:t>
      </w:r>
      <w:r w:rsidR="00DE333F">
        <w:t>d</w:t>
      </w:r>
      <w:r w:rsidR="00A72C51" w:rsidRPr="00833A55">
        <w:t>ebt</w:t>
      </w:r>
      <w:r w:rsidRPr="00833A55">
        <w:t xml:space="preserve">, the company did face </w:t>
      </w:r>
      <w:r w:rsidR="00DE333F">
        <w:t xml:space="preserve">a </w:t>
      </w:r>
      <w:r w:rsidRPr="00833A55">
        <w:t>huge</w:t>
      </w:r>
      <w:r w:rsidR="00A72C51" w:rsidRPr="00833A55">
        <w:t xml:space="preserve"> </w:t>
      </w:r>
      <w:r w:rsidRPr="00833A55">
        <w:t>debt</w:t>
      </w:r>
      <w:r w:rsidR="00DE333F">
        <w:t xml:space="preserve"> of </w:t>
      </w:r>
      <w:r w:rsidR="00DE333F" w:rsidRPr="00833A55">
        <w:t>178,000 birr</w:t>
      </w:r>
      <w:r w:rsidR="00A72C51" w:rsidRPr="00833A55">
        <w:t xml:space="preserve"> in </w:t>
      </w:r>
      <w:r w:rsidR="005A76BE" w:rsidRPr="00833A55">
        <w:t>20</w:t>
      </w:r>
      <w:r w:rsidR="001968BF" w:rsidRPr="00833A55">
        <w:t>13</w:t>
      </w:r>
      <w:r w:rsidR="00DE333F">
        <w:t xml:space="preserve"> this has</w:t>
      </w:r>
      <w:r w:rsidRPr="00833A55">
        <w:t xml:space="preserve"> not </w:t>
      </w:r>
      <w:r w:rsidR="00DE333F">
        <w:t xml:space="preserve">been </w:t>
      </w:r>
      <w:r w:rsidRPr="00833A55">
        <w:t>paid</w:t>
      </w:r>
      <w:r w:rsidR="00A72C51" w:rsidRPr="00833A55">
        <w:t xml:space="preserve"> back</w:t>
      </w:r>
      <w:r w:rsidRPr="00833A55">
        <w:t xml:space="preserve"> yet</w:t>
      </w:r>
      <w:r w:rsidR="00A72C51" w:rsidRPr="00833A55">
        <w:t xml:space="preserve">. The area is known for red-pepper and maize production. However, red-pepper failed from disease and </w:t>
      </w:r>
      <w:r w:rsidR="00DE333F">
        <w:t xml:space="preserve">the price of </w:t>
      </w:r>
      <w:r w:rsidR="00A72C51" w:rsidRPr="00833A55">
        <w:t xml:space="preserve">maize </w:t>
      </w:r>
      <w:r w:rsidR="00DE333F">
        <w:t>dropped to</w:t>
      </w:r>
      <w:r w:rsidR="00A72C51" w:rsidRPr="00833A55">
        <w:t xml:space="preserve"> </w:t>
      </w:r>
      <w:r w:rsidRPr="00833A55">
        <w:t xml:space="preserve">40 </w:t>
      </w:r>
      <w:r w:rsidR="00A72C51" w:rsidRPr="00833A55">
        <w:t xml:space="preserve">birr for 100kg. Because of this crisis, farmers were not able to pay back their debts. </w:t>
      </w:r>
      <w:r w:rsidR="00DE333F">
        <w:t>T</w:t>
      </w:r>
      <w:r w:rsidR="00A72C51" w:rsidRPr="00833A55">
        <w:t xml:space="preserve">o recover from this outstanding debt the association tried to transform the </w:t>
      </w:r>
      <w:r w:rsidR="000104B6" w:rsidRPr="00833A55">
        <w:t xml:space="preserve">farmers </w:t>
      </w:r>
      <w:r w:rsidR="00A72C51" w:rsidRPr="00833A55">
        <w:t xml:space="preserve">saving account to pay off the debt </w:t>
      </w:r>
      <w:r w:rsidR="00DE333F">
        <w:t>but this</w:t>
      </w:r>
      <w:r w:rsidR="00A72C51" w:rsidRPr="00833A55">
        <w:t xml:space="preserve"> was not </w:t>
      </w:r>
      <w:r w:rsidRPr="00833A55">
        <w:t xml:space="preserve">still </w:t>
      </w:r>
      <w:r w:rsidR="00A72C51" w:rsidRPr="00833A55">
        <w:t xml:space="preserve">enough to pay </w:t>
      </w:r>
      <w:r w:rsidR="00DE333F">
        <w:t xml:space="preserve">off </w:t>
      </w:r>
      <w:r w:rsidR="00A72C51" w:rsidRPr="00833A55">
        <w:t>the total amount of the</w:t>
      </w:r>
      <w:r w:rsidRPr="00833A55">
        <w:t>ir</w:t>
      </w:r>
      <w:r w:rsidR="00A72C51" w:rsidRPr="00833A55">
        <w:t xml:space="preserve"> debt. </w:t>
      </w:r>
      <w:r w:rsidRPr="00833A55">
        <w:t>Finally, the respondent</w:t>
      </w:r>
      <w:r w:rsidR="00DE333F">
        <w:t xml:space="preserve"> explained</w:t>
      </w:r>
      <w:r w:rsidRPr="00833A55">
        <w:t>,</w:t>
      </w:r>
      <w:r w:rsidR="00A72C51" w:rsidRPr="00833A55">
        <w:t xml:space="preserve"> </w:t>
      </w:r>
      <w:r w:rsidRPr="00833A55">
        <w:t>the company</w:t>
      </w:r>
      <w:r w:rsidR="00A72C51" w:rsidRPr="00833A55">
        <w:t xml:space="preserve"> decided to enforce the debt payment in longer duration </w:t>
      </w:r>
      <w:r w:rsidR="00DE333F">
        <w:t>so it is still being collected</w:t>
      </w:r>
      <w:r w:rsidR="00A72C51" w:rsidRPr="00833A55">
        <w:t xml:space="preserve">. </w:t>
      </w:r>
      <w:r w:rsidR="00DE333F">
        <w:t>T</w:t>
      </w:r>
      <w:r w:rsidR="000104B6" w:rsidRPr="00833A55">
        <w:t xml:space="preserve">he association </w:t>
      </w:r>
      <w:r w:rsidR="00DE333F">
        <w:t xml:space="preserve">has </w:t>
      </w:r>
      <w:r w:rsidR="000104B6" w:rsidRPr="00833A55">
        <w:t xml:space="preserve">recovered </w:t>
      </w:r>
      <w:r w:rsidR="00DE333F">
        <w:t>as</w:t>
      </w:r>
      <w:r w:rsidR="000104B6" w:rsidRPr="00833A55">
        <w:t xml:space="preserve"> about 113,000 birr has </w:t>
      </w:r>
      <w:r w:rsidR="00DE333F">
        <w:t>been collected</w:t>
      </w:r>
      <w:r w:rsidR="000104B6" w:rsidRPr="00833A55">
        <w:t xml:space="preserve"> back and </w:t>
      </w:r>
      <w:r w:rsidR="00DE333F">
        <w:t>only</w:t>
      </w:r>
      <w:r w:rsidR="000104B6" w:rsidRPr="00833A55">
        <w:t xml:space="preserve"> 65,000 remain</w:t>
      </w:r>
      <w:r w:rsidR="00DE333F">
        <w:t>s</w:t>
      </w:r>
      <w:r w:rsidR="000104B6" w:rsidRPr="00833A55">
        <w:t xml:space="preserve"> </w:t>
      </w:r>
      <w:r w:rsidR="00DE333F">
        <w:t>with the</w:t>
      </w:r>
      <w:r w:rsidR="000104B6" w:rsidRPr="00833A55">
        <w:t xml:space="preserve"> farmer’s. The association is still trying to recover from the total debt. </w:t>
      </w:r>
      <w:r w:rsidR="00A72C51" w:rsidRPr="00833A55">
        <w:t xml:space="preserve"> </w:t>
      </w:r>
      <w:r w:rsidRPr="00833A55">
        <w:t xml:space="preserve">According to the respondent, </w:t>
      </w:r>
      <w:r w:rsidR="000104B6" w:rsidRPr="00833A55">
        <w:t>the association didn’t face big debt crisis</w:t>
      </w:r>
      <w:r w:rsidRPr="00833A55">
        <w:t xml:space="preserve"> other than the former one</w:t>
      </w:r>
      <w:r w:rsidR="000104B6" w:rsidRPr="00833A55">
        <w:t xml:space="preserve">. </w:t>
      </w:r>
    </w:p>
    <w:p w:rsidR="00A3720E" w:rsidRPr="00833A55" w:rsidRDefault="000104B6" w:rsidP="008915BA">
      <w:pPr>
        <w:widowControl w:val="0"/>
        <w:spacing w:after="120"/>
      </w:pPr>
      <w:r w:rsidRPr="00833A55">
        <w:t xml:space="preserve">In </w:t>
      </w:r>
      <w:r w:rsidR="00DE333F">
        <w:t xml:space="preserve">the </w:t>
      </w:r>
      <w:r w:rsidRPr="00833A55">
        <w:t xml:space="preserve">service </w:t>
      </w:r>
      <w:r w:rsidR="001344CA" w:rsidRPr="00833A55">
        <w:t>cooperatives</w:t>
      </w:r>
      <w:r w:rsidRPr="00833A55">
        <w:t xml:space="preserve"> only members </w:t>
      </w:r>
      <w:r w:rsidR="00DE333F">
        <w:t>can</w:t>
      </w:r>
      <w:r w:rsidRPr="00833A55">
        <w:t xml:space="preserve"> </w:t>
      </w:r>
      <w:r w:rsidR="00357B2B" w:rsidRPr="00833A55">
        <w:t xml:space="preserve">get </w:t>
      </w:r>
      <w:r w:rsidRPr="00833A55">
        <w:t xml:space="preserve">access </w:t>
      </w:r>
      <w:r w:rsidR="00357B2B" w:rsidRPr="00833A55">
        <w:t xml:space="preserve">to </w:t>
      </w:r>
      <w:r w:rsidRPr="00833A55">
        <w:t xml:space="preserve">credit services but in </w:t>
      </w:r>
      <w:r w:rsidR="001344CA" w:rsidRPr="00833A55">
        <w:t>the</w:t>
      </w:r>
      <w:r w:rsidRPr="00833A55">
        <w:t xml:space="preserve"> credit and saving association those who have </w:t>
      </w:r>
      <w:r w:rsidR="00357B2B" w:rsidRPr="00833A55">
        <w:t>Kebele ID</w:t>
      </w:r>
      <w:r w:rsidRPr="00833A55">
        <w:t xml:space="preserve">, who own land, </w:t>
      </w:r>
      <w:r w:rsidR="002F7538">
        <w:t xml:space="preserve">are </w:t>
      </w:r>
      <w:r w:rsidRPr="00833A55">
        <w:t>free from</w:t>
      </w:r>
      <w:r w:rsidR="00E67734" w:rsidRPr="00833A55">
        <w:t xml:space="preserve"> any other debt, </w:t>
      </w:r>
      <w:r w:rsidR="00357B2B" w:rsidRPr="00833A55">
        <w:t>a person who could submit collateral and a</w:t>
      </w:r>
      <w:r w:rsidR="00E67734" w:rsidRPr="00833A55">
        <w:t xml:space="preserve"> person who</w:t>
      </w:r>
      <w:r w:rsidRPr="00833A55">
        <w:t xml:space="preserve"> is accepted in </w:t>
      </w:r>
      <w:r w:rsidR="001344CA" w:rsidRPr="00833A55">
        <w:t xml:space="preserve">the community </w:t>
      </w:r>
      <w:r w:rsidR="002F7538">
        <w:t>are</w:t>
      </w:r>
      <w:r w:rsidR="00357B2B" w:rsidRPr="00833A55">
        <w:t xml:space="preserve"> eligible to </w:t>
      </w:r>
      <w:r w:rsidR="002F7538">
        <w:t>access credit</w:t>
      </w:r>
      <w:r w:rsidR="001344CA" w:rsidRPr="00833A55">
        <w:t>.</w:t>
      </w:r>
      <w:r w:rsidR="00724AE4" w:rsidRPr="00833A55">
        <w:t xml:space="preserve"> </w:t>
      </w:r>
      <w:r w:rsidR="002F7538">
        <w:t>All</w:t>
      </w:r>
      <w:r w:rsidR="00724AE4" w:rsidRPr="00833A55">
        <w:t xml:space="preserve"> beneficiar</w:t>
      </w:r>
      <w:r w:rsidR="002F7538">
        <w:t>ies</w:t>
      </w:r>
      <w:r w:rsidR="00724AE4" w:rsidRPr="00833A55">
        <w:t xml:space="preserve"> </w:t>
      </w:r>
      <w:r w:rsidR="002F7538">
        <w:t>have to</w:t>
      </w:r>
      <w:r w:rsidR="00724AE4" w:rsidRPr="00833A55">
        <w:t xml:space="preserve"> be aged above 18 and below 60 years old, </w:t>
      </w:r>
      <w:r w:rsidR="002F7538">
        <w:t xml:space="preserve">they </w:t>
      </w:r>
      <w:r w:rsidR="00724AE4" w:rsidRPr="00833A55">
        <w:t xml:space="preserve">should </w:t>
      </w:r>
      <w:r w:rsidR="002F7538">
        <w:t xml:space="preserve">be </w:t>
      </w:r>
      <w:r w:rsidR="00724AE4" w:rsidRPr="00833A55">
        <w:t>fully capable of working</w:t>
      </w:r>
      <w:r w:rsidR="002F7538">
        <w:t xml:space="preserve"> (</w:t>
      </w:r>
      <w:r w:rsidR="00724AE4" w:rsidRPr="00833A55">
        <w:t>no disability</w:t>
      </w:r>
      <w:r w:rsidR="002F7538">
        <w:t>)</w:t>
      </w:r>
      <w:r w:rsidR="00724AE4" w:rsidRPr="00833A55">
        <w:t>, no asset</w:t>
      </w:r>
      <w:r w:rsidR="002F7538">
        <w:t>s</w:t>
      </w:r>
      <w:r w:rsidR="00724AE4" w:rsidRPr="00833A55">
        <w:t xml:space="preserve"> (those who are at 0 balances), and the poor of poorest. </w:t>
      </w:r>
      <w:r w:rsidR="001344CA" w:rsidRPr="00833A55">
        <w:t xml:space="preserve"> </w:t>
      </w:r>
      <w:r w:rsidR="002F7538">
        <w:t>Before</w:t>
      </w:r>
      <w:r w:rsidR="00A82121" w:rsidRPr="00833A55">
        <w:t xml:space="preserve"> the credit and saving services were only centre</w:t>
      </w:r>
      <w:r w:rsidR="00357B2B" w:rsidRPr="00833A55">
        <w:t>d</w:t>
      </w:r>
      <w:r w:rsidR="00A82121" w:rsidRPr="00833A55">
        <w:t xml:space="preserve"> in rural kebeles but recently </w:t>
      </w:r>
      <w:r w:rsidR="00724AE4" w:rsidRPr="00833A55">
        <w:t xml:space="preserve">people who live in the </w:t>
      </w:r>
      <w:r w:rsidR="00A82121" w:rsidRPr="00833A55">
        <w:t xml:space="preserve">town kebeles </w:t>
      </w:r>
      <w:r w:rsidR="002F7538">
        <w:t xml:space="preserve">have </w:t>
      </w:r>
      <w:r w:rsidR="00A82121" w:rsidRPr="00833A55">
        <w:t xml:space="preserve">also become beneficiaries. </w:t>
      </w:r>
      <w:r w:rsidR="00DF095B" w:rsidRPr="00833A55">
        <w:t>This organ</w:t>
      </w:r>
      <w:r w:rsidR="008915BA">
        <w:t>isation</w:t>
      </w:r>
      <w:r w:rsidR="00DF095B" w:rsidRPr="00833A55">
        <w:t xml:space="preserve"> has become </w:t>
      </w:r>
      <w:r w:rsidR="00724AE4" w:rsidRPr="00833A55">
        <w:t xml:space="preserve">affiliated with </w:t>
      </w:r>
      <w:r w:rsidR="00DF095B" w:rsidRPr="00833A55">
        <w:t xml:space="preserve">government since </w:t>
      </w:r>
      <w:r w:rsidR="005A76BE" w:rsidRPr="00833A55">
        <w:t>20</w:t>
      </w:r>
      <w:r w:rsidR="001968BF" w:rsidRPr="00833A55">
        <w:t>13</w:t>
      </w:r>
      <w:r w:rsidR="00DF095B" w:rsidRPr="00833A55">
        <w:t xml:space="preserve">. It </w:t>
      </w:r>
      <w:r w:rsidR="002F7538">
        <w:t xml:space="preserve">has </w:t>
      </w:r>
      <w:r w:rsidR="00DF095B" w:rsidRPr="00833A55">
        <w:t>start</w:t>
      </w:r>
      <w:r w:rsidR="002F7538">
        <w:t>ed</w:t>
      </w:r>
      <w:r w:rsidR="00DF095B" w:rsidRPr="00833A55">
        <w:t xml:space="preserve"> to</w:t>
      </w:r>
      <w:r w:rsidR="00A82121" w:rsidRPr="00833A55">
        <w:t xml:space="preserve"> </w:t>
      </w:r>
      <w:r w:rsidR="00DF095B" w:rsidRPr="00833A55">
        <w:t>provide</w:t>
      </w:r>
      <w:r w:rsidR="00A82121" w:rsidRPr="00833A55">
        <w:t xml:space="preserve"> </w:t>
      </w:r>
      <w:r w:rsidR="00DF095B" w:rsidRPr="00833A55">
        <w:t xml:space="preserve">credit for those young people who have finished their school and become unemployed. This service started based on the government proposal. </w:t>
      </w:r>
    </w:p>
    <w:p w:rsidR="008D4483" w:rsidRPr="00833A55" w:rsidRDefault="002F7538" w:rsidP="008915BA">
      <w:pPr>
        <w:widowControl w:val="0"/>
        <w:spacing w:after="120"/>
      </w:pPr>
      <w:r>
        <w:t>Alt</w:t>
      </w:r>
      <w:r w:rsidR="00E30F76" w:rsidRPr="00833A55">
        <w:t>hough the company has a long run plan to</w:t>
      </w:r>
      <w:r w:rsidR="008D4483" w:rsidRPr="00833A55">
        <w:t xml:space="preserve"> strengthen the economic base of the low-income rural and urban people </w:t>
      </w:r>
      <w:r w:rsidR="00E30F76" w:rsidRPr="00833A55">
        <w:t>especially young people who are graduated from school and become unemployed as well women who are household heads are the major target groups in urban area. Through</w:t>
      </w:r>
      <w:r w:rsidR="008D4483" w:rsidRPr="00833A55">
        <w:t xml:space="preserve"> increas</w:t>
      </w:r>
      <w:r w:rsidR="00E30F76" w:rsidRPr="00833A55">
        <w:t>ing access to credit and saving</w:t>
      </w:r>
      <w:r w:rsidR="00724AE4" w:rsidRPr="00833A55">
        <w:t xml:space="preserve"> service</w:t>
      </w:r>
      <w:r w:rsidR="00E30F76" w:rsidRPr="00833A55">
        <w:t xml:space="preserve">, OCSSCO has a vision to bring </w:t>
      </w:r>
      <w:r w:rsidR="008D4483" w:rsidRPr="00833A55">
        <w:t xml:space="preserve">sustainable and cost efficient financial services. </w:t>
      </w:r>
      <w:r w:rsidR="00E30F76" w:rsidRPr="00833A55">
        <w:t xml:space="preserve">However, there are some problems </w:t>
      </w:r>
      <w:r>
        <w:t xml:space="preserve">that </w:t>
      </w:r>
      <w:r w:rsidR="00E30F76" w:rsidRPr="00833A55">
        <w:t>need to be improved at urban service level. Unlike the rural farmers, the Credit Service is not easily affordable rate and source of saving</w:t>
      </w:r>
      <w:r w:rsidR="008D4483" w:rsidRPr="00833A55">
        <w:t xml:space="preserve"> </w:t>
      </w:r>
      <w:r w:rsidR="00E30F76" w:rsidRPr="00833A55">
        <w:t xml:space="preserve">is becoming difficult to many of urban areas especially for young people as they don’t have any income source to establish a link with the company. </w:t>
      </w:r>
      <w:r w:rsidR="00724AE4" w:rsidRPr="00833A55">
        <w:t xml:space="preserve">The interest rate and the pre-saving percentage </w:t>
      </w:r>
      <w:r>
        <w:t>are</w:t>
      </w:r>
      <w:r w:rsidR="00724AE4" w:rsidRPr="00833A55">
        <w:t xml:space="preserve"> the major </w:t>
      </w:r>
      <w:r>
        <w:t>problems as they</w:t>
      </w:r>
      <w:r w:rsidR="009E71B6" w:rsidRPr="00833A55">
        <w:t xml:space="preserve"> discourage</w:t>
      </w:r>
      <w:r w:rsidR="00724AE4" w:rsidRPr="00833A55">
        <w:t xml:space="preserve"> beneficiaries. </w:t>
      </w:r>
      <w:r w:rsidR="00071A7E" w:rsidRPr="00833A55">
        <w:t xml:space="preserve">OCSSCO </w:t>
      </w:r>
      <w:r>
        <w:t>plans</w:t>
      </w:r>
      <w:r w:rsidR="00071A7E" w:rsidRPr="00833A55">
        <w:t xml:space="preserve"> to increase the number of beneficiaries </w:t>
      </w:r>
      <w:r w:rsidR="009E71B6" w:rsidRPr="00833A55">
        <w:t>and raise it up to</w:t>
      </w:r>
      <w:r w:rsidR="00071A7E" w:rsidRPr="00833A55">
        <w:t xml:space="preserve"> 60</w:t>
      </w:r>
      <w:r>
        <w:t>,</w:t>
      </w:r>
      <w:r w:rsidR="00071A7E" w:rsidRPr="00833A55">
        <w:t>000 farmers</w:t>
      </w:r>
      <w:r w:rsidR="009E71B6" w:rsidRPr="00833A55">
        <w:t xml:space="preserve"> in the next year</w:t>
      </w:r>
      <w:r w:rsidR="00071A7E" w:rsidRPr="00833A55">
        <w:t xml:space="preserve">. There </w:t>
      </w:r>
      <w:r w:rsidR="00BA1245" w:rsidRPr="00833A55">
        <w:t>is no crop and livestock insurance service</w:t>
      </w:r>
      <w:r w:rsidR="00071A7E" w:rsidRPr="00833A55">
        <w:t xml:space="preserve"> in the </w:t>
      </w:r>
      <w:r w:rsidR="008915BA">
        <w:t>Wereda</w:t>
      </w:r>
      <w:r w:rsidR="00071A7E" w:rsidRPr="00833A55">
        <w:t xml:space="preserve">. But there is a plan to start crop </w:t>
      </w:r>
      <w:r w:rsidR="00BA1245" w:rsidRPr="00833A55">
        <w:t xml:space="preserve">and livestock </w:t>
      </w:r>
      <w:r w:rsidR="00071A7E" w:rsidRPr="00833A55">
        <w:t xml:space="preserve">insurance </w:t>
      </w:r>
      <w:r w:rsidR="00CD5F5D">
        <w:t>programme</w:t>
      </w:r>
      <w:r w:rsidR="00071A7E" w:rsidRPr="00833A55">
        <w:t xml:space="preserve">s </w:t>
      </w:r>
      <w:r w:rsidR="00BA1245" w:rsidRPr="00833A55">
        <w:t>in 20</w:t>
      </w:r>
      <w:r w:rsidR="005A76BE" w:rsidRPr="00833A55">
        <w:t>13/14</w:t>
      </w:r>
      <w:r w:rsidR="00BA1245" w:rsidRPr="00833A55">
        <w:t xml:space="preserve">. </w:t>
      </w:r>
    </w:p>
    <w:p w:rsidR="00F07BCD" w:rsidRDefault="008915BA" w:rsidP="008915BA">
      <w:pPr>
        <w:pStyle w:val="Heading2"/>
      </w:pPr>
      <w:bookmarkStart w:id="17" w:name="_Toc433730260"/>
      <w:r>
        <w:t>The w</w:t>
      </w:r>
      <w:r w:rsidR="00DB7A2F">
        <w:t xml:space="preserve">ereda’s safe water </w:t>
      </w:r>
      <w:r w:rsidR="00CD5F5D">
        <w:t>programme</w:t>
      </w:r>
      <w:bookmarkEnd w:id="17"/>
    </w:p>
    <w:p w:rsidR="008D5406" w:rsidRDefault="008D5406" w:rsidP="008915BA">
      <w:pPr>
        <w:widowControl w:val="0"/>
        <w:spacing w:after="120"/>
      </w:pPr>
      <w:r>
        <w:t xml:space="preserve">In the 5 year plan of the GTP, the </w:t>
      </w:r>
      <w:r w:rsidR="008915BA">
        <w:t>wereda</w:t>
      </w:r>
      <w:r>
        <w:t xml:space="preserve"> has planned to reach 100% </w:t>
      </w:r>
      <w:r w:rsidR="00AA1E2A">
        <w:t>of the population with</w:t>
      </w:r>
      <w:r>
        <w:t xml:space="preserve"> drinking water in both rural and urban areas. In the last two </w:t>
      </w:r>
      <w:r w:rsidR="00AA1E2A">
        <w:t xml:space="preserve">and half </w:t>
      </w:r>
      <w:r>
        <w:t xml:space="preserve">years the </w:t>
      </w:r>
      <w:r w:rsidR="008915BA">
        <w:t>wereda</w:t>
      </w:r>
      <w:r>
        <w:t xml:space="preserve"> has tried to improve the availability and quality of drinking water. The focus is to dig smaller wells and expand hand pump for people in the lower areas of the </w:t>
      </w:r>
      <w:r w:rsidR="008915BA">
        <w:t>wereda</w:t>
      </w:r>
      <w:r>
        <w:t xml:space="preserve">. For the highland areas, the focus is to expand spring on spot, gravity spot. Also there are activities focusing on digging shallow wells, mainly in the low land areas. Deep wells are also within the </w:t>
      </w:r>
      <w:r w:rsidR="008915BA">
        <w:t>wereda</w:t>
      </w:r>
      <w:r>
        <w:t xml:space="preserve"> </w:t>
      </w:r>
      <w:r w:rsidR="00CD5F5D">
        <w:t>programme</w:t>
      </w:r>
      <w:r>
        <w:t xml:space="preserve">s. For some smaller town, there has been a plan to distribute water using cars (mainly in two places). </w:t>
      </w:r>
    </w:p>
    <w:p w:rsidR="008D5406" w:rsidRDefault="008D5406" w:rsidP="008915BA">
      <w:pPr>
        <w:widowControl w:val="0"/>
        <w:spacing w:after="120"/>
      </w:pPr>
      <w:r>
        <w:t xml:space="preserve">As a whole more than 100,000 people need pure drinking water in the </w:t>
      </w:r>
      <w:r w:rsidR="008915BA">
        <w:t>wereda</w:t>
      </w:r>
      <w:r w:rsidR="00AA1E2A">
        <w:t xml:space="preserve">. Until </w:t>
      </w:r>
      <w:r>
        <w:t xml:space="preserve">now, about 76,000 have access to safe drinking waters. We expect that the remaining population will get safe water in the coming 2 and half years. </w:t>
      </w:r>
    </w:p>
    <w:p w:rsidR="008D5406" w:rsidRDefault="008D5406" w:rsidP="008915BA">
      <w:pPr>
        <w:widowControl w:val="0"/>
        <w:spacing w:after="120"/>
      </w:pPr>
      <w:r>
        <w:t>To plant and make available the hand-pumps, we are focusing the simplest</w:t>
      </w:r>
      <w:r w:rsidR="00AA1E2A">
        <w:t>,</w:t>
      </w:r>
      <w:r>
        <w:t xml:space="preserve"> le</w:t>
      </w:r>
      <w:r w:rsidR="00AA1E2A">
        <w:t>ast</w:t>
      </w:r>
      <w:r>
        <w:t xml:space="preserve"> costly way</w:t>
      </w:r>
      <w:r w:rsidR="00AA1E2A">
        <w:t>s</w:t>
      </w:r>
      <w:r>
        <w:t xml:space="preserve"> of pr</w:t>
      </w:r>
      <w:r w:rsidR="00AA1E2A">
        <w:t>ov</w:t>
      </w:r>
      <w:r>
        <w:t xml:space="preserve">iding </w:t>
      </w:r>
      <w:r>
        <w:lastRenderedPageBreak/>
        <w:t>water for the people. According we mainly focus on spring on spot in which install a pump on the water points that was already used by the people- by improving its quality; work on spring gravity in which water is collected in a reservoir from a small stream and people use it by using hand pump; motor</w:t>
      </w:r>
      <w:r w:rsidR="00C95E0A">
        <w:t>ise</w:t>
      </w:r>
      <w:r>
        <w:t>d spring in which water is collected in the reservoir by motor pump, etc.</w:t>
      </w:r>
    </w:p>
    <w:p w:rsidR="008D5406" w:rsidRDefault="008D5406" w:rsidP="008915BA">
      <w:pPr>
        <w:widowControl w:val="0"/>
        <w:spacing w:after="120"/>
      </w:pPr>
      <w:r>
        <w:t xml:space="preserve">The hand pump can be divided into two =shallow wells-up to 50-80m deep and deep wells –up to 80-120 m deep- digging is carried out by machine in both cases.  Currently, deep well is available in the Shoboka town of the </w:t>
      </w:r>
      <w:r w:rsidR="008915BA">
        <w:t>wereda</w:t>
      </w:r>
      <w:r>
        <w:t xml:space="preserve"> (9km from our research site to the west). The water for Tibe town is a motor</w:t>
      </w:r>
      <w:r w:rsidR="00C95E0A">
        <w:t>ise</w:t>
      </w:r>
      <w:r>
        <w:t xml:space="preserve">d pump (the nearest town to the </w:t>
      </w:r>
      <w:r w:rsidR="00AA1E2A">
        <w:t>research site (less than 2km). I</w:t>
      </w:r>
      <w:r>
        <w:t>n the past this town was using a deep well but it was dried and recently it was replaced by a motor</w:t>
      </w:r>
      <w:r w:rsidR="00C95E0A">
        <w:t>ise</w:t>
      </w:r>
      <w:r>
        <w:t xml:space="preserve">d pump. </w:t>
      </w:r>
    </w:p>
    <w:p w:rsidR="008D5406" w:rsidRDefault="008D5406" w:rsidP="008915BA">
      <w:pPr>
        <w:widowControl w:val="0"/>
        <w:spacing w:after="120"/>
      </w:pPr>
      <w:r>
        <w:t xml:space="preserve">In additions there have been smaller hand-dug wells in the compound of the farmers which are owned privately. As water from these wells may not be safe, we advise the farmers to use them for </w:t>
      </w:r>
      <w:r w:rsidR="00AA1E2A">
        <w:t xml:space="preserve">their </w:t>
      </w:r>
      <w:r>
        <w:t xml:space="preserve">gardens </w:t>
      </w:r>
      <w:r w:rsidR="00AA1E2A">
        <w:t>watering</w:t>
      </w:r>
      <w:r>
        <w:t xml:space="preserve"> animals, wash</w:t>
      </w:r>
      <w:r w:rsidR="00AA1E2A">
        <w:t>ing</w:t>
      </w:r>
      <w:r>
        <w:t xml:space="preserve"> clothes but when there is a shortage of safe water in the area, they can use them for drinking by boiling the water.</w:t>
      </w:r>
    </w:p>
    <w:p w:rsidR="008D5406" w:rsidRDefault="008D5406" w:rsidP="008915BA">
      <w:pPr>
        <w:widowControl w:val="0"/>
        <w:spacing w:after="120"/>
      </w:pPr>
      <w:r>
        <w:t xml:space="preserve">In order to improve the availability of safe water to the people in the </w:t>
      </w:r>
      <w:r w:rsidR="008915BA">
        <w:t>wereda</w:t>
      </w:r>
      <w:r>
        <w:t xml:space="preserve">, it is extremely important </w:t>
      </w:r>
      <w:r w:rsidR="00AA1E2A">
        <w:t xml:space="preserve">that people </w:t>
      </w:r>
      <w:r>
        <w:t>participate in the development of water points. In some p</w:t>
      </w:r>
      <w:r w:rsidR="00AA1E2A">
        <w:t>l</w:t>
      </w:r>
      <w:r>
        <w:t>aces people dig wells and the government provides the pumps and experts. The community participation in all activities is a key to achieve the GTP.   It is also important that the government allocate</w:t>
      </w:r>
      <w:r w:rsidR="00AA1E2A">
        <w:t>s</w:t>
      </w:r>
      <w:r>
        <w:t xml:space="preserve"> sufficient budget for implementing the plans. Last year our office proposed fair budget for the implementation of the projects but the </w:t>
      </w:r>
      <w:r w:rsidR="008915BA">
        <w:t>wereda</w:t>
      </w:r>
      <w:r>
        <w:t xml:space="preserve"> cabinet rejected it saying that the priority is for agricultural activities. The government should assign knowledgeable and skilful experts wh</w:t>
      </w:r>
      <w:r w:rsidR="00AA1E2A">
        <w:t>o</w:t>
      </w:r>
      <w:r>
        <w:t xml:space="preserve"> can help improve the safe water. So the people and the government </w:t>
      </w:r>
      <w:r w:rsidR="00AA1E2A">
        <w:t>can</w:t>
      </w:r>
      <w:r>
        <w:t xml:space="preserve"> work hand in hand in order to satisfy the safe water need of the people. </w:t>
      </w:r>
    </w:p>
    <w:p w:rsidR="008D5406" w:rsidRDefault="008D5406" w:rsidP="008915BA">
      <w:pPr>
        <w:widowControl w:val="0"/>
        <w:spacing w:after="120"/>
      </w:pPr>
      <w:r>
        <w:t xml:space="preserve">Some years ago, an NGO called CUM was working on safe water developments in some kebeles of the </w:t>
      </w:r>
      <w:r w:rsidR="008915BA">
        <w:t>wereda</w:t>
      </w:r>
      <w:r>
        <w:t xml:space="preserve"> but since the last five years no NGO</w:t>
      </w:r>
      <w:r w:rsidR="00AA1E2A">
        <w:t>s are working on water</w:t>
      </w:r>
      <w:r>
        <w:t xml:space="preserve"> in the </w:t>
      </w:r>
      <w:r w:rsidR="008915BA">
        <w:t>wereda</w:t>
      </w:r>
      <w:r>
        <w:t xml:space="preserve">. Also 5 years ago, the Mekeneyesus church was involving water developments in some places but it stopped in the past five years. As a whole the current water development </w:t>
      </w:r>
      <w:r w:rsidR="00CD5F5D">
        <w:t>programme</w:t>
      </w:r>
      <w:r>
        <w:t>s have been carried out with the budget from the government and with the participation of people.</w:t>
      </w:r>
    </w:p>
    <w:p w:rsidR="008D5406" w:rsidRDefault="008D5406" w:rsidP="008915BA">
      <w:pPr>
        <w:widowControl w:val="0"/>
        <w:spacing w:after="120"/>
      </w:pPr>
      <w:r w:rsidRPr="00833A55">
        <w:t>Maintenance:</w:t>
      </w:r>
      <w:r>
        <w:t xml:space="preserve"> - there is a water committee in each kebele. These committees are responsible for managing and controlling the water points. The </w:t>
      </w:r>
      <w:r w:rsidR="008915BA">
        <w:t>wereda</w:t>
      </w:r>
      <w:r>
        <w:t xml:space="preserve"> experts check the purity of the water. The </w:t>
      </w:r>
      <w:r w:rsidR="008915BA">
        <w:t>wereda</w:t>
      </w:r>
      <w:r>
        <w:t xml:space="preserve"> experts also maint</w:t>
      </w:r>
      <w:r w:rsidR="00AA1E2A">
        <w:t>ain</w:t>
      </w:r>
      <w:r>
        <w:t xml:space="preserve"> the pumps when they are broken. There are some spare parts from the </w:t>
      </w:r>
      <w:r w:rsidR="008915BA">
        <w:t>wereda</w:t>
      </w:r>
      <w:r>
        <w:t xml:space="preserve"> which are used for the maintenance of the pumps. When </w:t>
      </w:r>
      <w:r w:rsidR="00AA1E2A">
        <w:t>there is a serious</w:t>
      </w:r>
      <w:r>
        <w:t xml:space="preserve"> problem above the capacity of the </w:t>
      </w:r>
      <w:r w:rsidR="008915BA">
        <w:t>wereda</w:t>
      </w:r>
      <w:r>
        <w:t xml:space="preserve"> experts, </w:t>
      </w:r>
      <w:r w:rsidR="00AA1E2A">
        <w:t>they</w:t>
      </w:r>
      <w:r>
        <w:t xml:space="preserve"> ask</w:t>
      </w:r>
      <w:r w:rsidR="00AA1E2A">
        <w:t xml:space="preserve"> for</w:t>
      </w:r>
      <w:r>
        <w:t xml:space="preserve"> support from the zone or from the regional government. Our experts have training (10+3-diploma) in maintenance and plumb</w:t>
      </w:r>
      <w:r w:rsidR="00AA1E2A">
        <w:t>ing</w:t>
      </w:r>
      <w:r>
        <w:t xml:space="preserve">. They provide the technical </w:t>
      </w:r>
      <w:r w:rsidR="00AA1E2A">
        <w:t>e</w:t>
      </w:r>
      <w:r>
        <w:t xml:space="preserve">xpertise </w:t>
      </w:r>
      <w:r w:rsidR="00AA1E2A">
        <w:t xml:space="preserve">and </w:t>
      </w:r>
      <w:r>
        <w:t xml:space="preserve">support to the water committees in the kebeles.  Now, the </w:t>
      </w:r>
      <w:r w:rsidR="008915BA">
        <w:t>wereda</w:t>
      </w:r>
      <w:r>
        <w:t xml:space="preserve"> has two experts who have diploma</w:t>
      </w:r>
      <w:r w:rsidR="00AA1E2A">
        <w:t>s</w:t>
      </w:r>
      <w:r>
        <w:t xml:space="preserve"> in electro-mechanical, and their main duty is to maintain the pumps. The main problem the </w:t>
      </w:r>
      <w:r w:rsidR="008915BA">
        <w:t>wereda</w:t>
      </w:r>
      <w:r>
        <w:t xml:space="preserve"> drinking water office face</w:t>
      </w:r>
      <w:r w:rsidR="00AA1E2A">
        <w:t>s</w:t>
      </w:r>
      <w:r>
        <w:t xml:space="preserve"> is that the experts want to change their profession because they cannot upgrade their profession in their maintenance and plumber (electro-mechanical). </w:t>
      </w:r>
    </w:p>
    <w:p w:rsidR="008D5406" w:rsidRDefault="008D5406" w:rsidP="008915BA">
      <w:pPr>
        <w:widowControl w:val="0"/>
        <w:spacing w:after="120"/>
      </w:pPr>
      <w:r>
        <w:t>Even with the existing staff we cannot cover all the maintenance</w:t>
      </w:r>
      <w:r w:rsidR="00AA1E2A">
        <w:t xml:space="preserve"> needed</w:t>
      </w:r>
      <w:r>
        <w:t xml:space="preserve">. There is </w:t>
      </w:r>
      <w:r w:rsidR="00AA1E2A">
        <w:t xml:space="preserve">a </w:t>
      </w:r>
      <w:r>
        <w:t xml:space="preserve">shortage of staff </w:t>
      </w:r>
      <w:r w:rsidR="00AA1E2A">
        <w:t>t</w:t>
      </w:r>
      <w:r>
        <w:t xml:space="preserve">wo experts are not enough for all </w:t>
      </w:r>
      <w:r w:rsidR="00AA1E2A">
        <w:t xml:space="preserve">the </w:t>
      </w:r>
      <w:r>
        <w:t xml:space="preserve">water points in 32 kebeles.  In order to solve the problem of dissatisfaction on the part of the experts we reported to the zone drinking water office either to improve the salary of these experts or to help them to upgrade their education. The response from the zone was not encouraging. It responded saying that before they ask for salary increment or for further education, they experts should pass the COC and get the certification. Moreover, there is a shortage of transport to quickly reach the communities and </w:t>
      </w:r>
      <w:r w:rsidR="00AA1E2A">
        <w:t>do maintenance</w:t>
      </w:r>
      <w:r>
        <w:t xml:space="preserve"> when the pumps are broken. The office </w:t>
      </w:r>
      <w:r w:rsidR="00AA1E2A">
        <w:t>doesn't even have a</w:t>
      </w:r>
      <w:r>
        <w:t xml:space="preserve"> motor bicycle. The experts travel to the communities </w:t>
      </w:r>
      <w:r w:rsidR="00E20A99">
        <w:t>using public transport and by foot</w:t>
      </w:r>
      <w:r>
        <w:t xml:space="preserve">. In order to improve the problem of staff shortage, we plan to give short trainings </w:t>
      </w:r>
      <w:r w:rsidR="00E20A99">
        <w:t>t</w:t>
      </w:r>
      <w:r>
        <w:t>o some p</w:t>
      </w:r>
      <w:r w:rsidR="00E20A99">
        <w:t>eople</w:t>
      </w:r>
      <w:r>
        <w:t xml:space="preserve"> in smaller towns. These people will provide minor maintenances when problems arise in the nearby rural kebele. </w:t>
      </w:r>
    </w:p>
    <w:p w:rsidR="008D5406" w:rsidRDefault="008D5406" w:rsidP="008915BA">
      <w:pPr>
        <w:widowControl w:val="0"/>
        <w:spacing w:after="120"/>
      </w:pPr>
      <w:r>
        <w:t>With re</w:t>
      </w:r>
      <w:r w:rsidR="00E20A99">
        <w:t xml:space="preserve">gard to the spare parts, until </w:t>
      </w:r>
      <w:r>
        <w:t xml:space="preserve">now we have had some spare parts in the </w:t>
      </w:r>
      <w:r w:rsidR="008915BA">
        <w:t>wereda</w:t>
      </w:r>
      <w:r>
        <w:t xml:space="preserve"> stock. But now we are finishing them. Though the offices provided the budget proposal for buying spare parts to the </w:t>
      </w:r>
      <w:r w:rsidR="008915BA">
        <w:t>wereda</w:t>
      </w:r>
      <w:r>
        <w:t xml:space="preserve"> council </w:t>
      </w:r>
      <w:r>
        <w:lastRenderedPageBreak/>
        <w:t xml:space="preserve">last year, it refused to accept it considering the request as the luxury materials. Now </w:t>
      </w:r>
      <w:r w:rsidR="00E20A99">
        <w:t>he</w:t>
      </w:r>
      <w:r>
        <w:t xml:space="preserve"> reported the problem to the zone drinking water office, and </w:t>
      </w:r>
      <w:r w:rsidR="00E20A99">
        <w:t>they</w:t>
      </w:r>
      <w:r>
        <w:t xml:space="preserve"> are waiting for the response. One of the problems </w:t>
      </w:r>
      <w:r w:rsidR="00E20A99">
        <w:t xml:space="preserve">with spare </w:t>
      </w:r>
      <w:r>
        <w:t xml:space="preserve">parts is that most of the time the </w:t>
      </w:r>
      <w:r w:rsidR="00E20A99">
        <w:t>materials needed</w:t>
      </w:r>
      <w:r>
        <w:t xml:space="preserve"> are not available in the market. </w:t>
      </w:r>
    </w:p>
    <w:p w:rsidR="008D5406" w:rsidRDefault="008D5406" w:rsidP="008915BA">
      <w:pPr>
        <w:widowControl w:val="0"/>
        <w:spacing w:after="120"/>
      </w:pPr>
      <w:r>
        <w:t xml:space="preserve">In the future </w:t>
      </w:r>
      <w:r w:rsidR="00E20A99">
        <w:t>they</w:t>
      </w:r>
      <w:r>
        <w:t xml:space="preserve"> cannot work like this. It is extremely important to have extra parts in our store. It is not good to ask for the materials only when the problems are happened.  The problem is that the zone and region are not committed to provid</w:t>
      </w:r>
      <w:r w:rsidR="00E20A99">
        <w:t>ing</w:t>
      </w:r>
      <w:r>
        <w:t xml:space="preserve"> these materials in sufficient amount. </w:t>
      </w:r>
    </w:p>
    <w:p w:rsidR="008D5406" w:rsidRDefault="008D5406" w:rsidP="008915BA">
      <w:pPr>
        <w:widowControl w:val="0"/>
        <w:spacing w:after="120"/>
      </w:pPr>
      <w:r>
        <w:t xml:space="preserve">For the next budget year, the office wants to urge the cabinet to accept and approve the budget for the purchase of the spare parts. In relation to the shortage of experts, the cabinet are </w:t>
      </w:r>
      <w:r w:rsidR="00E20A99">
        <w:t>keen to</w:t>
      </w:r>
      <w:r>
        <w:t xml:space="preserve"> employ additional experts but increasing the salary of these experts is not the responsibility of the </w:t>
      </w:r>
      <w:r w:rsidR="008915BA">
        <w:t>wereda</w:t>
      </w:r>
      <w:r>
        <w:t xml:space="preserve"> cabinet, it is the responsibility of either the regional council. </w:t>
      </w:r>
    </w:p>
    <w:p w:rsidR="008D5406" w:rsidRDefault="008D5406" w:rsidP="008915BA">
      <w:pPr>
        <w:widowControl w:val="0"/>
        <w:spacing w:after="120"/>
      </w:pPr>
      <w:r>
        <w:t xml:space="preserve">Regarding the coverage of the drinking water in the </w:t>
      </w:r>
      <w:r w:rsidR="008915BA">
        <w:t>wereda</w:t>
      </w:r>
      <w:r>
        <w:t xml:space="preserve">, the majority of the people in the </w:t>
      </w:r>
      <w:r w:rsidR="008915BA">
        <w:t>wereda</w:t>
      </w:r>
      <w:r>
        <w:t xml:space="preserve"> have access to safe water. Of course there are still many people who have no access to drinking water. When water points are prepared and pumps are installed, the priority is given to areas which have little access to water sources.  Moreover, access to road</w:t>
      </w:r>
      <w:r w:rsidR="00E20A99">
        <w:t>s is</w:t>
      </w:r>
      <w:r>
        <w:t xml:space="preserve"> also a factor to quickly install the water, so the remote kebeles/villages get</w:t>
      </w:r>
      <w:r w:rsidR="00E20A99">
        <w:t xml:space="preserve"> access to drinking water last</w:t>
      </w:r>
      <w:r>
        <w:t xml:space="preserve">.  We also focus on areas which have high water discharges in order to reduce the budget constraints. </w:t>
      </w:r>
    </w:p>
    <w:p w:rsidR="008D5406" w:rsidRDefault="008D5406" w:rsidP="008915BA">
      <w:pPr>
        <w:widowControl w:val="0"/>
      </w:pPr>
      <w:r>
        <w:t>Major Challenges:-</w:t>
      </w:r>
    </w:p>
    <w:p w:rsidR="008D5406" w:rsidRDefault="008D5406" w:rsidP="008915BA">
      <w:pPr>
        <w:widowControl w:val="0"/>
      </w:pPr>
      <w:r>
        <w:t>To summarise the followings are the major changes to provid</w:t>
      </w:r>
      <w:r w:rsidR="00E20A99">
        <w:t>ing</w:t>
      </w:r>
      <w:r>
        <w:t xml:space="preserve"> safe water for the people in different kebeles:-</w:t>
      </w:r>
    </w:p>
    <w:p w:rsidR="008D5406" w:rsidRDefault="008D5406" w:rsidP="00482025">
      <w:pPr>
        <w:widowControl w:val="0"/>
        <w:numPr>
          <w:ilvl w:val="0"/>
          <w:numId w:val="41"/>
        </w:numPr>
        <w:ind w:left="402" w:hanging="357"/>
        <w:contextualSpacing/>
      </w:pPr>
      <w:r>
        <w:t xml:space="preserve">Lack of logistics- no car, </w:t>
      </w:r>
    </w:p>
    <w:p w:rsidR="008D5406" w:rsidRDefault="008D5406" w:rsidP="00482025">
      <w:pPr>
        <w:widowControl w:val="0"/>
        <w:numPr>
          <w:ilvl w:val="0"/>
          <w:numId w:val="41"/>
        </w:numPr>
        <w:ind w:left="402" w:hanging="357"/>
        <w:contextualSpacing/>
      </w:pPr>
      <w:r>
        <w:t xml:space="preserve">Inaccessibility of some communities </w:t>
      </w:r>
      <w:r w:rsidR="00E20A99">
        <w:t xml:space="preserve">by </w:t>
      </w:r>
      <w:r>
        <w:t>public transport</w:t>
      </w:r>
    </w:p>
    <w:p w:rsidR="008D5406" w:rsidRDefault="008D5406" w:rsidP="00482025">
      <w:pPr>
        <w:widowControl w:val="0"/>
        <w:numPr>
          <w:ilvl w:val="0"/>
          <w:numId w:val="41"/>
        </w:numPr>
        <w:ind w:left="402" w:hanging="357"/>
        <w:contextualSpacing/>
      </w:pPr>
      <w:r>
        <w:t>Shortage of budget to effectively run all the plans</w:t>
      </w:r>
    </w:p>
    <w:p w:rsidR="008D5406" w:rsidRDefault="008D5406" w:rsidP="00482025">
      <w:pPr>
        <w:widowControl w:val="0"/>
        <w:numPr>
          <w:ilvl w:val="0"/>
          <w:numId w:val="41"/>
        </w:numPr>
        <w:ind w:left="402" w:hanging="357"/>
        <w:contextualSpacing/>
      </w:pPr>
      <w:r>
        <w:t>Shortage of experts who can provide maintenance support</w:t>
      </w:r>
    </w:p>
    <w:p w:rsidR="008D5406" w:rsidRDefault="008D5406" w:rsidP="00482025">
      <w:pPr>
        <w:widowControl w:val="0"/>
        <w:numPr>
          <w:ilvl w:val="0"/>
          <w:numId w:val="41"/>
        </w:numPr>
        <w:ind w:left="402" w:hanging="357"/>
        <w:contextualSpacing/>
      </w:pPr>
      <w:r>
        <w:t>Shortage of spare parts</w:t>
      </w:r>
    </w:p>
    <w:p w:rsidR="008D5406" w:rsidRDefault="008D5406" w:rsidP="00482025">
      <w:pPr>
        <w:widowControl w:val="0"/>
        <w:numPr>
          <w:ilvl w:val="0"/>
          <w:numId w:val="41"/>
        </w:numPr>
        <w:ind w:left="402" w:hanging="357"/>
        <w:contextualSpacing/>
      </w:pPr>
      <w:r>
        <w:t>Sometimes, lack of support from the communities- refusal to contribute labo</w:t>
      </w:r>
      <w:r w:rsidR="00E20A99">
        <w:t>u</w:t>
      </w:r>
      <w:r>
        <w:t>r and cash</w:t>
      </w:r>
    </w:p>
    <w:p w:rsidR="008D5406" w:rsidRDefault="008D5406" w:rsidP="00482025">
      <w:pPr>
        <w:widowControl w:val="0"/>
        <w:numPr>
          <w:ilvl w:val="0"/>
          <w:numId w:val="41"/>
        </w:numPr>
        <w:ind w:left="402" w:hanging="357"/>
        <w:contextualSpacing/>
      </w:pPr>
      <w:r>
        <w:t>Sometimes, people do protect the water pumps from damage</w:t>
      </w:r>
    </w:p>
    <w:p w:rsidR="008D5406" w:rsidRDefault="008D5406" w:rsidP="00482025">
      <w:pPr>
        <w:widowControl w:val="0"/>
        <w:numPr>
          <w:ilvl w:val="0"/>
          <w:numId w:val="41"/>
        </w:numPr>
        <w:ind w:left="402" w:hanging="357"/>
        <w:contextualSpacing/>
      </w:pPr>
      <w:r>
        <w:t>Sometimes people continue to drink unsafe water –lack of awareness</w:t>
      </w:r>
    </w:p>
    <w:p w:rsidR="008D5406" w:rsidRDefault="008D5406" w:rsidP="00482025">
      <w:pPr>
        <w:widowControl w:val="0"/>
        <w:numPr>
          <w:ilvl w:val="0"/>
          <w:numId w:val="41"/>
        </w:numPr>
        <w:ind w:left="402" w:hanging="357"/>
        <w:contextualSpacing/>
      </w:pPr>
      <w:r>
        <w:t xml:space="preserve">In some places the wells and springs have dried up due to changes in the climatic condition- shortage of rain. Even during the long dry seasons the springs dry </w:t>
      </w:r>
      <w:r w:rsidR="00E20A99">
        <w:t xml:space="preserve">up </w:t>
      </w:r>
      <w:r>
        <w:t xml:space="preserve">and people </w:t>
      </w:r>
      <w:r w:rsidR="00E20A99">
        <w:t xml:space="preserve">have </w:t>
      </w:r>
      <w:r>
        <w:t>problem</w:t>
      </w:r>
      <w:r w:rsidR="00E20A99">
        <w:t>s</w:t>
      </w:r>
      <w:r>
        <w:t xml:space="preserve"> get</w:t>
      </w:r>
      <w:r w:rsidR="00E20A99">
        <w:t>ting</w:t>
      </w:r>
      <w:r>
        <w:t xml:space="preserve"> drinking water.</w:t>
      </w:r>
    </w:p>
    <w:p w:rsidR="008D5406" w:rsidRDefault="008D5406" w:rsidP="00482025">
      <w:pPr>
        <w:widowControl w:val="0"/>
        <w:numPr>
          <w:ilvl w:val="0"/>
          <w:numId w:val="41"/>
        </w:numPr>
        <w:ind w:left="402" w:hanging="357"/>
        <w:contextualSpacing/>
      </w:pPr>
      <w:r>
        <w:t>In the mot</w:t>
      </w:r>
      <w:r w:rsidR="00E20A99">
        <w:t>oris</w:t>
      </w:r>
      <w:r>
        <w:t xml:space="preserve">ed pumps like that of the Tibe town, the shortage of water leads to the mixing up of the water with the dust which reduces the purity of the water. This has happened this year and the people in Tibe town are complaining </w:t>
      </w:r>
      <w:r w:rsidR="00E20A99">
        <w:t xml:space="preserve">about </w:t>
      </w:r>
      <w:r>
        <w:t>it.</w:t>
      </w:r>
    </w:p>
    <w:p w:rsidR="008D5406" w:rsidRDefault="008D5406" w:rsidP="00482025">
      <w:pPr>
        <w:widowControl w:val="0"/>
        <w:numPr>
          <w:ilvl w:val="0"/>
          <w:numId w:val="41"/>
        </w:numPr>
        <w:ind w:left="402" w:hanging="357"/>
        <w:contextualSpacing/>
      </w:pPr>
      <w:r>
        <w:t xml:space="preserve">In the last five years, the </w:t>
      </w:r>
      <w:r w:rsidR="008915BA">
        <w:t>wereda</w:t>
      </w:r>
      <w:r>
        <w:t xml:space="preserve"> has not </w:t>
      </w:r>
      <w:r w:rsidR="00E20A99">
        <w:t>had</w:t>
      </w:r>
      <w:r>
        <w:t xml:space="preserve"> any outbreak of acute watery diarrhoea and cholera diseases.</w:t>
      </w:r>
    </w:p>
    <w:p w:rsidR="008D5406" w:rsidRDefault="008D5406" w:rsidP="008915BA">
      <w:pPr>
        <w:widowControl w:val="0"/>
        <w:spacing w:after="120"/>
      </w:pPr>
      <w:r>
        <w:t>The followings are the total number of different kinds of water points in the kebele:-</w:t>
      </w:r>
    </w:p>
    <w:p w:rsidR="008D5406" w:rsidRDefault="008D5406" w:rsidP="00482025">
      <w:pPr>
        <w:widowControl w:val="0"/>
        <w:numPr>
          <w:ilvl w:val="0"/>
          <w:numId w:val="42"/>
        </w:numPr>
        <w:ind w:left="760" w:hanging="357"/>
        <w:contextualSpacing/>
      </w:pPr>
      <w:r>
        <w:t>Hand- dug wells =        61(functional) in all the kebeles</w:t>
      </w:r>
    </w:p>
    <w:p w:rsidR="008D5406" w:rsidRDefault="008D5406" w:rsidP="00482025">
      <w:pPr>
        <w:widowControl w:val="0"/>
        <w:numPr>
          <w:ilvl w:val="0"/>
          <w:numId w:val="42"/>
        </w:numPr>
        <w:ind w:left="760" w:hanging="357"/>
        <w:contextualSpacing/>
      </w:pPr>
      <w:r>
        <w:t>Shallow well =               20 (functional) in all</w:t>
      </w:r>
    </w:p>
    <w:p w:rsidR="008D5406" w:rsidRDefault="008D5406" w:rsidP="00482025">
      <w:pPr>
        <w:widowControl w:val="0"/>
        <w:numPr>
          <w:ilvl w:val="0"/>
          <w:numId w:val="42"/>
        </w:numPr>
        <w:ind w:left="760" w:hanging="357"/>
        <w:contextualSpacing/>
      </w:pPr>
      <w:r>
        <w:t>Deep wells =                  1 (functional; 2 non-functional) in all kebeles</w:t>
      </w:r>
    </w:p>
    <w:p w:rsidR="008D5406" w:rsidRDefault="008D5406" w:rsidP="00482025">
      <w:pPr>
        <w:widowControl w:val="0"/>
        <w:numPr>
          <w:ilvl w:val="0"/>
          <w:numId w:val="42"/>
        </w:numPr>
        <w:ind w:left="760" w:hanging="357"/>
        <w:contextualSpacing/>
      </w:pPr>
      <w:r>
        <w:t>Spring motor</w:t>
      </w:r>
      <w:r w:rsidR="00C95E0A">
        <w:t>ise</w:t>
      </w:r>
      <w:r>
        <w:t>d =     1 (functional;  2 non- functional) in all kebeles</w:t>
      </w:r>
    </w:p>
    <w:p w:rsidR="008D5406" w:rsidRDefault="008D5406" w:rsidP="00482025">
      <w:pPr>
        <w:widowControl w:val="0"/>
        <w:numPr>
          <w:ilvl w:val="0"/>
          <w:numId w:val="42"/>
        </w:numPr>
        <w:ind w:left="760" w:hanging="357"/>
        <w:contextualSpacing/>
      </w:pPr>
      <w:r>
        <w:t>Spring gravity =            4 (functional) in all kebeles</w:t>
      </w:r>
    </w:p>
    <w:p w:rsidR="008D5406" w:rsidRDefault="008D5406" w:rsidP="00482025">
      <w:pPr>
        <w:widowControl w:val="0"/>
        <w:numPr>
          <w:ilvl w:val="0"/>
          <w:numId w:val="42"/>
        </w:numPr>
        <w:ind w:left="760" w:hanging="357"/>
        <w:contextualSpacing/>
      </w:pPr>
      <w:r>
        <w:t xml:space="preserve">Spring on spot =           71 (functional) in all </w:t>
      </w:r>
      <w:r w:rsidR="00C95E0A">
        <w:t>kebele</w:t>
      </w:r>
    </w:p>
    <w:p w:rsidR="008D5406" w:rsidRDefault="008D5406" w:rsidP="00482025">
      <w:pPr>
        <w:widowControl w:val="0"/>
        <w:numPr>
          <w:ilvl w:val="0"/>
          <w:numId w:val="42"/>
        </w:numPr>
        <w:ind w:left="760" w:hanging="357"/>
        <w:contextualSpacing/>
      </w:pPr>
      <w:r>
        <w:t xml:space="preserve">Total       =                      162. </w:t>
      </w:r>
    </w:p>
    <w:p w:rsidR="008D5406" w:rsidRDefault="008D5406" w:rsidP="008915BA">
      <w:pPr>
        <w:widowControl w:val="0"/>
        <w:spacing w:after="120"/>
      </w:pPr>
      <w:r>
        <w:t xml:space="preserve">As a whole 146 of these water points are providing proper functions while the rest needs some maintenance. </w:t>
      </w:r>
    </w:p>
    <w:p w:rsidR="008D5406" w:rsidRPr="00CD1759" w:rsidRDefault="008D5406" w:rsidP="008915BA">
      <w:pPr>
        <w:widowControl w:val="0"/>
        <w:spacing w:after="120"/>
      </w:pPr>
      <w:r>
        <w:t xml:space="preserve">The total number of hhs getting access to drinking water in the </w:t>
      </w:r>
      <w:r w:rsidR="008915BA">
        <w:t>wereda</w:t>
      </w:r>
      <w:r>
        <w:t xml:space="preserve"> (excluding the </w:t>
      </w:r>
      <w:r w:rsidR="008915BA">
        <w:t>wereda</w:t>
      </w:r>
      <w:r>
        <w:t xml:space="preserve"> town of Bako) are 14,667. The total numbers of people getting access to drinking water are 73, 335 (last year</w:t>
      </w:r>
      <w:r w:rsidR="00E20A99">
        <w:t>'s</w:t>
      </w:r>
      <w:r>
        <w:t xml:space="preserve"> data).</w:t>
      </w:r>
    </w:p>
    <w:p w:rsidR="00CD1759" w:rsidRPr="00694C01" w:rsidRDefault="00CD1759" w:rsidP="00482025">
      <w:pPr>
        <w:pStyle w:val="Heading2"/>
        <w:rPr>
          <w:lang w:val="en-GB"/>
        </w:rPr>
      </w:pPr>
      <w:bookmarkStart w:id="18" w:name="_Toc433730261"/>
      <w:r>
        <w:lastRenderedPageBreak/>
        <w:t>Marriage</w:t>
      </w:r>
      <w:r w:rsidR="00694C01">
        <w:rPr>
          <w:lang w:val="en-GB"/>
        </w:rPr>
        <w:t xml:space="preserve"> interventions</w:t>
      </w:r>
      <w:bookmarkEnd w:id="18"/>
    </w:p>
    <w:p w:rsidR="00A92F41" w:rsidRPr="00867A94" w:rsidRDefault="00DB7A2F" w:rsidP="00482025">
      <w:pPr>
        <w:pStyle w:val="Heading3"/>
      </w:pPr>
      <w:bookmarkStart w:id="19" w:name="_Toc433730262"/>
      <w:r>
        <w:t>U</w:t>
      </w:r>
      <w:r w:rsidR="001710F2">
        <w:t xml:space="preserve">nder-age </w:t>
      </w:r>
      <w:r w:rsidR="00A92F41">
        <w:t>marriage</w:t>
      </w:r>
      <w:bookmarkEnd w:id="19"/>
    </w:p>
    <w:p w:rsidR="00785577" w:rsidRPr="00833A55" w:rsidRDefault="00E274BA" w:rsidP="008915BA">
      <w:pPr>
        <w:widowControl w:val="0"/>
        <w:spacing w:after="120"/>
      </w:pPr>
      <w:r>
        <w:t>E</w:t>
      </w:r>
      <w:r w:rsidR="00BA1245" w:rsidRPr="00833A55">
        <w:t>mpowerment</w:t>
      </w:r>
      <w:r>
        <w:t xml:space="preserve"> of women</w:t>
      </w:r>
      <w:r w:rsidR="00BA1245" w:rsidRPr="00833A55">
        <w:t xml:space="preserve">, child protection </w:t>
      </w:r>
      <w:r>
        <w:t>(</w:t>
      </w:r>
      <w:r w:rsidRPr="00833A55">
        <w:t xml:space="preserve">from any violence </w:t>
      </w:r>
      <w:r>
        <w:t>or</w:t>
      </w:r>
      <w:r w:rsidRPr="00833A55">
        <w:t xml:space="preserve"> abuse</w:t>
      </w:r>
      <w:r>
        <w:t>)</w:t>
      </w:r>
      <w:r w:rsidRPr="00833A55">
        <w:t xml:space="preserve"> </w:t>
      </w:r>
      <w:r w:rsidR="00BA1245" w:rsidRPr="00833A55">
        <w:t>and gender mainstream</w:t>
      </w:r>
      <w:r>
        <w:t>ing are</w:t>
      </w:r>
      <w:r w:rsidR="00BA1245" w:rsidRPr="00833A55">
        <w:t xml:space="preserve"> the main activit</w:t>
      </w:r>
      <w:r>
        <w:t>ies</w:t>
      </w:r>
      <w:r w:rsidR="00BA1245" w:rsidRPr="00833A55">
        <w:t xml:space="preserve"> </w:t>
      </w:r>
      <w:r w:rsidR="00F8008A" w:rsidRPr="00833A55">
        <w:t>carried out</w:t>
      </w:r>
      <w:r w:rsidR="006B5209" w:rsidRPr="00833A55">
        <w:t xml:space="preserve"> </w:t>
      </w:r>
      <w:r w:rsidR="00AD7367" w:rsidRPr="00833A55">
        <w:t xml:space="preserve">by </w:t>
      </w:r>
      <w:r w:rsidR="00F8008A" w:rsidRPr="00833A55">
        <w:t xml:space="preserve">the </w:t>
      </w:r>
      <w:r w:rsidR="008915BA">
        <w:t>Wereda</w:t>
      </w:r>
      <w:r w:rsidR="006B5209" w:rsidRPr="00833A55">
        <w:t xml:space="preserve"> women and child affairs office. </w:t>
      </w:r>
      <w:r w:rsidR="009E71B6" w:rsidRPr="00833A55">
        <w:t xml:space="preserve">The respondent </w:t>
      </w:r>
      <w:r w:rsidR="006669DF" w:rsidRPr="00833A55">
        <w:t>mentioned th</w:t>
      </w:r>
      <w:r w:rsidR="009E71B6" w:rsidRPr="00833A55">
        <w:t>at the</w:t>
      </w:r>
      <w:r w:rsidR="006669DF" w:rsidRPr="00833A55">
        <w:t xml:space="preserve"> </w:t>
      </w:r>
      <w:r w:rsidR="008915BA">
        <w:t>Wereda</w:t>
      </w:r>
      <w:r w:rsidR="006669DF" w:rsidRPr="00833A55">
        <w:t xml:space="preserve"> women and child affairs office is </w:t>
      </w:r>
      <w:r w:rsidR="009E71B6" w:rsidRPr="00833A55">
        <w:t xml:space="preserve">part of the </w:t>
      </w:r>
      <w:r w:rsidR="008915BA">
        <w:t>Wereda</w:t>
      </w:r>
      <w:r w:rsidR="009E71B6" w:rsidRPr="00833A55">
        <w:t xml:space="preserve"> struc</w:t>
      </w:r>
      <w:r>
        <w:t>ture and</w:t>
      </w:r>
      <w:r w:rsidR="009E71B6" w:rsidRPr="00833A55">
        <w:t xml:space="preserve"> play</w:t>
      </w:r>
      <w:r>
        <w:t>s</w:t>
      </w:r>
      <w:r w:rsidR="009E71B6" w:rsidRPr="00833A55">
        <w:t xml:space="preserve"> a pivotal role in promoting</w:t>
      </w:r>
      <w:r w:rsidR="006669DF" w:rsidRPr="00833A55">
        <w:t xml:space="preserve"> government policies and strategies to </w:t>
      </w:r>
      <w:r w:rsidR="009E71B6" w:rsidRPr="00833A55">
        <w:t>ensure</w:t>
      </w:r>
      <w:r w:rsidR="006669DF" w:rsidRPr="00833A55">
        <w:t xml:space="preserve"> the growth and development plan. </w:t>
      </w:r>
      <w:r w:rsidR="009E71B6" w:rsidRPr="00833A55">
        <w:t>The major activity carried out under the office includes women</w:t>
      </w:r>
      <w:r w:rsidR="001725E1">
        <w:t>'s</w:t>
      </w:r>
      <w:r w:rsidR="009A679B" w:rsidRPr="00833A55">
        <w:t xml:space="preserve"> empowerment</w:t>
      </w:r>
      <w:r w:rsidR="009E71B6" w:rsidRPr="00833A55">
        <w:t>,</w:t>
      </w:r>
      <w:r w:rsidR="00832509" w:rsidRPr="00833A55">
        <w:t xml:space="preserve"> development of women</w:t>
      </w:r>
      <w:r w:rsidR="001725E1">
        <w:t>'s</w:t>
      </w:r>
      <w:r w:rsidR="00832509" w:rsidRPr="00833A55">
        <w:t xml:space="preserve"> participation in economic, political and social connections. </w:t>
      </w:r>
      <w:r w:rsidR="00C95E0A" w:rsidRPr="00833A55">
        <w:t xml:space="preserve">According to the respondent, there is </w:t>
      </w:r>
      <w:r w:rsidR="00C95E0A">
        <w:t xml:space="preserve">an </w:t>
      </w:r>
      <w:r w:rsidR="00C95E0A" w:rsidRPr="00833A55">
        <w:t xml:space="preserve">encouraging start regarding the empowerment of women mainly in </w:t>
      </w:r>
      <w:r w:rsidR="00C95E0A">
        <w:t>the economic</w:t>
      </w:r>
      <w:r w:rsidR="00C95E0A" w:rsidRPr="00833A55">
        <w:t xml:space="preserve"> and political sphere</w:t>
      </w:r>
      <w:r w:rsidR="00C95E0A">
        <w:t>s</w:t>
      </w:r>
      <w:r w:rsidR="00C95E0A" w:rsidRPr="00833A55">
        <w:t xml:space="preserve"> which enable</w:t>
      </w:r>
      <w:r w:rsidR="00C95E0A">
        <w:t>s</w:t>
      </w:r>
      <w:r w:rsidR="00C95E0A" w:rsidRPr="00833A55">
        <w:t xml:space="preserve"> them to fit with the development </w:t>
      </w:r>
      <w:r w:rsidR="00C95E0A">
        <w:t>programme</w:t>
      </w:r>
      <w:r w:rsidR="00C95E0A" w:rsidRPr="00833A55">
        <w:t xml:space="preserve"> of the country as a whole. </w:t>
      </w:r>
      <w:r w:rsidR="009E71B6" w:rsidRPr="00833A55">
        <w:t>Generally, women and child affairs</w:t>
      </w:r>
      <w:r w:rsidR="00832509" w:rsidRPr="00833A55">
        <w:t xml:space="preserve"> office has </w:t>
      </w:r>
      <w:r w:rsidR="009D6946" w:rsidRPr="00833A55">
        <w:t xml:space="preserve">three experts who facilitate the </w:t>
      </w:r>
      <w:r w:rsidR="00832509" w:rsidRPr="00833A55">
        <w:t xml:space="preserve">mission and </w:t>
      </w:r>
      <w:r w:rsidR="009D6946" w:rsidRPr="00833A55">
        <w:t xml:space="preserve">activities </w:t>
      </w:r>
      <w:r w:rsidR="00832509" w:rsidRPr="00833A55">
        <w:t xml:space="preserve">that should be </w:t>
      </w:r>
      <w:r w:rsidR="009D6946" w:rsidRPr="00833A55">
        <w:t xml:space="preserve">carried out </w:t>
      </w:r>
      <w:r w:rsidR="009E71B6" w:rsidRPr="00833A55">
        <w:t xml:space="preserve">under </w:t>
      </w:r>
      <w:r w:rsidR="00832509" w:rsidRPr="00833A55">
        <w:t>the</w:t>
      </w:r>
      <w:r w:rsidR="009D6946" w:rsidRPr="00833A55">
        <w:t xml:space="preserve"> office.</w:t>
      </w:r>
      <w:r w:rsidR="00164FBD" w:rsidRPr="00833A55">
        <w:t xml:space="preserve"> </w:t>
      </w:r>
      <w:r w:rsidR="00832509" w:rsidRPr="00833A55">
        <w:t xml:space="preserve">These are women empowerment; child protection and gender mainstream expertise who lead all activities carried out </w:t>
      </w:r>
      <w:r w:rsidR="009E71B6" w:rsidRPr="00833A55">
        <w:t>under the sector</w:t>
      </w:r>
      <w:r w:rsidR="00832509" w:rsidRPr="00833A55">
        <w:t xml:space="preserve">. </w:t>
      </w:r>
      <w:r w:rsidR="00164FBD" w:rsidRPr="00833A55">
        <w:t>There</w:t>
      </w:r>
      <w:r w:rsidR="009E71B6" w:rsidRPr="00833A55">
        <w:t>fore,</w:t>
      </w:r>
      <w:r w:rsidR="00164FBD" w:rsidRPr="00833A55">
        <w:t xml:space="preserve"> public participation, </w:t>
      </w:r>
      <w:r w:rsidR="001725E1">
        <w:t xml:space="preserve">arrangement of </w:t>
      </w:r>
      <w:r w:rsidR="00164FBD" w:rsidRPr="00833A55">
        <w:t>women</w:t>
      </w:r>
      <w:r w:rsidR="001725E1">
        <w:t>'s</w:t>
      </w:r>
      <w:r w:rsidR="00164FBD" w:rsidRPr="00833A55">
        <w:t xml:space="preserve"> association</w:t>
      </w:r>
      <w:r w:rsidR="001725E1">
        <w:t>s</w:t>
      </w:r>
      <w:r w:rsidR="00164FBD" w:rsidRPr="00833A55">
        <w:t xml:space="preserve"> and economic empowerment</w:t>
      </w:r>
      <w:r w:rsidR="00785577" w:rsidRPr="00833A55">
        <w:t xml:space="preserve"> activities </w:t>
      </w:r>
      <w:r w:rsidR="009E71B6" w:rsidRPr="00833A55">
        <w:t>are carried out following</w:t>
      </w:r>
      <w:r w:rsidR="00922837" w:rsidRPr="00833A55">
        <w:t xml:space="preserve"> the introduction of </w:t>
      </w:r>
      <w:r w:rsidR="001725E1">
        <w:t xml:space="preserve">the </w:t>
      </w:r>
      <w:r w:rsidR="00922837" w:rsidRPr="00833A55">
        <w:t>government</w:t>
      </w:r>
      <w:r w:rsidR="001725E1">
        <w:t>'s</w:t>
      </w:r>
      <w:r w:rsidR="00922837" w:rsidRPr="00833A55">
        <w:t xml:space="preserve"> plan and strategies</w:t>
      </w:r>
      <w:r w:rsidR="00164FBD" w:rsidRPr="00833A55">
        <w:t xml:space="preserve">. </w:t>
      </w:r>
      <w:r w:rsidR="001725E1">
        <w:t>The w</w:t>
      </w:r>
      <w:r w:rsidR="00922837" w:rsidRPr="00833A55">
        <w:t>omen</w:t>
      </w:r>
      <w:r w:rsidR="001725E1">
        <w:t>'s</w:t>
      </w:r>
      <w:r w:rsidR="00922837" w:rsidRPr="00833A55">
        <w:t xml:space="preserve"> association offer</w:t>
      </w:r>
      <w:r w:rsidR="001725E1">
        <w:t>s</w:t>
      </w:r>
      <w:r w:rsidR="00785577" w:rsidRPr="00833A55">
        <w:t xml:space="preserve"> access to credit and saving</w:t>
      </w:r>
      <w:r w:rsidR="001725E1">
        <w:t>s</w:t>
      </w:r>
      <w:r w:rsidR="00785577" w:rsidRPr="00833A55">
        <w:t xml:space="preserve"> opportunity in order to help the establishment of economic independence for </w:t>
      </w:r>
      <w:r w:rsidR="00164FBD" w:rsidRPr="00833A55">
        <w:t xml:space="preserve">group </w:t>
      </w:r>
      <w:r w:rsidR="00785577" w:rsidRPr="00833A55">
        <w:t xml:space="preserve">of women </w:t>
      </w:r>
      <w:r w:rsidR="00164FBD" w:rsidRPr="00833A55">
        <w:t>or individual</w:t>
      </w:r>
      <w:r w:rsidR="00785577" w:rsidRPr="00833A55">
        <w:t>s</w:t>
      </w:r>
      <w:r w:rsidR="00164FBD" w:rsidRPr="00833A55">
        <w:t xml:space="preserve">. </w:t>
      </w:r>
    </w:p>
    <w:p w:rsidR="009C06E2" w:rsidRPr="00833A55" w:rsidRDefault="001725E1" w:rsidP="008915BA">
      <w:pPr>
        <w:widowControl w:val="0"/>
        <w:spacing w:after="120"/>
      </w:pPr>
      <w:r>
        <w:t xml:space="preserve">The </w:t>
      </w:r>
      <w:r w:rsidR="00785577" w:rsidRPr="00833A55">
        <w:t>w</w:t>
      </w:r>
      <w:r w:rsidR="00BD0BB3" w:rsidRPr="00833A55">
        <w:t>omen</w:t>
      </w:r>
      <w:r>
        <w:t>'s</w:t>
      </w:r>
      <w:r w:rsidR="00BD0BB3" w:rsidRPr="00833A55">
        <w:t xml:space="preserve"> association is </w:t>
      </w:r>
      <w:r w:rsidR="00785577" w:rsidRPr="00833A55">
        <w:t xml:space="preserve">more </w:t>
      </w:r>
      <w:r w:rsidR="00BD0BB3" w:rsidRPr="00833A55">
        <w:t xml:space="preserve">formal and legal </w:t>
      </w:r>
      <w:r w:rsidR="00785577" w:rsidRPr="00833A55">
        <w:t>organi</w:t>
      </w:r>
      <w:r>
        <w:t>s</w:t>
      </w:r>
      <w:r w:rsidR="00785577" w:rsidRPr="00833A55">
        <w:t xml:space="preserve">ation that consists </w:t>
      </w:r>
      <w:r>
        <w:t xml:space="preserve">of a </w:t>
      </w:r>
      <w:r w:rsidR="00785577" w:rsidRPr="00833A55">
        <w:t>chairperson</w:t>
      </w:r>
      <w:r w:rsidR="00BD0BB3" w:rsidRPr="00833A55">
        <w:t xml:space="preserve">, secretary and auditor.  There are </w:t>
      </w:r>
      <w:r w:rsidR="00785577" w:rsidRPr="00833A55">
        <w:t xml:space="preserve">a number of </w:t>
      </w:r>
      <w:r w:rsidR="00BD0BB3" w:rsidRPr="00833A55">
        <w:t>women who formed association</w:t>
      </w:r>
      <w:r>
        <w:t>s</w:t>
      </w:r>
      <w:r w:rsidR="00BD0BB3" w:rsidRPr="00833A55">
        <w:t xml:space="preserve"> and </w:t>
      </w:r>
      <w:r>
        <w:t xml:space="preserve">are </w:t>
      </w:r>
      <w:r w:rsidR="00BD0BB3" w:rsidRPr="00833A55">
        <w:t>working on</w:t>
      </w:r>
      <w:r>
        <w:t>;</w:t>
      </w:r>
      <w:r w:rsidR="00BD0BB3" w:rsidRPr="00833A55">
        <w:t xml:space="preserve"> agriculture, irrigation based vegetable</w:t>
      </w:r>
      <w:r>
        <w:t>s</w:t>
      </w:r>
      <w:r w:rsidR="00BD0BB3" w:rsidRPr="00833A55">
        <w:t xml:space="preserve"> and small-scale enterprises. </w:t>
      </w:r>
      <w:r w:rsidR="0006505A" w:rsidRPr="00833A55">
        <w:t xml:space="preserve">To establish </w:t>
      </w:r>
      <w:r>
        <w:t xml:space="preserve">a </w:t>
      </w:r>
      <w:r w:rsidR="0006505A" w:rsidRPr="00833A55">
        <w:t xml:space="preserve">small-scale enterprise, they should save 20% of the credit they </w:t>
      </w:r>
      <w:r w:rsidR="00A9253A" w:rsidRPr="00833A55">
        <w:t>apply for</w:t>
      </w:r>
      <w:r w:rsidR="0006505A" w:rsidRPr="00833A55">
        <w:t xml:space="preserve">. </w:t>
      </w:r>
      <w:r w:rsidR="00785577" w:rsidRPr="00833A55">
        <w:t>Bus</w:t>
      </w:r>
      <w:r w:rsidR="006A7373" w:rsidRPr="00833A55">
        <w:t>sa</w:t>
      </w:r>
      <w:r w:rsidR="00785577" w:rsidRPr="00833A55">
        <w:t>-Gon</w:t>
      </w:r>
      <w:r w:rsidR="006A7373" w:rsidRPr="00833A55">
        <w:t>o</w:t>
      </w:r>
      <w:r w:rsidR="00785577" w:rsidRPr="00833A55">
        <w:t xml:space="preserve">fa and </w:t>
      </w:r>
      <w:r w:rsidR="006A7373" w:rsidRPr="00833A55">
        <w:t>Oromia</w:t>
      </w:r>
      <w:r w:rsidR="00785577" w:rsidRPr="00833A55">
        <w:t xml:space="preserve"> credit and saving </w:t>
      </w:r>
      <w:r w:rsidR="006A7373" w:rsidRPr="00833A55">
        <w:t xml:space="preserve">company are the main source of </w:t>
      </w:r>
      <w:r w:rsidR="00110E34" w:rsidRPr="00833A55">
        <w:t>credit</w:t>
      </w:r>
      <w:r w:rsidR="006A7373" w:rsidRPr="00833A55">
        <w:t xml:space="preserve"> and saving</w:t>
      </w:r>
      <w:r w:rsidR="00110E34" w:rsidRPr="00833A55">
        <w:t xml:space="preserve"> </w:t>
      </w:r>
      <w:r w:rsidR="00A9253A" w:rsidRPr="00833A55">
        <w:t xml:space="preserve">services and </w:t>
      </w:r>
      <w:r w:rsidR="00110E34" w:rsidRPr="00833A55">
        <w:t xml:space="preserve">support the women association in the </w:t>
      </w:r>
      <w:r w:rsidR="008915BA">
        <w:t>Wereda</w:t>
      </w:r>
      <w:r w:rsidR="00110E34" w:rsidRPr="00833A55">
        <w:t>.</w:t>
      </w:r>
      <w:r w:rsidR="006A7373" w:rsidRPr="00833A55">
        <w:t xml:space="preserve"> </w:t>
      </w:r>
      <w:r w:rsidR="00F223DB" w:rsidRPr="00833A55">
        <w:t>They</w:t>
      </w:r>
      <w:r w:rsidR="0006505A" w:rsidRPr="00833A55">
        <w:t xml:space="preserve"> access credit and saving from Oromia bank and Bussa-Gonofa. </w:t>
      </w:r>
      <w:r w:rsidR="00F223DB" w:rsidRPr="00833A55">
        <w:t>Bussa-Gonofa</w:t>
      </w:r>
      <w:r w:rsidR="0006505A" w:rsidRPr="00833A55">
        <w:t xml:space="preserve"> </w:t>
      </w:r>
      <w:r w:rsidR="00F223DB" w:rsidRPr="00833A55">
        <w:t>provides</w:t>
      </w:r>
      <w:r w:rsidR="0006505A" w:rsidRPr="00833A55">
        <w:t xml:space="preserve"> </w:t>
      </w:r>
      <w:r w:rsidR="00110E34" w:rsidRPr="00833A55">
        <w:t xml:space="preserve">99% of the </w:t>
      </w:r>
      <w:r w:rsidR="0006505A" w:rsidRPr="00833A55">
        <w:t xml:space="preserve">credit </w:t>
      </w:r>
      <w:r w:rsidR="00F223DB" w:rsidRPr="00833A55">
        <w:t>for</w:t>
      </w:r>
      <w:r w:rsidR="0006505A" w:rsidRPr="00833A55">
        <w:t xml:space="preserve"> women.</w:t>
      </w:r>
      <w:r w:rsidR="00110E34" w:rsidRPr="00833A55">
        <w:t xml:space="preserve"> </w:t>
      </w:r>
      <w:r w:rsidR="00724AE4" w:rsidRPr="00833A55">
        <w:t xml:space="preserve">Since the last few years, under age marriage </w:t>
      </w:r>
      <w:r w:rsidR="009C06E2" w:rsidRPr="00833A55">
        <w:t>has been</w:t>
      </w:r>
      <w:r w:rsidR="00724AE4" w:rsidRPr="00833A55">
        <w:t xml:space="preserve"> declining in the </w:t>
      </w:r>
      <w:r w:rsidR="008915BA">
        <w:t>Wereda</w:t>
      </w:r>
      <w:r w:rsidR="00724AE4" w:rsidRPr="00833A55">
        <w:t xml:space="preserve">. According to the respondent, Women and child office of the </w:t>
      </w:r>
      <w:r w:rsidR="008915BA">
        <w:t>Wereda</w:t>
      </w:r>
      <w:r w:rsidR="00724AE4" w:rsidRPr="00833A55">
        <w:t xml:space="preserve"> provided training and advice in collaboration with HUNDEE organ</w:t>
      </w:r>
      <w:r w:rsidR="008915BA">
        <w:t>isation</w:t>
      </w:r>
      <w:r w:rsidR="00724AE4" w:rsidRPr="00833A55">
        <w:t xml:space="preserve">. </w:t>
      </w:r>
    </w:p>
    <w:p w:rsidR="00724AE4" w:rsidRPr="00833A55" w:rsidRDefault="009C06E2" w:rsidP="008915BA">
      <w:pPr>
        <w:widowControl w:val="0"/>
        <w:spacing w:after="120"/>
      </w:pPr>
      <w:r w:rsidRPr="00833A55">
        <w:t xml:space="preserve">The </w:t>
      </w:r>
      <w:r w:rsidR="008915BA">
        <w:t>Wereda</w:t>
      </w:r>
      <w:r w:rsidRPr="00833A55">
        <w:t xml:space="preserve"> law</w:t>
      </w:r>
      <w:r w:rsidR="00724AE4" w:rsidRPr="00833A55">
        <w:t xml:space="preserve"> prohibits marriage of couples whose age is</w:t>
      </w:r>
      <w:r w:rsidRPr="00833A55">
        <w:t xml:space="preserve"> </w:t>
      </w:r>
      <w:r w:rsidR="00724AE4" w:rsidRPr="00833A55">
        <w:t>under 18 years</w:t>
      </w:r>
      <w:r w:rsidR="001725E1">
        <w:t xml:space="preserve"> (men and women)</w:t>
      </w:r>
      <w:r w:rsidR="00724AE4" w:rsidRPr="00833A55">
        <w:t xml:space="preserve">.  </w:t>
      </w:r>
      <w:r w:rsidRPr="00833A55">
        <w:t>She said</w:t>
      </w:r>
      <w:r w:rsidR="001725E1">
        <w:t xml:space="preserve"> that</w:t>
      </w:r>
      <w:r w:rsidR="00724AE4" w:rsidRPr="00833A55">
        <w:t xml:space="preserve"> the </w:t>
      </w:r>
      <w:r w:rsidR="008915BA">
        <w:t>Wereda</w:t>
      </w:r>
      <w:r w:rsidR="00724AE4" w:rsidRPr="00833A55">
        <w:t xml:space="preserve"> </w:t>
      </w:r>
      <w:r w:rsidRPr="00833A55">
        <w:t>has been providing training</w:t>
      </w:r>
      <w:r w:rsidR="001725E1">
        <w:t xml:space="preserve"> course</w:t>
      </w:r>
      <w:r w:rsidRPr="00833A55">
        <w:t xml:space="preserve">s and advice to </w:t>
      </w:r>
      <w:r w:rsidR="00724AE4" w:rsidRPr="00833A55">
        <w:t xml:space="preserve">implement the policy </w:t>
      </w:r>
      <w:r w:rsidRPr="00833A55">
        <w:t>in the last few</w:t>
      </w:r>
      <w:r w:rsidR="00724AE4" w:rsidRPr="00833A55">
        <w:t xml:space="preserve"> years. </w:t>
      </w:r>
      <w:r w:rsidRPr="00833A55">
        <w:t xml:space="preserve"> As mentioned above, t</w:t>
      </w:r>
      <w:r w:rsidR="00724AE4" w:rsidRPr="00833A55">
        <w:t xml:space="preserve">he laws </w:t>
      </w:r>
      <w:r w:rsidRPr="00833A55">
        <w:t xml:space="preserve">have been </w:t>
      </w:r>
      <w:r w:rsidR="00724AE4" w:rsidRPr="00833A55">
        <w:t>enforced by government</w:t>
      </w:r>
      <w:r w:rsidRPr="00833A55">
        <w:t xml:space="preserve"> a</w:t>
      </w:r>
      <w:r w:rsidR="00724AE4" w:rsidRPr="00833A55">
        <w:t xml:space="preserve">nd </w:t>
      </w:r>
      <w:r w:rsidRPr="00833A55">
        <w:t>NGO intervention</w:t>
      </w:r>
      <w:r w:rsidR="00724AE4" w:rsidRPr="00833A55">
        <w:t xml:space="preserve">. </w:t>
      </w:r>
      <w:r w:rsidRPr="00833A55">
        <w:t>Moreover, other sectors also have been collaborating</w:t>
      </w:r>
      <w:r w:rsidR="00724AE4" w:rsidRPr="00833A55">
        <w:t xml:space="preserve"> </w:t>
      </w:r>
      <w:r w:rsidRPr="00833A55">
        <w:t xml:space="preserve">to </w:t>
      </w:r>
      <w:r w:rsidR="007233C9" w:rsidRPr="00833A55">
        <w:t>teach</w:t>
      </w:r>
      <w:r w:rsidR="00724AE4" w:rsidRPr="00833A55">
        <w:t xml:space="preserve"> the community.  </w:t>
      </w:r>
      <w:r w:rsidR="007233C9" w:rsidRPr="00833A55">
        <w:t xml:space="preserve">As a result of this, underage marriage is </w:t>
      </w:r>
      <w:r w:rsidR="001725E1">
        <w:t xml:space="preserve">no longer a </w:t>
      </w:r>
      <w:r w:rsidR="007233C9" w:rsidRPr="00833A55">
        <w:t xml:space="preserve">significant problem in the </w:t>
      </w:r>
      <w:r w:rsidR="008915BA">
        <w:t>Wereda</w:t>
      </w:r>
      <w:r w:rsidR="007233C9" w:rsidRPr="00833A55">
        <w:t xml:space="preserve">. </w:t>
      </w:r>
    </w:p>
    <w:p w:rsidR="001710F2" w:rsidRPr="009C06E2" w:rsidRDefault="00DB7A2F" w:rsidP="00482025">
      <w:pPr>
        <w:pStyle w:val="Heading3"/>
      </w:pPr>
      <w:bookmarkStart w:id="20" w:name="_Toc433730263"/>
      <w:r w:rsidRPr="009C06E2">
        <w:t>A</w:t>
      </w:r>
      <w:r w:rsidR="001710F2" w:rsidRPr="009C06E2">
        <w:t>bduction</w:t>
      </w:r>
      <w:bookmarkEnd w:id="20"/>
    </w:p>
    <w:p w:rsidR="00474399" w:rsidRPr="00833A55" w:rsidRDefault="00DC555A" w:rsidP="008915BA">
      <w:pPr>
        <w:widowControl w:val="0"/>
        <w:spacing w:after="120"/>
      </w:pPr>
      <w:r w:rsidRPr="00833A55">
        <w:t xml:space="preserve">The </w:t>
      </w:r>
      <w:r w:rsidR="008915BA">
        <w:t>Wereda</w:t>
      </w:r>
      <w:r w:rsidRPr="00833A55">
        <w:t xml:space="preserve"> women and child affair</w:t>
      </w:r>
      <w:r w:rsidR="001725E1">
        <w:t>s</w:t>
      </w:r>
      <w:r w:rsidRPr="00833A55">
        <w:t xml:space="preserve"> head said, a</w:t>
      </w:r>
      <w:r w:rsidR="00EA7FF5" w:rsidRPr="00833A55">
        <w:t>s part of GTP, women right</w:t>
      </w:r>
      <w:r w:rsidR="001725E1">
        <w:t>s</w:t>
      </w:r>
      <w:r w:rsidR="00EA7FF5" w:rsidRPr="00833A55">
        <w:t xml:space="preserve"> ha</w:t>
      </w:r>
      <w:r w:rsidR="001725E1">
        <w:t>ve</w:t>
      </w:r>
      <w:r w:rsidR="00EA7FF5" w:rsidRPr="00833A55">
        <w:t xml:space="preserve"> been give</w:t>
      </w:r>
      <w:r w:rsidR="001725E1">
        <w:t>n</w:t>
      </w:r>
      <w:r w:rsidR="00EA7FF5" w:rsidRPr="00833A55">
        <w:t xml:space="preserve"> special emphasis at the national level. As a result of this, the oldest family law has been reformed at the regional level and sent to the </w:t>
      </w:r>
      <w:r w:rsidR="008915BA">
        <w:t>Wereda</w:t>
      </w:r>
      <w:r w:rsidR="00EA7FF5" w:rsidRPr="00833A55">
        <w:t xml:space="preserve"> in the last few years. Following the revision of the old family law, the </w:t>
      </w:r>
      <w:r w:rsidR="008915BA">
        <w:t>Wereda</w:t>
      </w:r>
      <w:r w:rsidR="00EA7FF5" w:rsidRPr="00833A55">
        <w:t xml:space="preserve"> has </w:t>
      </w:r>
      <w:r w:rsidR="001725E1">
        <w:t>given training</w:t>
      </w:r>
      <w:r w:rsidR="00EA7FF5" w:rsidRPr="00833A55">
        <w:t xml:space="preserve"> about abduction and some other </w:t>
      </w:r>
      <w:r w:rsidR="00EB080A" w:rsidRPr="00833A55">
        <w:t xml:space="preserve">gender related </w:t>
      </w:r>
      <w:r w:rsidR="00EA7FF5" w:rsidRPr="00833A55">
        <w:t xml:space="preserve">issues. </w:t>
      </w:r>
      <w:r w:rsidR="00F831EF" w:rsidRPr="00833A55">
        <w:t>However, a</w:t>
      </w:r>
      <w:r w:rsidR="00EA7FF5" w:rsidRPr="00833A55">
        <w:t xml:space="preserve">s the head said, </w:t>
      </w:r>
      <w:r w:rsidRPr="00833A55">
        <w:t>abduction is still a</w:t>
      </w:r>
      <w:r w:rsidR="00F831EF" w:rsidRPr="00833A55">
        <w:t xml:space="preserve"> big problem in the </w:t>
      </w:r>
      <w:r w:rsidR="008915BA">
        <w:t>Wereda</w:t>
      </w:r>
      <w:r w:rsidR="00F831EF" w:rsidRPr="00833A55">
        <w:t xml:space="preserve">. As to her explanation, </w:t>
      </w:r>
      <w:r w:rsidR="00EA7FF5" w:rsidRPr="00833A55">
        <w:t xml:space="preserve">forced abduction was very common in the </w:t>
      </w:r>
      <w:r w:rsidR="008915BA">
        <w:t>Wereda</w:t>
      </w:r>
      <w:r w:rsidR="00EA7FF5" w:rsidRPr="00833A55">
        <w:t xml:space="preserve"> but it has been declining since the last five years. </w:t>
      </w:r>
      <w:r w:rsidR="00FE4133" w:rsidRPr="00833A55">
        <w:t xml:space="preserve"> There was a huge training and advice </w:t>
      </w:r>
      <w:r w:rsidRPr="00833A55">
        <w:t>provided</w:t>
      </w:r>
      <w:r w:rsidR="00FE4133" w:rsidRPr="00833A55">
        <w:t xml:space="preserve"> to people in the community.</w:t>
      </w:r>
      <w:r w:rsidR="00EA7FF5" w:rsidRPr="00833A55">
        <w:t xml:space="preserve"> </w:t>
      </w:r>
      <w:r w:rsidRPr="00833A55">
        <w:t>Trainings on gender issues and women right</w:t>
      </w:r>
      <w:r w:rsidR="001725E1">
        <w:t>s</w:t>
      </w:r>
      <w:r w:rsidR="00EB080A" w:rsidRPr="00833A55">
        <w:t xml:space="preserve"> ha</w:t>
      </w:r>
      <w:r w:rsidR="001725E1">
        <w:t>ve</w:t>
      </w:r>
      <w:r w:rsidR="00EB080A" w:rsidRPr="00833A55">
        <w:t xml:space="preserve"> been held in school</w:t>
      </w:r>
      <w:r w:rsidRPr="00833A55">
        <w:t>s</w:t>
      </w:r>
      <w:r w:rsidR="00EB080A" w:rsidRPr="00833A55">
        <w:t xml:space="preserve">, </w:t>
      </w:r>
      <w:r w:rsidRPr="00833A55">
        <w:t>churches</w:t>
      </w:r>
      <w:r w:rsidR="00EB080A" w:rsidRPr="00833A55">
        <w:t>, Keble meeting</w:t>
      </w:r>
      <w:r w:rsidRPr="00833A55">
        <w:t>s</w:t>
      </w:r>
      <w:r w:rsidR="00EB080A" w:rsidRPr="00833A55">
        <w:t xml:space="preserve"> and other community places. </w:t>
      </w:r>
      <w:r w:rsidR="001725E1">
        <w:t xml:space="preserve">But </w:t>
      </w:r>
      <w:r w:rsidR="00FE4133" w:rsidRPr="00833A55">
        <w:t xml:space="preserve">voluntary abduction and </w:t>
      </w:r>
      <w:r w:rsidR="00EB080A" w:rsidRPr="00833A55">
        <w:t xml:space="preserve">compromise marriage </w:t>
      </w:r>
      <w:r w:rsidR="00FE4133" w:rsidRPr="00833A55">
        <w:t xml:space="preserve">is becoming more common in the </w:t>
      </w:r>
      <w:r w:rsidR="008915BA">
        <w:t>Wereda</w:t>
      </w:r>
      <w:r w:rsidR="00FE4133" w:rsidRPr="00833A55">
        <w:t xml:space="preserve">. </w:t>
      </w:r>
      <w:r w:rsidR="00EB080A" w:rsidRPr="00833A55">
        <w:t xml:space="preserve">Traditionally, the parents were the most influential </w:t>
      </w:r>
      <w:r w:rsidR="000A5BF9" w:rsidRPr="00833A55">
        <w:t>decision</w:t>
      </w:r>
      <w:r w:rsidR="00EB080A" w:rsidRPr="00833A55">
        <w:t xml:space="preserve"> maker</w:t>
      </w:r>
      <w:r w:rsidR="001725E1">
        <w:t>s</w:t>
      </w:r>
      <w:r w:rsidR="00EB080A" w:rsidRPr="00833A55">
        <w:t xml:space="preserve"> </w:t>
      </w:r>
      <w:r w:rsidR="000A5BF9" w:rsidRPr="00833A55">
        <w:t>on</w:t>
      </w:r>
      <w:r w:rsidRPr="00833A55">
        <w:t xml:space="preserve"> </w:t>
      </w:r>
      <w:r w:rsidR="001725E1">
        <w:t>when and wh</w:t>
      </w:r>
      <w:r w:rsidR="000A5BF9" w:rsidRPr="00833A55">
        <w:t xml:space="preserve">o </w:t>
      </w:r>
      <w:r w:rsidR="00EB080A" w:rsidRPr="00833A55">
        <w:t>to marry off their daughter</w:t>
      </w:r>
      <w:r w:rsidR="001725E1">
        <w:t xml:space="preserve"> to</w:t>
      </w:r>
      <w:r w:rsidR="00EB080A" w:rsidRPr="00833A55">
        <w:t>. However, s</w:t>
      </w:r>
      <w:r w:rsidR="00FE4133" w:rsidRPr="00833A55">
        <w:t>ince th</w:t>
      </w:r>
      <w:r w:rsidR="00EB080A" w:rsidRPr="00833A55">
        <w:t>e recent time</w:t>
      </w:r>
      <w:r w:rsidR="00E131CD" w:rsidRPr="00833A55">
        <w:t>s</w:t>
      </w:r>
      <w:r w:rsidR="00EB080A" w:rsidRPr="00833A55">
        <w:t xml:space="preserve"> most marriage is </w:t>
      </w:r>
      <w:r w:rsidRPr="00833A55">
        <w:t>complete</w:t>
      </w:r>
      <w:r w:rsidR="001725E1">
        <w:t>d</w:t>
      </w:r>
      <w:r w:rsidR="00EB080A" w:rsidRPr="00833A55">
        <w:t xml:space="preserve"> without </w:t>
      </w:r>
      <w:r w:rsidR="000A5BF9" w:rsidRPr="00833A55">
        <w:t>parents’</w:t>
      </w:r>
      <w:r w:rsidR="00EB080A" w:rsidRPr="00833A55">
        <w:t xml:space="preserve"> involvement. This </w:t>
      </w:r>
      <w:r w:rsidR="00FE4133" w:rsidRPr="00833A55">
        <w:t>kind of marriage is ‘</w:t>
      </w:r>
      <w:r w:rsidR="00EB080A" w:rsidRPr="00833A55">
        <w:t>eloping</w:t>
      </w:r>
      <w:r w:rsidR="00FE4133" w:rsidRPr="00833A55">
        <w:t xml:space="preserve">’ </w:t>
      </w:r>
      <w:r w:rsidR="00EB080A" w:rsidRPr="00833A55">
        <w:t xml:space="preserve">where </w:t>
      </w:r>
      <w:r w:rsidR="00FE4133" w:rsidRPr="00833A55">
        <w:t xml:space="preserve">the </w:t>
      </w:r>
      <w:r w:rsidRPr="00833A55">
        <w:t xml:space="preserve">couples’ </w:t>
      </w:r>
      <w:r w:rsidR="00FE4133" w:rsidRPr="00833A55">
        <w:t xml:space="preserve">parents </w:t>
      </w:r>
      <w:r w:rsidR="001725E1">
        <w:t xml:space="preserve">are </w:t>
      </w:r>
      <w:r w:rsidR="00FE4133" w:rsidRPr="00833A55">
        <w:t xml:space="preserve">forced to accept the decision and </w:t>
      </w:r>
      <w:r w:rsidR="000A5BF9" w:rsidRPr="00833A55">
        <w:t>bring together</w:t>
      </w:r>
      <w:r w:rsidR="00FE4133" w:rsidRPr="00833A55">
        <w:t xml:space="preserve"> the</w:t>
      </w:r>
      <w:r w:rsidRPr="00833A55">
        <w:t>ir</w:t>
      </w:r>
      <w:r w:rsidR="00FE4133" w:rsidRPr="00833A55">
        <w:t xml:space="preserve"> parents during the wedding</w:t>
      </w:r>
      <w:r w:rsidR="00095CDA" w:rsidRPr="00833A55">
        <w:t>/melse (a kind of ceremony in the bride house; this kind of ceremony take</w:t>
      </w:r>
      <w:r w:rsidR="001725E1">
        <w:t>s</w:t>
      </w:r>
      <w:r w:rsidR="00095CDA" w:rsidRPr="00833A55">
        <w:t xml:space="preserve"> place after the bride left her family either by her own consent or during the wedding day. </w:t>
      </w:r>
      <w:r w:rsidR="00E131CD" w:rsidRPr="00833A55">
        <w:t>In</w:t>
      </w:r>
      <w:r w:rsidR="00095CDA" w:rsidRPr="00833A55">
        <w:t xml:space="preserve"> the melse </w:t>
      </w:r>
      <w:r w:rsidR="00CD5F5D">
        <w:t>programme</w:t>
      </w:r>
      <w:r w:rsidR="00095CDA" w:rsidRPr="00833A55">
        <w:t xml:space="preserve">, couples and their mates’ will go to the bride relatives’ for dinner or lunch </w:t>
      </w:r>
      <w:r w:rsidR="00CD5F5D">
        <w:t>programme</w:t>
      </w:r>
      <w:r w:rsidR="00095CDA" w:rsidRPr="00833A55">
        <w:t xml:space="preserve"> and the groom must give present to </w:t>
      </w:r>
      <w:r w:rsidR="00E131CD" w:rsidRPr="00833A55">
        <w:t>t</w:t>
      </w:r>
      <w:r w:rsidR="00095CDA" w:rsidRPr="00833A55">
        <w:t>he</w:t>
      </w:r>
      <w:r w:rsidR="00E131CD" w:rsidRPr="00833A55">
        <w:t xml:space="preserve"> b</w:t>
      </w:r>
      <w:r w:rsidR="00095CDA" w:rsidRPr="00833A55">
        <w:t>r</w:t>
      </w:r>
      <w:r w:rsidR="00E131CD" w:rsidRPr="00833A55">
        <w:t>ide</w:t>
      </w:r>
      <w:r w:rsidR="00095CDA" w:rsidRPr="00833A55">
        <w:t xml:space="preserve"> parents)</w:t>
      </w:r>
      <w:r w:rsidR="00FE4133" w:rsidRPr="00833A55">
        <w:t xml:space="preserve">. </w:t>
      </w:r>
      <w:r w:rsidR="000A5BF9" w:rsidRPr="00833A55">
        <w:t xml:space="preserve">As to the head explained, </w:t>
      </w:r>
      <w:r w:rsidR="00EA7FF5" w:rsidRPr="00833A55">
        <w:t xml:space="preserve">the couple do </w:t>
      </w:r>
      <w:r w:rsidR="000A5BF9" w:rsidRPr="00833A55">
        <w:t>most of the abduction</w:t>
      </w:r>
      <w:r w:rsidR="00EA7FF5" w:rsidRPr="00833A55">
        <w:t xml:space="preserve"> in agreement so </w:t>
      </w:r>
      <w:r w:rsidR="000A5BF9" w:rsidRPr="00833A55">
        <w:t>it is becoming so hard to take the case into the court</w:t>
      </w:r>
      <w:r w:rsidR="00095CDA" w:rsidRPr="00833A55">
        <w:t xml:space="preserve"> in order to prevent abduction from the </w:t>
      </w:r>
      <w:r w:rsidR="008915BA">
        <w:t>Wereda</w:t>
      </w:r>
      <w:r w:rsidR="000A5BF9" w:rsidRPr="00833A55">
        <w:t>. In this</w:t>
      </w:r>
      <w:r w:rsidR="00EA7FF5" w:rsidRPr="00833A55">
        <w:t xml:space="preserve"> kind of arrangement</w:t>
      </w:r>
      <w:r w:rsidR="000A5BF9" w:rsidRPr="00833A55">
        <w:t xml:space="preserve">, </w:t>
      </w:r>
      <w:r w:rsidR="0075621A">
        <w:t>an early marriage is becoming</w:t>
      </w:r>
      <w:r w:rsidR="00E131CD" w:rsidRPr="00833A55">
        <w:t xml:space="preserve"> a major problem.</w:t>
      </w:r>
      <w:r w:rsidR="000A5BF9" w:rsidRPr="00833A55">
        <w:t xml:space="preserve"> </w:t>
      </w:r>
      <w:r w:rsidR="00E131CD" w:rsidRPr="00833A55">
        <w:t>For instance,</w:t>
      </w:r>
      <w:r w:rsidR="000A5BF9" w:rsidRPr="00833A55">
        <w:t xml:space="preserve"> school girls</w:t>
      </w:r>
      <w:r w:rsidR="00EA7FF5" w:rsidRPr="00833A55">
        <w:t xml:space="preserve"> whose age is below 18</w:t>
      </w:r>
      <w:r w:rsidR="000A5BF9" w:rsidRPr="00833A55">
        <w:t xml:space="preserve"> </w:t>
      </w:r>
      <w:r w:rsidR="00474399" w:rsidRPr="00833A55">
        <w:t>could agree to be abducted which force</w:t>
      </w:r>
      <w:r w:rsidR="0075621A">
        <w:t>s</w:t>
      </w:r>
      <w:r w:rsidR="00474399" w:rsidRPr="00833A55">
        <w:t xml:space="preserve"> them to drop out from </w:t>
      </w:r>
      <w:r w:rsidR="000A5BF9" w:rsidRPr="00833A55">
        <w:t>school and get married</w:t>
      </w:r>
      <w:r w:rsidR="00EA7FF5" w:rsidRPr="00833A55">
        <w:t xml:space="preserve">. </w:t>
      </w:r>
      <w:r w:rsidR="000A5BF9" w:rsidRPr="00833A55">
        <w:t xml:space="preserve">Unlike the </w:t>
      </w:r>
      <w:r w:rsidR="00F831EF" w:rsidRPr="00833A55">
        <w:t>previous</w:t>
      </w:r>
      <w:r w:rsidR="000A5BF9" w:rsidRPr="00833A55">
        <w:t xml:space="preserve"> time, now most of the </w:t>
      </w:r>
      <w:r w:rsidR="00F831EF" w:rsidRPr="00833A55">
        <w:t>girls’</w:t>
      </w:r>
      <w:r w:rsidR="000A5BF9" w:rsidRPr="00833A55">
        <w:t xml:space="preserve"> parents want </w:t>
      </w:r>
      <w:r w:rsidR="000A5BF9" w:rsidRPr="00833A55">
        <w:lastRenderedPageBreak/>
        <w:t xml:space="preserve">their </w:t>
      </w:r>
      <w:r w:rsidR="00F831EF" w:rsidRPr="00833A55">
        <w:t>daughter</w:t>
      </w:r>
      <w:r w:rsidR="000A5BF9" w:rsidRPr="00833A55">
        <w:t xml:space="preserve"> to continue school and they bring such cases to</w:t>
      </w:r>
      <w:r w:rsidR="00510782" w:rsidRPr="00833A55">
        <w:t xml:space="preserve"> women and child affairs office and seek to take to</w:t>
      </w:r>
      <w:r w:rsidR="000A5BF9" w:rsidRPr="00833A55">
        <w:t xml:space="preserve"> the </w:t>
      </w:r>
      <w:r w:rsidR="00510782" w:rsidRPr="00833A55">
        <w:t>court</w:t>
      </w:r>
      <w:r w:rsidR="00474399" w:rsidRPr="00833A55">
        <w:t>.</w:t>
      </w:r>
      <w:r w:rsidR="00510782" w:rsidRPr="00833A55">
        <w:t xml:space="preserve"> </w:t>
      </w:r>
      <w:r w:rsidR="00474399" w:rsidRPr="00833A55">
        <w:t>Nevertheless,</w:t>
      </w:r>
      <w:r w:rsidR="00510782" w:rsidRPr="00833A55">
        <w:t xml:space="preserve"> as long as the couples agree </w:t>
      </w:r>
      <w:r w:rsidR="000A5BF9" w:rsidRPr="00833A55">
        <w:t>the court c</w:t>
      </w:r>
      <w:r w:rsidR="0075621A">
        <w:t>a</w:t>
      </w:r>
      <w:r w:rsidR="000A5BF9" w:rsidRPr="00833A55">
        <w:t xml:space="preserve">n’t take any legal action. </w:t>
      </w:r>
      <w:r w:rsidR="00510782" w:rsidRPr="00833A55">
        <w:t>Moreover,</w:t>
      </w:r>
      <w:r w:rsidR="00EA7FF5" w:rsidRPr="00833A55">
        <w:t xml:space="preserve"> </w:t>
      </w:r>
      <w:r w:rsidR="000A5BF9" w:rsidRPr="00833A55">
        <w:t xml:space="preserve">most of the girls </w:t>
      </w:r>
      <w:r w:rsidR="0075621A">
        <w:t>lie about</w:t>
      </w:r>
      <w:r w:rsidR="00EA7FF5" w:rsidRPr="00833A55">
        <w:t xml:space="preserve"> their real age </w:t>
      </w:r>
      <w:r w:rsidR="00F831EF" w:rsidRPr="00833A55">
        <w:t xml:space="preserve">to avoid the legal action. </w:t>
      </w:r>
    </w:p>
    <w:p w:rsidR="00F831EF" w:rsidRPr="00833A55" w:rsidRDefault="00474399" w:rsidP="008915BA">
      <w:pPr>
        <w:widowControl w:val="0"/>
        <w:spacing w:after="120"/>
      </w:pPr>
      <w:r w:rsidRPr="00833A55">
        <w:t>On the other hand</w:t>
      </w:r>
      <w:r w:rsidR="00F831EF" w:rsidRPr="00833A55">
        <w:t xml:space="preserve">, the women and child affairs </w:t>
      </w:r>
      <w:r w:rsidRPr="00833A55">
        <w:t xml:space="preserve">office </w:t>
      </w:r>
      <w:r w:rsidR="00F831EF" w:rsidRPr="00833A55">
        <w:t xml:space="preserve">at the </w:t>
      </w:r>
      <w:r w:rsidR="008915BA">
        <w:t>Wereda</w:t>
      </w:r>
      <w:r w:rsidRPr="00833A55">
        <w:t xml:space="preserve"> level</w:t>
      </w:r>
      <w:r w:rsidR="00EA7FF5" w:rsidRPr="00833A55">
        <w:t xml:space="preserve"> is working to prevent abduction </w:t>
      </w:r>
      <w:r w:rsidR="00F831EF" w:rsidRPr="00833A55">
        <w:t>especially since the last five years</w:t>
      </w:r>
      <w:r w:rsidR="00EA7FF5" w:rsidRPr="00833A55">
        <w:t xml:space="preserve">. But, </w:t>
      </w:r>
      <w:r w:rsidR="00F831EF" w:rsidRPr="00833A55">
        <w:t xml:space="preserve">there is a big problem to convince people, girls and other sectors to collaborate </w:t>
      </w:r>
      <w:r w:rsidR="00510782" w:rsidRPr="00833A55">
        <w:t xml:space="preserve">with the sector to bring successful change. According to the head other sectors do not have </w:t>
      </w:r>
      <w:r w:rsidR="0075621A">
        <w:t xml:space="preserve">any </w:t>
      </w:r>
      <w:r w:rsidR="00510782" w:rsidRPr="00833A55">
        <w:t xml:space="preserve">interest </w:t>
      </w:r>
      <w:r w:rsidR="0075621A">
        <w:t>in</w:t>
      </w:r>
      <w:r w:rsidR="00510782" w:rsidRPr="00833A55">
        <w:t xml:space="preserve"> prevent</w:t>
      </w:r>
      <w:r w:rsidR="0075621A">
        <w:t>ing violence against</w:t>
      </w:r>
      <w:r w:rsidR="00510782" w:rsidRPr="00833A55">
        <w:t xml:space="preserve"> women in the </w:t>
      </w:r>
      <w:r w:rsidR="008915BA">
        <w:t>Wereda</w:t>
      </w:r>
      <w:r w:rsidR="00510782" w:rsidRPr="00833A55">
        <w:t>. There is negligence among</w:t>
      </w:r>
      <w:r w:rsidR="0075621A">
        <w:t>st</w:t>
      </w:r>
      <w:r w:rsidR="00510782" w:rsidRPr="00833A55">
        <w:t xml:space="preserve"> the </w:t>
      </w:r>
      <w:r w:rsidR="008915BA">
        <w:t>Wereda</w:t>
      </w:r>
      <w:r w:rsidR="00510782" w:rsidRPr="00833A55">
        <w:t xml:space="preserve"> officials to work together with women and child affairs sector concerning women and children issues. Especially since the last year, said the head, since the death of the late </w:t>
      </w:r>
      <w:r w:rsidR="00BE77BB" w:rsidRPr="00833A55">
        <w:t>Prime Minister</w:t>
      </w:r>
      <w:r w:rsidR="00510782" w:rsidRPr="00833A55">
        <w:t xml:space="preserve"> Melse Zenawi, officials </w:t>
      </w:r>
      <w:r w:rsidR="0075621A">
        <w:t xml:space="preserve">have </w:t>
      </w:r>
      <w:r w:rsidR="00510782" w:rsidRPr="00833A55">
        <w:t>become less interest</w:t>
      </w:r>
      <w:r w:rsidRPr="00833A55">
        <w:t>ed</w:t>
      </w:r>
      <w:r w:rsidR="00510782" w:rsidRPr="00833A55">
        <w:t xml:space="preserve"> </w:t>
      </w:r>
      <w:r w:rsidR="0075621A">
        <w:t>in</w:t>
      </w:r>
      <w:r w:rsidR="00510782" w:rsidRPr="00833A55">
        <w:t xml:space="preserve"> enforc</w:t>
      </w:r>
      <w:r w:rsidR="0075621A">
        <w:t>ing</w:t>
      </w:r>
      <w:r w:rsidR="00510782" w:rsidRPr="00833A55">
        <w:t xml:space="preserve"> the </w:t>
      </w:r>
      <w:r w:rsidR="00371C1A" w:rsidRPr="00833A55">
        <w:t xml:space="preserve">implementation of the </w:t>
      </w:r>
      <w:r w:rsidR="00CD5F5D">
        <w:t>programme</w:t>
      </w:r>
      <w:r w:rsidR="00371C1A" w:rsidRPr="00833A55">
        <w:t xml:space="preserve">s particularly </w:t>
      </w:r>
      <w:r w:rsidR="00CD5F5D">
        <w:t>programme</w:t>
      </w:r>
      <w:r w:rsidR="00371C1A" w:rsidRPr="00833A55">
        <w:t>s on women affairs. She said</w:t>
      </w:r>
      <w:r w:rsidR="0075621A">
        <w:t xml:space="preserve"> this</w:t>
      </w:r>
      <w:r w:rsidR="00371C1A" w:rsidRPr="00833A55">
        <w:t xml:space="preserve"> might be because of less control from the regional level. According to her perception, the late prim</w:t>
      </w:r>
      <w:r w:rsidR="0075621A">
        <w:t>e</w:t>
      </w:r>
      <w:r w:rsidR="00371C1A" w:rsidRPr="00833A55">
        <w:t xml:space="preserve"> minister was a very special and dedicated person especially to the poor and vulnerable. In addition to this, he had a special emphasis and support to women. There w</w:t>
      </w:r>
      <w:r w:rsidR="0075621A">
        <w:t>ere</w:t>
      </w:r>
      <w:r w:rsidR="00371C1A" w:rsidRPr="00833A55">
        <w:t xml:space="preserve"> sustainable trainings and experience sharing </w:t>
      </w:r>
      <w:r w:rsidR="00CD5F5D">
        <w:t>programme</w:t>
      </w:r>
      <w:r w:rsidR="00371C1A" w:rsidRPr="00833A55">
        <w:t xml:space="preserve"> at </w:t>
      </w:r>
      <w:r w:rsidR="008915BA">
        <w:t>Wereda</w:t>
      </w:r>
      <w:r w:rsidR="00371C1A" w:rsidRPr="00833A55">
        <w:t xml:space="preserve"> </w:t>
      </w:r>
      <w:r w:rsidR="0075621A">
        <w:t xml:space="preserve">level </w:t>
      </w:r>
      <w:r w:rsidR="00371C1A" w:rsidRPr="00833A55">
        <w:t xml:space="preserve">during his time. Officials and courts were better </w:t>
      </w:r>
      <w:r w:rsidR="0075621A">
        <w:t>at</w:t>
      </w:r>
      <w:r w:rsidR="00371C1A" w:rsidRPr="00833A55">
        <w:t xml:space="preserve"> taking action on illegal issues. However, </w:t>
      </w:r>
      <w:r w:rsidR="00F415F6" w:rsidRPr="00833A55">
        <w:t xml:space="preserve">in the first four months </w:t>
      </w:r>
      <w:r w:rsidR="0075621A">
        <w:t>after</w:t>
      </w:r>
      <w:r w:rsidR="00F415F6" w:rsidRPr="00833A55">
        <w:t xml:space="preserve"> his death, about 6 underage girls </w:t>
      </w:r>
      <w:r w:rsidR="0075621A">
        <w:t xml:space="preserve">were </w:t>
      </w:r>
      <w:r w:rsidR="00F415F6" w:rsidRPr="00833A55">
        <w:t>abducted from elementary school</w:t>
      </w:r>
      <w:r w:rsidR="0075621A">
        <w:t>s</w:t>
      </w:r>
      <w:r w:rsidR="00F415F6" w:rsidRPr="00833A55">
        <w:t xml:space="preserve"> </w:t>
      </w:r>
      <w:r w:rsidR="0075621A">
        <w:t xml:space="preserve">in </w:t>
      </w:r>
      <w:r w:rsidR="00F415F6" w:rsidRPr="00833A55">
        <w:t>three Kebele</w:t>
      </w:r>
      <w:r w:rsidR="0075621A">
        <w:t>s</w:t>
      </w:r>
      <w:r w:rsidR="00F415F6" w:rsidRPr="00833A55">
        <w:t xml:space="preserve">. </w:t>
      </w:r>
      <w:r w:rsidR="0075621A">
        <w:t>She explains that</w:t>
      </w:r>
      <w:r w:rsidR="00F415F6" w:rsidRPr="00833A55">
        <w:t xml:space="preserve"> some people were saying “the judge of women has died; no more discussion about the issue of women right</w:t>
      </w:r>
      <w:r w:rsidR="0075621A">
        <w:t>s</w:t>
      </w:r>
      <w:r w:rsidR="00F415F6" w:rsidRPr="00833A55">
        <w:t xml:space="preserve">!” </w:t>
      </w:r>
      <w:r w:rsidR="0075621A">
        <w:t>M</w:t>
      </w:r>
      <w:r w:rsidRPr="00833A55">
        <w:t xml:space="preserve">oreover, </w:t>
      </w:r>
      <w:r w:rsidR="00F415F6" w:rsidRPr="00833A55">
        <w:t>since</w:t>
      </w:r>
      <w:r w:rsidR="00371C1A" w:rsidRPr="00833A55">
        <w:t xml:space="preserve"> his death, </w:t>
      </w:r>
      <w:r w:rsidR="00D773B8" w:rsidRPr="00833A55">
        <w:t xml:space="preserve">corruption and bureaucracy </w:t>
      </w:r>
      <w:r w:rsidR="0075621A">
        <w:t>have become</w:t>
      </w:r>
      <w:r w:rsidR="00D773B8" w:rsidRPr="00833A55">
        <w:t xml:space="preserve"> major problems in the </w:t>
      </w:r>
      <w:r w:rsidR="008915BA">
        <w:t>Wereda</w:t>
      </w:r>
      <w:r w:rsidR="00D773B8" w:rsidRPr="00833A55">
        <w:t xml:space="preserve">. </w:t>
      </w:r>
      <w:r w:rsidR="008E057D" w:rsidRPr="00833A55">
        <w:t xml:space="preserve">She said </w:t>
      </w:r>
      <w:r w:rsidR="00C95E0A" w:rsidRPr="00833A55">
        <w:t>everyone</w:t>
      </w:r>
      <w:r w:rsidR="00D773B8" w:rsidRPr="00833A55">
        <w:t xml:space="preserve"> in the public position</w:t>
      </w:r>
      <w:r w:rsidR="0075621A">
        <w:t>s</w:t>
      </w:r>
      <w:r w:rsidR="00D773B8" w:rsidRPr="00833A55">
        <w:t xml:space="preserve"> including higher officials </w:t>
      </w:r>
      <w:r w:rsidR="00A66819" w:rsidRPr="00833A55">
        <w:t xml:space="preserve">and judges </w:t>
      </w:r>
      <w:r w:rsidR="008E057D" w:rsidRPr="00833A55">
        <w:t>are corrupted</w:t>
      </w:r>
      <w:r w:rsidR="00371C1A" w:rsidRPr="00833A55">
        <w:t xml:space="preserve"> </w:t>
      </w:r>
      <w:r w:rsidR="00A66819" w:rsidRPr="00833A55">
        <w:t xml:space="preserve">or </w:t>
      </w:r>
      <w:r w:rsidR="008E057D" w:rsidRPr="00833A55">
        <w:t xml:space="preserve">favour </w:t>
      </w:r>
      <w:r w:rsidRPr="00833A55">
        <w:t>their friends/</w:t>
      </w:r>
      <w:r w:rsidR="008E057D" w:rsidRPr="00833A55">
        <w:t>relatives</w:t>
      </w:r>
      <w:r w:rsidR="00A66819" w:rsidRPr="00833A55">
        <w:t xml:space="preserve">. Especially the </w:t>
      </w:r>
      <w:r w:rsidR="008915BA">
        <w:t>Wereda</w:t>
      </w:r>
      <w:r w:rsidR="00A66819" w:rsidRPr="00833A55">
        <w:t xml:space="preserve"> court </w:t>
      </w:r>
      <w:r w:rsidR="0075621A">
        <w:t xml:space="preserve">and this </w:t>
      </w:r>
      <w:r w:rsidR="00A66819" w:rsidRPr="00833A55">
        <w:t>has been a big challenge for women and child affairs sectors. The women and child affair</w:t>
      </w:r>
      <w:r w:rsidR="008E057D" w:rsidRPr="00833A55">
        <w:t>s</w:t>
      </w:r>
      <w:r w:rsidR="00A66819" w:rsidRPr="00833A55">
        <w:t xml:space="preserve"> office </w:t>
      </w:r>
      <w:r w:rsidR="00CA47F8">
        <w:t>take</w:t>
      </w:r>
      <w:r w:rsidR="00A66819" w:rsidRPr="00833A55">
        <w:t xml:space="preserve"> different cases in relation to women right</w:t>
      </w:r>
      <w:r w:rsidR="00CA47F8">
        <w:t>s</w:t>
      </w:r>
      <w:r w:rsidR="00A66819" w:rsidRPr="00833A55">
        <w:t xml:space="preserve"> to the court</w:t>
      </w:r>
      <w:r w:rsidR="008E057D" w:rsidRPr="00833A55">
        <w:t xml:space="preserve"> but there is no justice. </w:t>
      </w:r>
      <w:r w:rsidRPr="00833A55">
        <w:t>Most</w:t>
      </w:r>
      <w:r w:rsidR="00F415F6" w:rsidRPr="00833A55">
        <w:t xml:space="preserve"> of the </w:t>
      </w:r>
      <w:r w:rsidR="008E057D" w:rsidRPr="00833A55">
        <w:t xml:space="preserve">court officials’ mischief justice due to bribe, illegal bell, nepotism, friendship and so on. </w:t>
      </w:r>
      <w:r w:rsidR="00F415F6" w:rsidRPr="00833A55">
        <w:t>These viol</w:t>
      </w:r>
      <w:r w:rsidR="00CA47F8">
        <w:t>ate</w:t>
      </w:r>
      <w:r w:rsidR="008E057D" w:rsidRPr="00833A55">
        <w:t xml:space="preserve"> women right</w:t>
      </w:r>
      <w:r w:rsidR="00CA47F8">
        <w:t>s</w:t>
      </w:r>
      <w:r w:rsidR="008E057D" w:rsidRPr="00833A55">
        <w:t xml:space="preserve"> and particularly poor women </w:t>
      </w:r>
      <w:r w:rsidR="00F415F6" w:rsidRPr="00833A55">
        <w:t>are not able to get ahead of</w:t>
      </w:r>
      <w:r w:rsidR="008E057D" w:rsidRPr="00833A55">
        <w:t xml:space="preserve"> the bureaucracy to </w:t>
      </w:r>
      <w:r w:rsidR="00F415F6" w:rsidRPr="00833A55">
        <w:t>seek</w:t>
      </w:r>
      <w:r w:rsidR="008E057D" w:rsidRPr="00833A55">
        <w:t xml:space="preserve"> justice. </w:t>
      </w:r>
      <w:r w:rsidR="00F415F6" w:rsidRPr="00833A55">
        <w:t>However,</w:t>
      </w:r>
      <w:r w:rsidR="00BD4293" w:rsidRPr="00833A55">
        <w:t xml:space="preserve"> there are also a few cases, a man punished and went to jail for three years after he </w:t>
      </w:r>
      <w:r w:rsidRPr="00833A55">
        <w:t xml:space="preserve">got </w:t>
      </w:r>
      <w:r w:rsidR="00BD4293" w:rsidRPr="00833A55">
        <w:t>accused of abduction. He abducted a 17 years old school girl</w:t>
      </w:r>
      <w:r w:rsidRPr="00833A55">
        <w:t xml:space="preserve"> forcefully in the last year</w:t>
      </w:r>
      <w:r w:rsidR="00BD4293" w:rsidRPr="00833A55">
        <w:t xml:space="preserve">. </w:t>
      </w:r>
    </w:p>
    <w:p w:rsidR="001710F2" w:rsidRPr="00482025" w:rsidRDefault="00DB7A2F" w:rsidP="00482025">
      <w:pPr>
        <w:pStyle w:val="Heading3"/>
        <w:rPr>
          <w:lang w:val="en-GB"/>
        </w:rPr>
      </w:pPr>
      <w:bookmarkStart w:id="21" w:name="_Toc433730264"/>
      <w:r>
        <w:t>C</w:t>
      </w:r>
      <w:r w:rsidR="00482025">
        <w:t>hoice of marriage partner</w:t>
      </w:r>
      <w:bookmarkEnd w:id="21"/>
    </w:p>
    <w:p w:rsidR="00A9550B" w:rsidRPr="00833A55" w:rsidRDefault="00A9550B" w:rsidP="008915BA">
      <w:pPr>
        <w:widowControl w:val="0"/>
        <w:spacing w:after="120"/>
      </w:pPr>
      <w:r w:rsidRPr="00833A55">
        <w:t>In Oromo tradition</w:t>
      </w:r>
      <w:r w:rsidR="005910F8" w:rsidRPr="00833A55">
        <w:t>, said the head, choosing</w:t>
      </w:r>
      <w:r w:rsidRPr="00833A55">
        <w:t xml:space="preserve"> marriage partner was </w:t>
      </w:r>
      <w:r w:rsidR="00CA47F8">
        <w:t>done</w:t>
      </w:r>
      <w:r w:rsidR="005910F8" w:rsidRPr="00833A55">
        <w:t xml:space="preserve"> by the family and the male partners. Women were not privileged in choosing their partner. But now, this tradition </w:t>
      </w:r>
      <w:r w:rsidR="00CA47F8">
        <w:t>is ignored</w:t>
      </w:r>
      <w:r w:rsidR="005910F8" w:rsidRPr="00833A55">
        <w:t xml:space="preserve"> by the community </w:t>
      </w:r>
      <w:r w:rsidR="00CA47F8">
        <w:t>(</w:t>
      </w:r>
      <w:r w:rsidR="005910F8" w:rsidRPr="00833A55">
        <w:t>except some c</w:t>
      </w:r>
      <w:r w:rsidRPr="00833A55">
        <w:t>ustomary leaders</w:t>
      </w:r>
      <w:r w:rsidR="005910F8" w:rsidRPr="00833A55">
        <w:t xml:space="preserve"> and older people who remain conservative</w:t>
      </w:r>
      <w:r w:rsidR="00CA47F8">
        <w:t>)</w:t>
      </w:r>
      <w:r w:rsidR="005910F8" w:rsidRPr="00833A55">
        <w:t>. This is the result of government</w:t>
      </w:r>
      <w:r w:rsidRPr="00833A55">
        <w:t xml:space="preserve"> intervention in women right</w:t>
      </w:r>
      <w:r w:rsidR="00CA47F8">
        <w:t>s</w:t>
      </w:r>
      <w:r w:rsidR="005910F8" w:rsidRPr="00833A55">
        <w:t>. Government and NGO intervention</w:t>
      </w:r>
      <w:r w:rsidR="00CA47F8">
        <w:t>s</w:t>
      </w:r>
      <w:r w:rsidR="005910F8" w:rsidRPr="00833A55">
        <w:t xml:space="preserve"> ha</w:t>
      </w:r>
      <w:r w:rsidR="00CA47F8">
        <w:t>ve</w:t>
      </w:r>
      <w:r w:rsidR="005910F8" w:rsidRPr="00833A55">
        <w:t xml:space="preserve"> brought a significant change </w:t>
      </w:r>
      <w:r w:rsidR="00CA47F8">
        <w:t xml:space="preserve">in attitudes </w:t>
      </w:r>
      <w:r w:rsidR="005910F8" w:rsidRPr="00833A55">
        <w:t xml:space="preserve">towards women. Women </w:t>
      </w:r>
      <w:r w:rsidR="00CA47F8">
        <w:t xml:space="preserve">have </w:t>
      </w:r>
      <w:r w:rsidR="005910F8" w:rsidRPr="00833A55">
        <w:t xml:space="preserve">become very aware of their rights since the different trainings and advice provided to them. In addition to this, there </w:t>
      </w:r>
      <w:r w:rsidR="00CA47F8">
        <w:t>has been a</w:t>
      </w:r>
      <w:r w:rsidR="005910F8" w:rsidRPr="00833A55">
        <w:t xml:space="preserve"> big</w:t>
      </w:r>
      <w:r w:rsidRPr="00833A55">
        <w:t xml:space="preserve"> change in awareness of </w:t>
      </w:r>
      <w:r w:rsidR="00CA47F8">
        <w:t>women rights amongst</w:t>
      </w:r>
      <w:r w:rsidR="005910F8" w:rsidRPr="00833A55">
        <w:t xml:space="preserve"> </w:t>
      </w:r>
      <w:r w:rsidRPr="00833A55">
        <w:t xml:space="preserve">community members. </w:t>
      </w:r>
      <w:r w:rsidR="005910F8" w:rsidRPr="00833A55">
        <w:t xml:space="preserve">As a result, the </w:t>
      </w:r>
      <w:r w:rsidR="008915BA">
        <w:t>Wereda</w:t>
      </w:r>
      <w:r w:rsidRPr="00833A55">
        <w:t xml:space="preserve"> has </w:t>
      </w:r>
      <w:r w:rsidR="005910F8" w:rsidRPr="00833A55">
        <w:t>ad</w:t>
      </w:r>
      <w:r w:rsidR="00CA47F8">
        <w:t>o</w:t>
      </w:r>
      <w:r w:rsidR="005910F8" w:rsidRPr="00833A55">
        <w:t xml:space="preserve">pted a </w:t>
      </w:r>
      <w:r w:rsidRPr="00833A55">
        <w:t xml:space="preserve">new family law </w:t>
      </w:r>
      <w:r w:rsidR="009C6591" w:rsidRPr="00833A55">
        <w:t xml:space="preserve">from the region in the last few years and the new law offers equal privilege to women in choosing </w:t>
      </w:r>
      <w:r w:rsidRPr="00833A55">
        <w:t xml:space="preserve">their own marriage partner. </w:t>
      </w:r>
      <w:r w:rsidR="009C6591" w:rsidRPr="00833A55">
        <w:t xml:space="preserve">The existence of schools has contributed a lot in solving family involvement in choosing marriage partner. Most community members send their girl children to school and hope for future change in her life. They expect </w:t>
      </w:r>
      <w:r w:rsidR="00CA47F8">
        <w:t>girls to</w:t>
      </w:r>
      <w:r w:rsidR="009C6591" w:rsidRPr="00833A55">
        <w:t xml:space="preserve"> get </w:t>
      </w:r>
      <w:r w:rsidR="00CA47F8">
        <w:t>a</w:t>
      </w:r>
      <w:r w:rsidR="009C6591" w:rsidRPr="00833A55">
        <w:t xml:space="preserve"> job </w:t>
      </w:r>
      <w:r w:rsidR="00CA47F8">
        <w:t>when they</w:t>
      </w:r>
      <w:r w:rsidR="009C6591" w:rsidRPr="00833A55">
        <w:t xml:space="preserve"> finish school. The problem</w:t>
      </w:r>
      <w:r w:rsidR="008B37A1" w:rsidRPr="00833A55">
        <w:t xml:space="preserve"> is women c</w:t>
      </w:r>
      <w:r w:rsidR="00CA47F8">
        <w:t>an</w:t>
      </w:r>
      <w:r w:rsidR="008B37A1" w:rsidRPr="00833A55">
        <w:t xml:space="preserve"> </w:t>
      </w:r>
      <w:r w:rsidR="00C95E0A" w:rsidRPr="00833A55">
        <w:t>be</w:t>
      </w:r>
      <w:r w:rsidR="00C95E0A">
        <w:t xml:space="preserve"> lobbied</w:t>
      </w:r>
      <w:r w:rsidR="009C6591" w:rsidRPr="00833A55">
        <w:t xml:space="preserve"> </w:t>
      </w:r>
      <w:r w:rsidR="008B37A1" w:rsidRPr="00833A55">
        <w:t xml:space="preserve">from </w:t>
      </w:r>
      <w:r w:rsidR="009C6591" w:rsidRPr="00833A55">
        <w:t>school and want to marry wh</w:t>
      </w:r>
      <w:r w:rsidR="008B37A1" w:rsidRPr="00833A55">
        <w:t>ile</w:t>
      </w:r>
      <w:r w:rsidR="009C6591" w:rsidRPr="00833A55">
        <w:t xml:space="preserve"> they are elementary or </w:t>
      </w:r>
      <w:r w:rsidR="008B37A1" w:rsidRPr="00833A55">
        <w:t xml:space="preserve">high school students. </w:t>
      </w:r>
    </w:p>
    <w:p w:rsidR="001710F2" w:rsidRPr="00867A94" w:rsidRDefault="00DB7A2F" w:rsidP="00482025">
      <w:pPr>
        <w:pStyle w:val="Heading3"/>
      </w:pPr>
      <w:bookmarkStart w:id="22" w:name="_Toc433730265"/>
      <w:r>
        <w:t>P</w:t>
      </w:r>
      <w:r w:rsidR="001710F2">
        <w:t>olyg</w:t>
      </w:r>
      <w:r w:rsidR="00482025">
        <w:rPr>
          <w:lang w:val="en-GB"/>
        </w:rPr>
        <w:t>yn</w:t>
      </w:r>
      <w:r w:rsidR="001710F2">
        <w:t>y</w:t>
      </w:r>
      <w:bookmarkEnd w:id="22"/>
    </w:p>
    <w:p w:rsidR="008B37A1" w:rsidRPr="00833A55" w:rsidRDefault="008B37A1" w:rsidP="008915BA">
      <w:pPr>
        <w:widowControl w:val="0"/>
        <w:spacing w:after="120"/>
      </w:pPr>
      <w:r w:rsidRPr="00833A55">
        <w:t xml:space="preserve">The </w:t>
      </w:r>
      <w:r w:rsidR="008915BA">
        <w:t>Wereda</w:t>
      </w:r>
      <w:r w:rsidRPr="00833A55">
        <w:t xml:space="preserve"> has legal terms that prohibit two </w:t>
      </w:r>
      <w:r w:rsidR="00AD2939">
        <w:t>or</w:t>
      </w:r>
      <w:r w:rsidRPr="00833A55">
        <w:t xml:space="preserve"> more marriage partners.  Culturally, polygamy </w:t>
      </w:r>
      <w:r w:rsidR="00AD2939">
        <w:t xml:space="preserve">is </w:t>
      </w:r>
      <w:r w:rsidRPr="00833A55">
        <w:t xml:space="preserve">practiced </w:t>
      </w:r>
      <w:r w:rsidR="00AD2939">
        <w:t>whether</w:t>
      </w:r>
      <w:r w:rsidRPr="00833A55">
        <w:t xml:space="preserve"> the senior wife agree</w:t>
      </w:r>
      <w:r w:rsidR="00AD2939">
        <w:t>s</w:t>
      </w:r>
      <w:r w:rsidRPr="00833A55">
        <w:t xml:space="preserve"> or not. However, now the law </w:t>
      </w:r>
      <w:r w:rsidR="00AD2939">
        <w:t>has given</w:t>
      </w:r>
      <w:r w:rsidRPr="00833A55">
        <w:t xml:space="preserve"> full right to wives to claim against polygamy. According to the head, though women have a complete right to bring any case related to polygamy,</w:t>
      </w:r>
      <w:r w:rsidR="00AD2939">
        <w:t xml:space="preserve"> there is poor awareness about this</w:t>
      </w:r>
      <w:r w:rsidRPr="00833A55">
        <w:t xml:space="preserve"> in the community. Another challenge, to avoid the legal consequence </w:t>
      </w:r>
      <w:r w:rsidR="00AD2939">
        <w:t>men are using different</w:t>
      </w:r>
      <w:r w:rsidRPr="00833A55">
        <w:t xml:space="preserve"> system</w:t>
      </w:r>
      <w:r w:rsidR="00AD2939">
        <w:t>s</w:t>
      </w:r>
      <w:r w:rsidRPr="00833A55">
        <w:t xml:space="preserve"> and tactics</w:t>
      </w:r>
      <w:r w:rsidR="00AD2939">
        <w:t xml:space="preserve"> e.g. </w:t>
      </w:r>
      <w:r w:rsidRPr="00833A55">
        <w:t>claim</w:t>
      </w:r>
      <w:r w:rsidR="00AD2939">
        <w:t>ing</w:t>
      </w:r>
      <w:r w:rsidRPr="00833A55">
        <w:t xml:space="preserve"> one </w:t>
      </w:r>
      <w:r w:rsidR="00AD2939">
        <w:t xml:space="preserve">woman </w:t>
      </w:r>
      <w:r w:rsidRPr="00833A55">
        <w:t xml:space="preserve">is his house maid. The community are very conscious about the legal issues and every legal consequence. So to avoid the legal consequence they </w:t>
      </w:r>
      <w:r w:rsidR="00AD2939">
        <w:t>may</w:t>
      </w:r>
      <w:r w:rsidRPr="00833A55">
        <w:t xml:space="preserve"> present </w:t>
      </w:r>
      <w:r w:rsidR="00AD2939">
        <w:t xml:space="preserve">an </w:t>
      </w:r>
      <w:r w:rsidRPr="00833A55">
        <w:t>employment contract. The</w:t>
      </w:r>
      <w:r w:rsidR="00AD2939">
        <w:t xml:space="preserve"> second wif</w:t>
      </w:r>
      <w:r w:rsidRPr="00833A55">
        <w:t xml:space="preserve">e </w:t>
      </w:r>
      <w:r w:rsidR="00AD2939">
        <w:t>may</w:t>
      </w:r>
      <w:r w:rsidRPr="00833A55">
        <w:t xml:space="preserve"> deny she is a wife </w:t>
      </w:r>
      <w:r w:rsidR="00AD2939">
        <w:t>because she is</w:t>
      </w:r>
      <w:r w:rsidRPr="00833A55">
        <w:t xml:space="preserve"> scared </w:t>
      </w:r>
      <w:r w:rsidR="00AD2939">
        <w:t xml:space="preserve">of </w:t>
      </w:r>
      <w:r w:rsidRPr="00833A55">
        <w:t>the legal consequence</w:t>
      </w:r>
      <w:r w:rsidR="00AD2939">
        <w:t>s</w:t>
      </w:r>
      <w:r w:rsidRPr="00833A55">
        <w:t>. According to the law, it is illegal to be the second wif</w:t>
      </w:r>
      <w:r w:rsidR="00AD2939">
        <w:t>e and the women know this has ba</w:t>
      </w:r>
      <w:r w:rsidRPr="00833A55">
        <w:t xml:space="preserve">d legal consequences. Moreover, the law couldn’t prevent this practice because some pretend as they are Muslim and it is their religious culture. They use religion as a cover which is very difficult to manage it legally. On the </w:t>
      </w:r>
      <w:r w:rsidRPr="00833A55">
        <w:lastRenderedPageBreak/>
        <w:t xml:space="preserve">other hand, said the head, there is less attention from the </w:t>
      </w:r>
      <w:r w:rsidR="008915BA">
        <w:t>Wereda</w:t>
      </w:r>
      <w:r w:rsidRPr="00833A55">
        <w:t xml:space="preserve"> in general and women and child affairs in particular. According to the respondent, polygamy has been give</w:t>
      </w:r>
      <w:r w:rsidR="00AD2939">
        <w:t>n</w:t>
      </w:r>
      <w:r w:rsidRPr="00833A55">
        <w:t xml:space="preserve"> less priority compared to the other </w:t>
      </w:r>
      <w:r w:rsidR="00AD2939">
        <w:t>issues of violence against women</w:t>
      </w:r>
      <w:r w:rsidRPr="00833A55">
        <w:t>.</w:t>
      </w:r>
    </w:p>
    <w:p w:rsidR="001710F2" w:rsidRPr="00867A94" w:rsidRDefault="00DB7A2F" w:rsidP="00482025">
      <w:pPr>
        <w:pStyle w:val="Heading3"/>
      </w:pPr>
      <w:bookmarkStart w:id="23" w:name="_Toc433730266"/>
      <w:r>
        <w:t>W</w:t>
      </w:r>
      <w:r w:rsidR="001710F2">
        <w:t>idow’s inheritance</w:t>
      </w:r>
      <w:bookmarkEnd w:id="23"/>
    </w:p>
    <w:p w:rsidR="008B37A1" w:rsidRPr="00833A55" w:rsidRDefault="008B37A1" w:rsidP="008915BA">
      <w:pPr>
        <w:widowControl w:val="0"/>
        <w:spacing w:after="120"/>
      </w:pPr>
      <w:r w:rsidRPr="00833A55">
        <w:t xml:space="preserve">As they mentioned, there is a reformed family law which was issued in 2003 </w:t>
      </w:r>
      <w:r w:rsidR="00594E39">
        <w:t>allows</w:t>
      </w:r>
      <w:r w:rsidRPr="00833A55">
        <w:t xml:space="preserve"> widow’s inheritance. According to the head, Widow’s inheritance has been a big challenge in the community. </w:t>
      </w:r>
      <w:r w:rsidR="00594E39">
        <w:t>T</w:t>
      </w:r>
      <w:r w:rsidRPr="00833A55">
        <w:t xml:space="preserve">here is an Oromo tradition called “warrsaa/wolgeraa” which allows the widow’s inheritance </w:t>
      </w:r>
      <w:r w:rsidR="00594E39">
        <w:t>to pass to the</w:t>
      </w:r>
      <w:r w:rsidRPr="00833A55">
        <w:t xml:space="preserve"> brother of the deceased husband. However, since 2008-2009 there </w:t>
      </w:r>
      <w:r w:rsidR="00594E39">
        <w:t>has been an</w:t>
      </w:r>
      <w:r w:rsidRPr="00833A55">
        <w:t xml:space="preserve"> intervention prepared by HUNDEE organ</w:t>
      </w:r>
      <w:r w:rsidR="008915BA">
        <w:t>isation</w:t>
      </w:r>
      <w:r w:rsidRPr="00833A55">
        <w:t xml:space="preserve"> on HTPs. It was the longest training and education </w:t>
      </w:r>
      <w:r w:rsidR="00CD5F5D">
        <w:t>programme</w:t>
      </w:r>
      <w:r w:rsidRPr="00833A55">
        <w:t xml:space="preserve"> provided in the community at the </w:t>
      </w:r>
      <w:r w:rsidR="008915BA">
        <w:t>Wereda</w:t>
      </w:r>
      <w:r w:rsidRPr="00833A55">
        <w:t xml:space="preserve"> level. The head said the organ</w:t>
      </w:r>
      <w:r w:rsidR="008915BA">
        <w:t>isation</w:t>
      </w:r>
      <w:r w:rsidRPr="00833A55">
        <w:t xml:space="preserve"> had a mission to create sustainable awareness on legal issues and harmful traditional practices. So, after this huge campaign, the community become very aware and particularly women brought a</w:t>
      </w:r>
      <w:r w:rsidR="00594E39">
        <w:t>bout</w:t>
      </w:r>
      <w:r w:rsidRPr="00833A55">
        <w:t xml:space="preserve"> significant change</w:t>
      </w:r>
      <w:r w:rsidR="00594E39">
        <w:t xml:space="preserve">s. Some have </w:t>
      </w:r>
      <w:r w:rsidRPr="00833A55">
        <w:t>refuse</w:t>
      </w:r>
      <w:r w:rsidR="00594E39">
        <w:t>d</w:t>
      </w:r>
      <w:r w:rsidRPr="00833A55">
        <w:t xml:space="preserve"> to be inherited and have take</w:t>
      </w:r>
      <w:r w:rsidR="00594E39">
        <w:t>n</w:t>
      </w:r>
      <w:r w:rsidRPr="00833A55">
        <w:t xml:space="preserve"> their case to the court if they are forced. The respondent said she believe that the community will bring window’s inheritance to an end in the coming few years. </w:t>
      </w:r>
    </w:p>
    <w:p w:rsidR="001710F2" w:rsidRPr="00867A94" w:rsidRDefault="00DB7A2F" w:rsidP="00482025">
      <w:pPr>
        <w:pStyle w:val="Heading3"/>
      </w:pPr>
      <w:bookmarkStart w:id="24" w:name="_Toc433730267"/>
      <w:r>
        <w:t>M</w:t>
      </w:r>
      <w:r w:rsidR="001710F2">
        <w:t>arriage to a dead wife’s sister</w:t>
      </w:r>
      <w:bookmarkEnd w:id="24"/>
    </w:p>
    <w:p w:rsidR="00CD1759" w:rsidRPr="00833A55" w:rsidRDefault="008B37A1" w:rsidP="008915BA">
      <w:pPr>
        <w:widowControl w:val="0"/>
        <w:spacing w:after="120"/>
      </w:pPr>
      <w:r w:rsidRPr="00833A55">
        <w:t>Similarly with widow’s inheritance, HUNDEE organ</w:t>
      </w:r>
      <w:r w:rsidR="008915BA">
        <w:t>isation</w:t>
      </w:r>
      <w:r w:rsidRPr="00833A55">
        <w:t xml:space="preserve"> trained the community</w:t>
      </w:r>
      <w:r w:rsidR="00594E39">
        <w:t xml:space="preserve"> that </w:t>
      </w:r>
      <w:r w:rsidRPr="00833A55">
        <w:t xml:space="preserve">marriage to a dead wife’s sister is </w:t>
      </w:r>
      <w:r w:rsidR="00BE77BB">
        <w:t>ill</w:t>
      </w:r>
      <w:r w:rsidR="00BE77BB" w:rsidRPr="00833A55">
        <w:t>egal</w:t>
      </w:r>
      <w:r w:rsidRPr="00833A55">
        <w:t xml:space="preserve"> and religiously prohibited.  The community have become aware through the intensive training and advice about marriage with relatives (those who have blood relationship are legally discouraged to get married). The training convinced the community that this kind of marriage is legally, culturally and religiously prohibited. </w:t>
      </w:r>
      <w:r w:rsidR="00594E39">
        <w:t>T</w:t>
      </w:r>
      <w:r w:rsidRPr="00833A55">
        <w:t xml:space="preserve">here </w:t>
      </w:r>
      <w:r w:rsidR="00594E39">
        <w:t xml:space="preserve">have been </w:t>
      </w:r>
      <w:r w:rsidRPr="00833A55">
        <w:t>no recent case</w:t>
      </w:r>
      <w:r w:rsidR="00594E39">
        <w:t>s</w:t>
      </w:r>
      <w:r w:rsidRPr="00833A55">
        <w:t xml:space="preserve"> treated at the </w:t>
      </w:r>
      <w:r w:rsidR="008915BA">
        <w:t>Wereda</w:t>
      </w:r>
      <w:r w:rsidRPr="00833A55">
        <w:t xml:space="preserve"> level in relation to the dead wife’s sister marriage. </w:t>
      </w:r>
    </w:p>
    <w:p w:rsidR="00AE7488" w:rsidRDefault="001710F2" w:rsidP="00482025">
      <w:pPr>
        <w:pStyle w:val="Heading2"/>
      </w:pPr>
      <w:bookmarkStart w:id="25" w:name="_Toc433730268"/>
      <w:r>
        <w:t>Female circumc</w:t>
      </w:r>
      <w:r w:rsidR="008E1C9E">
        <w:t>i</w:t>
      </w:r>
      <w:r>
        <w:t>sion</w:t>
      </w:r>
      <w:bookmarkEnd w:id="25"/>
    </w:p>
    <w:p w:rsidR="008B37A1" w:rsidRPr="00833A55" w:rsidRDefault="008B37A1" w:rsidP="008915BA">
      <w:pPr>
        <w:widowControl w:val="0"/>
        <w:spacing w:after="120"/>
      </w:pPr>
      <w:r w:rsidRPr="00833A55">
        <w:t xml:space="preserve">In Oromia tradition, female circumcision is performed </w:t>
      </w:r>
      <w:r w:rsidR="00594E39">
        <w:t>at an</w:t>
      </w:r>
      <w:r w:rsidRPr="00833A55">
        <w:t xml:space="preserve"> early age mostly seven years old. </w:t>
      </w:r>
      <w:r w:rsidR="0023310C" w:rsidRPr="00833A55">
        <w:t>According to the head, f</w:t>
      </w:r>
      <w:r w:rsidRPr="00833A55">
        <w:t>emale circumcision is desirable and culturally mandatory practice for reasons of social acceptance. In the last few years, the government and o</w:t>
      </w:r>
      <w:r w:rsidR="006E0552">
        <w:t>ther NGOs like HUNDEE get invol</w:t>
      </w:r>
      <w:r w:rsidRPr="00833A55">
        <w:t xml:space="preserve">ved to avoid female circumcision </w:t>
      </w:r>
      <w:r w:rsidR="006E0552">
        <w:t>in</w:t>
      </w:r>
      <w:r w:rsidRPr="00833A55">
        <w:t xml:space="preserve"> the community.  The community has received intensive trainings and education that female circumcision is harmful traditional practice.  </w:t>
      </w:r>
      <w:r w:rsidR="0023310C" w:rsidRPr="00833A55">
        <w:t xml:space="preserve">Even though, there is a glimpse of hope that shows the declining of the practice, she </w:t>
      </w:r>
      <w:r w:rsidRPr="00833A55">
        <w:t xml:space="preserve">said, the community is very </w:t>
      </w:r>
      <w:r w:rsidR="0023310C" w:rsidRPr="00833A55">
        <w:t>concerned</w:t>
      </w:r>
      <w:r w:rsidRPr="00833A55">
        <w:t xml:space="preserve"> </w:t>
      </w:r>
      <w:r w:rsidR="006E0552">
        <w:t xml:space="preserve">that </w:t>
      </w:r>
      <w:r w:rsidRPr="00833A55">
        <w:t xml:space="preserve">if girls </w:t>
      </w:r>
      <w:r w:rsidR="006E0552">
        <w:t>are</w:t>
      </w:r>
      <w:r w:rsidRPr="00833A55">
        <w:t xml:space="preserve"> not circumcised; they will receive social dishonour and </w:t>
      </w:r>
      <w:r w:rsidR="006E0552">
        <w:t xml:space="preserve">will be </w:t>
      </w:r>
      <w:r w:rsidRPr="00833A55">
        <w:t xml:space="preserve">rejected by their friends. </w:t>
      </w:r>
      <w:r w:rsidR="0023310C" w:rsidRPr="00833A55">
        <w:t>Moreover, s</w:t>
      </w:r>
      <w:r w:rsidRPr="00833A55">
        <w:t xml:space="preserve">he mentioned that, the community believe that circumcision is a great honour to the women and her husband in the future. It is a beautiful and respected culture of the community. As a result of this, there is a huge resistance to the government and NGO intervention against female circumcision. As the head said, this resistance is not only from the ordinary people in the community even </w:t>
      </w:r>
      <w:r w:rsidR="008915BA">
        <w:t>Wereda</w:t>
      </w:r>
      <w:r w:rsidRPr="00833A55">
        <w:t xml:space="preserve"> and Kebele officials as well as some HEWs themselves do not appreciate the intervention against female circumcision. She said, according to the </w:t>
      </w:r>
      <w:smartTag w:uri="urn:schemas-microsoft-com:office:smarttags" w:element="country-region">
        <w:smartTag w:uri="urn:schemas-microsoft-com:office:smarttags" w:element="place">
          <w:r w:rsidRPr="00833A55">
            <w:t>Ethiopia</w:t>
          </w:r>
        </w:smartTag>
      </w:smartTag>
      <w:r w:rsidRPr="00833A55">
        <w:t xml:space="preserve"> criminal law, female circumcision is a serious crime and taboo practice. A</w:t>
      </w:r>
      <w:r w:rsidR="006E0552">
        <w:t>ny</w:t>
      </w:r>
      <w:r w:rsidRPr="00833A55">
        <w:t>one who involved in the practice including the village knowledgeable practitioners and the family members</w:t>
      </w:r>
      <w:r w:rsidR="006E0552">
        <w:t xml:space="preserve"> could be punished legally. But</w:t>
      </w:r>
      <w:r w:rsidRPr="00833A55">
        <w:t xml:space="preserve"> even those who do not support the idea </w:t>
      </w:r>
      <w:r w:rsidR="006E0552">
        <w:t>don't</w:t>
      </w:r>
      <w:r w:rsidRPr="00833A55">
        <w:t xml:space="preserve"> take </w:t>
      </w:r>
      <w:r w:rsidR="006E0552">
        <w:t>any</w:t>
      </w:r>
      <w:r w:rsidRPr="00833A55">
        <w:t xml:space="preserve"> case</w:t>
      </w:r>
      <w:r w:rsidR="006E0552">
        <w:t>s</w:t>
      </w:r>
      <w:r w:rsidRPr="00833A55">
        <w:t xml:space="preserve"> to court. However, there is a poor implementation of the rules in the </w:t>
      </w:r>
      <w:r w:rsidR="008915BA">
        <w:t>Wereda</w:t>
      </w:r>
      <w:r w:rsidRPr="00833A55">
        <w:t xml:space="preserve"> because of huge conservativeness of the community including the higher officials about female circumcisions. Because of this, female circumcision is </w:t>
      </w:r>
      <w:r w:rsidR="002B7DA9">
        <w:t>happening</w:t>
      </w:r>
      <w:r w:rsidRPr="00833A55">
        <w:t xml:space="preserve"> throughout the </w:t>
      </w:r>
      <w:r w:rsidR="008915BA">
        <w:t>Wereda</w:t>
      </w:r>
      <w:r w:rsidRPr="00833A55">
        <w:t xml:space="preserve"> and </w:t>
      </w:r>
      <w:r w:rsidR="002B7DA9">
        <w:t xml:space="preserve">there is </w:t>
      </w:r>
      <w:r w:rsidRPr="00833A55">
        <w:t xml:space="preserve">no effort to present those who are committing the practice. </w:t>
      </w:r>
      <w:r w:rsidR="002B7DA9">
        <w:t>N</w:t>
      </w:r>
      <w:r w:rsidR="0023310C" w:rsidRPr="00833A55">
        <w:t>o case</w:t>
      </w:r>
      <w:r w:rsidR="002B7DA9">
        <w:t>s have been</w:t>
      </w:r>
      <w:r w:rsidR="0023310C" w:rsidRPr="00833A55">
        <w:t xml:space="preserve"> presented to the court </w:t>
      </w:r>
      <w:r w:rsidR="002B7DA9">
        <w:t xml:space="preserve">or to the </w:t>
      </w:r>
      <w:r w:rsidR="0023310C" w:rsidRPr="00833A55">
        <w:t>women and child affairs office in the last year. She said government and NGO should give more emphasis in creating awareness targeting primarily on those government officials</w:t>
      </w:r>
      <w:r w:rsidR="00EC3CD5" w:rsidRPr="00833A55">
        <w:t xml:space="preserve"> and then community as a whole. </w:t>
      </w:r>
    </w:p>
    <w:p w:rsidR="00CD1759" w:rsidRPr="000F1036" w:rsidRDefault="00CD1759" w:rsidP="00482025">
      <w:pPr>
        <w:pStyle w:val="Heading2"/>
      </w:pPr>
      <w:bookmarkStart w:id="26" w:name="_Toc433730269"/>
      <w:r>
        <w:t>Violence against women</w:t>
      </w:r>
      <w:bookmarkEnd w:id="26"/>
    </w:p>
    <w:p w:rsidR="008E1C9E" w:rsidRDefault="008E1C9E" w:rsidP="00482025">
      <w:pPr>
        <w:pStyle w:val="Heading3"/>
      </w:pPr>
      <w:bookmarkStart w:id="27" w:name="_Toc433730270"/>
      <w:r>
        <w:t>Rape</w:t>
      </w:r>
      <w:bookmarkEnd w:id="27"/>
    </w:p>
    <w:p w:rsidR="0036291B" w:rsidRPr="00833A55" w:rsidRDefault="0036291B" w:rsidP="008915BA">
      <w:pPr>
        <w:widowControl w:val="0"/>
        <w:spacing w:after="120"/>
      </w:pPr>
      <w:r w:rsidRPr="00833A55">
        <w:t xml:space="preserve">The respondent explained </w:t>
      </w:r>
      <w:r w:rsidR="004E51D7" w:rsidRPr="00833A55">
        <w:t>government and NGOs</w:t>
      </w:r>
      <w:r w:rsidR="00C33954">
        <w:t xml:space="preserve"> (UNICEF, USAID)</w:t>
      </w:r>
      <w:r w:rsidR="004E51D7" w:rsidRPr="00833A55">
        <w:t xml:space="preserve"> carried out an intervention against rape. </w:t>
      </w:r>
      <w:r w:rsidR="004E51D7" w:rsidRPr="00833A55">
        <w:lastRenderedPageBreak/>
        <w:t xml:space="preserve">There is awareness creation </w:t>
      </w:r>
      <w:r w:rsidR="00CD5F5D">
        <w:t>programme</w:t>
      </w:r>
      <w:r w:rsidR="004E51D7" w:rsidRPr="00833A55">
        <w:t xml:space="preserve"> in different social places. However, </w:t>
      </w:r>
      <w:r w:rsidRPr="00833A55">
        <w:t>rape tend</w:t>
      </w:r>
      <w:r w:rsidR="002B7DA9">
        <w:t>s</w:t>
      </w:r>
      <w:r w:rsidRPr="00833A55">
        <w:t xml:space="preserve"> to be a big problem in the community because victim</w:t>
      </w:r>
      <w:r w:rsidR="002B7DA9">
        <w:t>s</w:t>
      </w:r>
      <w:r w:rsidRPr="00833A55">
        <w:t xml:space="preserve"> do not have the courage to </w:t>
      </w:r>
      <w:r w:rsidR="002B7DA9">
        <w:t>admit what has happened</w:t>
      </w:r>
      <w:r w:rsidRPr="00833A55">
        <w:t xml:space="preserve"> fearing social disrespect</w:t>
      </w:r>
      <w:r w:rsidR="002B7DA9">
        <w:t xml:space="preserve">, </w:t>
      </w:r>
      <w:r w:rsidRPr="00833A55">
        <w:t>attack</w:t>
      </w:r>
      <w:r w:rsidR="002B7DA9">
        <w:t xml:space="preserve"> and that they would be</w:t>
      </w:r>
      <w:r w:rsidRPr="00833A55">
        <w:t xml:space="preserve"> discouraged</w:t>
      </w:r>
      <w:r w:rsidR="002B7DA9">
        <w:t xml:space="preserve"> from </w:t>
      </w:r>
      <w:r w:rsidRPr="00833A55">
        <w:t>expos</w:t>
      </w:r>
      <w:r w:rsidR="002B7DA9">
        <w:t>ing their attacker</w:t>
      </w:r>
      <w:r w:rsidRPr="00833A55">
        <w:t xml:space="preserve"> because most of them are compromised. </w:t>
      </w:r>
      <w:r w:rsidR="002B7DA9">
        <w:t xml:space="preserve">Also </w:t>
      </w:r>
      <w:r w:rsidRPr="00833A55">
        <w:t xml:space="preserve">victims </w:t>
      </w:r>
      <w:r w:rsidR="0059553C" w:rsidRPr="00833A55">
        <w:t xml:space="preserve">women/girls </w:t>
      </w:r>
      <w:r w:rsidR="002B7DA9">
        <w:t>often don't have the</w:t>
      </w:r>
      <w:r w:rsidRPr="00833A55">
        <w:t xml:space="preserve"> evidence to support their case </w:t>
      </w:r>
      <w:r w:rsidR="002B7DA9">
        <w:t xml:space="preserve">– court </w:t>
      </w:r>
      <w:r w:rsidRPr="00833A55">
        <w:t>require</w:t>
      </w:r>
      <w:r w:rsidR="002B7DA9">
        <w:t>s</w:t>
      </w:r>
      <w:r w:rsidRPr="00833A55">
        <w:t xml:space="preserve"> </w:t>
      </w:r>
      <w:r w:rsidR="004E51D7" w:rsidRPr="00833A55">
        <w:t xml:space="preserve">three </w:t>
      </w:r>
      <w:r w:rsidR="002B7DA9">
        <w:t>or more</w:t>
      </w:r>
      <w:r w:rsidR="004E51D7" w:rsidRPr="00833A55">
        <w:t xml:space="preserve"> </w:t>
      </w:r>
      <w:r w:rsidRPr="00833A55">
        <w:t>witness</w:t>
      </w:r>
      <w:r w:rsidR="002B7DA9">
        <w:t>es</w:t>
      </w:r>
      <w:r w:rsidRPr="00833A55">
        <w:t xml:space="preserve"> and </w:t>
      </w:r>
      <w:r w:rsidR="002B7DA9">
        <w:t xml:space="preserve">a </w:t>
      </w:r>
      <w:r w:rsidRPr="00833A55">
        <w:t xml:space="preserve">medical report. </w:t>
      </w:r>
      <w:r w:rsidR="004E51D7" w:rsidRPr="00833A55">
        <w:t xml:space="preserve">In the last six months, a person committed rape on </w:t>
      </w:r>
      <w:r w:rsidR="002B7DA9">
        <w:t xml:space="preserve">a </w:t>
      </w:r>
      <w:r w:rsidR="004E51D7" w:rsidRPr="00833A55">
        <w:t xml:space="preserve">13 years old girl. His </w:t>
      </w:r>
      <w:r w:rsidR="0059553C" w:rsidRPr="00833A55">
        <w:t xml:space="preserve">own </w:t>
      </w:r>
      <w:r w:rsidR="004E51D7" w:rsidRPr="00833A55">
        <w:t xml:space="preserve">family </w:t>
      </w:r>
      <w:r w:rsidR="002B7DA9">
        <w:t>witnessed</w:t>
      </w:r>
      <w:r w:rsidR="004E51D7" w:rsidRPr="00833A55">
        <w:t xml:space="preserve"> and confirm</w:t>
      </w:r>
      <w:r w:rsidR="002B7DA9">
        <w:t>ed him</w:t>
      </w:r>
      <w:r w:rsidR="004E51D7" w:rsidRPr="00833A55">
        <w:t xml:space="preserve"> as the person </w:t>
      </w:r>
      <w:r w:rsidR="002B7DA9">
        <w:t xml:space="preserve">who </w:t>
      </w:r>
      <w:r w:rsidR="004E51D7" w:rsidRPr="00833A55">
        <w:t xml:space="preserve">committed </w:t>
      </w:r>
      <w:r w:rsidR="0059553C" w:rsidRPr="00833A55">
        <w:t xml:space="preserve">the crime </w:t>
      </w:r>
      <w:r w:rsidR="004E51D7" w:rsidRPr="00833A55">
        <w:t xml:space="preserve">but the court let him to go out free without clear reason. The </w:t>
      </w:r>
      <w:r w:rsidR="008915BA">
        <w:t>Wereda</w:t>
      </w:r>
      <w:r w:rsidR="004E51D7" w:rsidRPr="00833A55">
        <w:t xml:space="preserve"> women and child affair office is still following the case.</w:t>
      </w:r>
      <w:r w:rsidR="0059553C" w:rsidRPr="00833A55">
        <w:t xml:space="preserve"> According to the head, women particularly those who are poor and have no relatives are suffering because of injustice both at the </w:t>
      </w:r>
      <w:r w:rsidR="008915BA">
        <w:t>Wereda</w:t>
      </w:r>
      <w:r w:rsidR="0059553C" w:rsidRPr="00833A55">
        <w:t xml:space="preserve"> and zonal level. She </w:t>
      </w:r>
      <w:r w:rsidR="002B7DA9">
        <w:t>feels that</w:t>
      </w:r>
      <w:r w:rsidR="0059553C" w:rsidRPr="00833A55">
        <w:t xml:space="preserve"> if government </w:t>
      </w:r>
      <w:r w:rsidR="002B7DA9">
        <w:t xml:space="preserve">does not </w:t>
      </w:r>
      <w:r w:rsidR="0059553C" w:rsidRPr="00833A55">
        <w:t>take serious action</w:t>
      </w:r>
      <w:r w:rsidR="002B7DA9">
        <w:t xml:space="preserve"> against</w:t>
      </w:r>
      <w:r w:rsidR="0059553C" w:rsidRPr="00833A55">
        <w:t xml:space="preserve"> those people who are corrupting their responsibility and the country</w:t>
      </w:r>
      <w:r w:rsidR="002B7DA9">
        <w:t>'s</w:t>
      </w:r>
      <w:r w:rsidR="0059553C" w:rsidRPr="00833A55">
        <w:t xml:space="preserve"> law, crime will be everywhere and women </w:t>
      </w:r>
      <w:r w:rsidR="002B7DA9">
        <w:t>will</w:t>
      </w:r>
      <w:r w:rsidR="0059553C" w:rsidRPr="00833A55">
        <w:t xml:space="preserve"> have </w:t>
      </w:r>
      <w:r w:rsidR="002B7DA9">
        <w:t>no</w:t>
      </w:r>
      <w:r w:rsidR="0059553C" w:rsidRPr="00833A55">
        <w:t xml:space="preserve"> legal protection. </w:t>
      </w:r>
      <w:r w:rsidR="002B7DA9">
        <w:t xml:space="preserve">This would </w:t>
      </w:r>
      <w:r w:rsidR="0059553C" w:rsidRPr="00833A55">
        <w:t xml:space="preserve">create chaos </w:t>
      </w:r>
      <w:r w:rsidR="002B7DA9">
        <w:t>in terms of the</w:t>
      </w:r>
      <w:r w:rsidR="0059553C" w:rsidRPr="00833A55">
        <w:t xml:space="preserve"> country</w:t>
      </w:r>
      <w:r w:rsidR="002B7DA9">
        <w:t>'s</w:t>
      </w:r>
      <w:r w:rsidR="0059553C" w:rsidRPr="00833A55">
        <w:t xml:space="preserve"> political, economic and social development. She recommended that there</w:t>
      </w:r>
      <w:r w:rsidR="002B7DA9">
        <w:t xml:space="preserve"> should be a huge campaign and </w:t>
      </w:r>
      <w:r w:rsidR="0059553C" w:rsidRPr="00833A55">
        <w:t xml:space="preserve">special focus on women rights at the </w:t>
      </w:r>
      <w:r w:rsidR="008915BA">
        <w:t>Wereda</w:t>
      </w:r>
      <w:r w:rsidR="0059553C" w:rsidRPr="00833A55">
        <w:t xml:space="preserve"> level. The existing policy and </w:t>
      </w:r>
      <w:r w:rsidR="0037316E" w:rsidRPr="00833A55">
        <w:t>strategy</w:t>
      </w:r>
      <w:r w:rsidR="0059553C" w:rsidRPr="00833A55">
        <w:t xml:space="preserve"> need a serious motivation to be implemented </w:t>
      </w:r>
      <w:r w:rsidR="0037316E" w:rsidRPr="00833A55">
        <w:t>throughout the country. The other thing she mentioned was</w:t>
      </w:r>
      <w:r w:rsidR="002B7DA9">
        <w:t xml:space="preserve"> that</w:t>
      </w:r>
      <w:r w:rsidR="0037316E" w:rsidRPr="00833A55">
        <w:t xml:space="preserve"> current officials should give equal emphasis to women as </w:t>
      </w:r>
      <w:r w:rsidR="002B7DA9">
        <w:t xml:space="preserve">the </w:t>
      </w:r>
      <w:r w:rsidR="0037316E" w:rsidRPr="00833A55">
        <w:t>late prim</w:t>
      </w:r>
      <w:r w:rsidR="002B7DA9">
        <w:t>e</w:t>
      </w:r>
      <w:r w:rsidR="0037316E" w:rsidRPr="00833A55">
        <w:t xml:space="preserve"> minster had in order to bring sustainable and complete development in the community. </w:t>
      </w:r>
      <w:r w:rsidR="0059553C" w:rsidRPr="00833A55">
        <w:t xml:space="preserve"> </w:t>
      </w:r>
      <w:r w:rsidR="0037316E" w:rsidRPr="00833A55">
        <w:t xml:space="preserve">Finally, she said, there is no real development without </w:t>
      </w:r>
      <w:r w:rsidR="002B7DA9">
        <w:t>the female</w:t>
      </w:r>
      <w:r w:rsidR="0059553C" w:rsidRPr="00833A55">
        <w:t xml:space="preserve"> </w:t>
      </w:r>
      <w:r w:rsidR="0037316E" w:rsidRPr="00833A55">
        <w:t xml:space="preserve">population. </w:t>
      </w:r>
    </w:p>
    <w:p w:rsidR="008E1C9E" w:rsidRPr="008E1C9E" w:rsidRDefault="008E1C9E" w:rsidP="00482025">
      <w:pPr>
        <w:pStyle w:val="Heading3"/>
      </w:pPr>
      <w:bookmarkStart w:id="28" w:name="_Toc433730271"/>
      <w:r>
        <w:t>Domestic male</w:t>
      </w:r>
      <w:r w:rsidRPr="008E1C9E">
        <w:t xml:space="preserve"> violence</w:t>
      </w:r>
      <w:bookmarkEnd w:id="28"/>
    </w:p>
    <w:p w:rsidR="00CD1759" w:rsidRPr="00482025" w:rsidRDefault="0036345E" w:rsidP="00482025">
      <w:pPr>
        <w:widowControl w:val="0"/>
        <w:spacing w:after="120"/>
      </w:pPr>
      <w:r>
        <w:t>According to the respondent</w:t>
      </w:r>
      <w:r w:rsidR="003D19FB">
        <w:t xml:space="preserve">, </w:t>
      </w:r>
      <w:r w:rsidR="003D19FB" w:rsidRPr="00833A55">
        <w:t xml:space="preserve">domestic violence is declining in the </w:t>
      </w:r>
      <w:r w:rsidR="008915BA">
        <w:t>Wereda</w:t>
      </w:r>
      <w:r w:rsidR="003D19FB" w:rsidRPr="00833A55">
        <w:t xml:space="preserve">. </w:t>
      </w:r>
      <w:r w:rsidR="00504043">
        <w:t>G</w:t>
      </w:r>
      <w:r w:rsidR="003D19FB" w:rsidRPr="00833A55">
        <w:t>overnment and NGO</w:t>
      </w:r>
      <w:r w:rsidR="00C33954">
        <w:t xml:space="preserve"> (UNICEF)</w:t>
      </w:r>
      <w:r w:rsidR="003D19FB" w:rsidRPr="00833A55">
        <w:t xml:space="preserve"> intervention has a significant role in minimizing the </w:t>
      </w:r>
      <w:r w:rsidR="00504043">
        <w:t xml:space="preserve">problem of </w:t>
      </w:r>
      <w:r w:rsidR="003D19FB" w:rsidRPr="00833A55">
        <w:t>domestic violence</w:t>
      </w:r>
      <w:r w:rsidR="00504043">
        <w:t>.</w:t>
      </w:r>
      <w:r w:rsidR="003D19FB" w:rsidRPr="00833A55">
        <w:t xml:space="preserve"> </w:t>
      </w:r>
      <w:r w:rsidR="00504043">
        <w:t>S</w:t>
      </w:r>
      <w:r w:rsidR="003D19FB" w:rsidRPr="00833A55">
        <w:t>ocial institut</w:t>
      </w:r>
      <w:r w:rsidR="00504043">
        <w:t>ions</w:t>
      </w:r>
      <w:r w:rsidR="008B34D1" w:rsidRPr="00833A55">
        <w:t xml:space="preserve"> </w:t>
      </w:r>
      <w:r w:rsidR="003D19FB" w:rsidRPr="00833A55">
        <w:t>such as Iddir and religious institution</w:t>
      </w:r>
      <w:r w:rsidR="00504043">
        <w:t>s</w:t>
      </w:r>
      <w:r w:rsidR="003D19FB" w:rsidRPr="00833A55">
        <w:t xml:space="preserve"> </w:t>
      </w:r>
      <w:r w:rsidR="00504043">
        <w:t>are</w:t>
      </w:r>
      <w:r w:rsidR="003D19FB" w:rsidRPr="00833A55">
        <w:t xml:space="preserve"> playing a major and irreplaceable role in minimizing domestic violence. According to iddir</w:t>
      </w:r>
      <w:r w:rsidR="008B34D1" w:rsidRPr="00833A55">
        <w:t xml:space="preserve"> rule</w:t>
      </w:r>
      <w:r w:rsidR="00504043">
        <w:t>s</w:t>
      </w:r>
      <w:r w:rsidR="003D19FB" w:rsidRPr="00833A55">
        <w:t xml:space="preserve">, any women who faced </w:t>
      </w:r>
      <w:r w:rsidR="008B34D1" w:rsidRPr="00833A55">
        <w:t>domestic</w:t>
      </w:r>
      <w:r w:rsidR="003D19FB" w:rsidRPr="00833A55">
        <w:t xml:space="preserve"> violence </w:t>
      </w:r>
      <w:r w:rsidR="00504043">
        <w:t>can</w:t>
      </w:r>
      <w:r w:rsidR="003D19FB" w:rsidRPr="00833A55">
        <w:t xml:space="preserve"> report to </w:t>
      </w:r>
      <w:r w:rsidR="00504043">
        <w:t xml:space="preserve">the </w:t>
      </w:r>
      <w:r w:rsidR="003D19FB" w:rsidRPr="00833A55">
        <w:t xml:space="preserve">iddir </w:t>
      </w:r>
      <w:r w:rsidR="008B34D1" w:rsidRPr="00833A55">
        <w:t>committees</w:t>
      </w:r>
      <w:r w:rsidR="003D19FB" w:rsidRPr="00833A55">
        <w:t xml:space="preserve"> and members could see on the cases on detail. If the person </w:t>
      </w:r>
      <w:r w:rsidR="00504043">
        <w:t xml:space="preserve">is </w:t>
      </w:r>
      <w:r w:rsidR="003D19FB" w:rsidRPr="00833A55">
        <w:t xml:space="preserve">found </w:t>
      </w:r>
      <w:r w:rsidR="008B34D1" w:rsidRPr="00833A55">
        <w:t xml:space="preserve">to be guilty, he will get punished according to the decision made by the committee. Such cases </w:t>
      </w:r>
      <w:r w:rsidR="00504043">
        <w:t xml:space="preserve">can </w:t>
      </w:r>
      <w:r w:rsidR="008B34D1" w:rsidRPr="00833A55">
        <w:t xml:space="preserve">also could be taken to the </w:t>
      </w:r>
      <w:r w:rsidR="008915BA">
        <w:t>Wereda</w:t>
      </w:r>
      <w:r w:rsidR="008B34D1" w:rsidRPr="00833A55">
        <w:t xml:space="preserve"> court.  However, there is a plan at the </w:t>
      </w:r>
      <w:r w:rsidR="008915BA">
        <w:t>Wereda</w:t>
      </w:r>
      <w:r w:rsidR="008B34D1" w:rsidRPr="00833A55">
        <w:t xml:space="preserve"> level to continue </w:t>
      </w:r>
      <w:r w:rsidR="00504043">
        <w:t>with an</w:t>
      </w:r>
      <w:r w:rsidR="008B34D1" w:rsidRPr="00833A55">
        <w:t xml:space="preserve"> awareness creation </w:t>
      </w:r>
      <w:r w:rsidR="00C95E0A">
        <w:t>programme</w:t>
      </w:r>
      <w:r w:rsidR="008B34D1" w:rsidRPr="00833A55">
        <w:t xml:space="preserve"> and training to pr</w:t>
      </w:r>
      <w:r w:rsidR="00504043">
        <w:t>otect</w:t>
      </w:r>
      <w:r w:rsidR="008B34D1" w:rsidRPr="00833A55">
        <w:t xml:space="preserve"> women from domestic violence. On the other hand, there </w:t>
      </w:r>
      <w:r w:rsidR="00504043">
        <w:t>are</w:t>
      </w:r>
      <w:r w:rsidR="008B34D1" w:rsidRPr="00833A55">
        <w:t xml:space="preserve"> some problem</w:t>
      </w:r>
      <w:r w:rsidR="00504043">
        <w:t>s</w:t>
      </w:r>
      <w:r w:rsidR="008B34D1" w:rsidRPr="00833A55">
        <w:t xml:space="preserve"> in implementing domestic violence intervention. Some elders and social institution including </w:t>
      </w:r>
      <w:r w:rsidR="008915BA">
        <w:t>Wereda</w:t>
      </w:r>
      <w:r w:rsidR="008B34D1" w:rsidRPr="00833A55">
        <w:t xml:space="preserve"> court could be biased and favour to the </w:t>
      </w:r>
      <w:r w:rsidR="00504043">
        <w:t>men</w:t>
      </w:r>
      <w:r w:rsidR="008B34D1" w:rsidRPr="00833A55">
        <w:t xml:space="preserve">. As she said, there is </w:t>
      </w:r>
      <w:r w:rsidR="00504043">
        <w:t xml:space="preserve">a </w:t>
      </w:r>
      <w:r w:rsidR="008B34D1" w:rsidRPr="00833A55">
        <w:t xml:space="preserve">budget limitation </w:t>
      </w:r>
      <w:r w:rsidR="00504043">
        <w:t xml:space="preserve">which means they haven't </w:t>
      </w:r>
      <w:r w:rsidR="008B34D1" w:rsidRPr="00833A55">
        <w:t>create</w:t>
      </w:r>
      <w:r w:rsidR="00504043">
        <w:t>d</w:t>
      </w:r>
      <w:r w:rsidR="008B34D1" w:rsidRPr="00833A55">
        <w:t xml:space="preserve"> </w:t>
      </w:r>
      <w:r w:rsidR="00504043">
        <w:t xml:space="preserve">a </w:t>
      </w:r>
      <w:r w:rsidR="008B34D1" w:rsidRPr="00833A55">
        <w:t xml:space="preserve">sustainable awareness creation </w:t>
      </w:r>
      <w:r w:rsidR="00C95E0A">
        <w:t>programme</w:t>
      </w:r>
      <w:r w:rsidR="008B34D1" w:rsidRPr="00833A55">
        <w:t xml:space="preserve"> both at the community and government officials’ level. </w:t>
      </w:r>
    </w:p>
    <w:p w:rsidR="008E1C9E" w:rsidRPr="00867A94" w:rsidRDefault="008E1C9E" w:rsidP="00482025">
      <w:pPr>
        <w:pStyle w:val="Heading2"/>
      </w:pPr>
      <w:bookmarkStart w:id="29" w:name="_Toc433730272"/>
      <w:r>
        <w:t>Women’s rights after divorce</w:t>
      </w:r>
      <w:bookmarkEnd w:id="29"/>
    </w:p>
    <w:p w:rsidR="00B65BDE" w:rsidRPr="00833A55" w:rsidRDefault="00E52F5C" w:rsidP="008915BA">
      <w:pPr>
        <w:widowControl w:val="0"/>
        <w:spacing w:after="120"/>
      </w:pPr>
      <w:r w:rsidRPr="00833A55">
        <w:t>There is intervention undertaking by government and NGO</w:t>
      </w:r>
      <w:r w:rsidR="00C33954">
        <w:t xml:space="preserve"> (UNICEF)</w:t>
      </w:r>
      <w:r w:rsidRPr="00833A55">
        <w:t xml:space="preserve"> on Women rights after divorce. However, there are problems in implementing the law.  To receive the full legal provision after divorce, women need to go some steps. In the first place, if she wants to get divorced and share her property equally, she needs to submit a petition letter to the court. In order to submit a petition letter, she need</w:t>
      </w:r>
      <w:r w:rsidR="00504043">
        <w:t>s</w:t>
      </w:r>
      <w:r w:rsidRPr="00833A55">
        <w:t xml:space="preserve"> to go to Para-</w:t>
      </w:r>
      <w:r w:rsidR="00C95E0A">
        <w:t>legals</w:t>
      </w:r>
      <w:r w:rsidRPr="00833A55">
        <w:t xml:space="preserve"> to get </w:t>
      </w:r>
      <w:r w:rsidR="00504043">
        <w:t xml:space="preserve">a </w:t>
      </w:r>
      <w:r w:rsidRPr="00833A55">
        <w:t xml:space="preserve">written document. She has to pay 27.50cents to get the written letter. According to the respondent, this amount of money is very difficult to get for most women and this is discouraging them from fully exercising their </w:t>
      </w:r>
      <w:r w:rsidR="008B773B" w:rsidRPr="00833A55">
        <w:t>rights</w:t>
      </w:r>
      <w:r w:rsidRPr="00833A55">
        <w:t xml:space="preserve">.  </w:t>
      </w:r>
      <w:r w:rsidR="00B65BDE" w:rsidRPr="00833A55">
        <w:t xml:space="preserve">The other thing is the </w:t>
      </w:r>
      <w:r w:rsidR="008915BA">
        <w:t>Wereda</w:t>
      </w:r>
      <w:r w:rsidR="00B65BDE" w:rsidRPr="00833A55">
        <w:t xml:space="preserve"> court sends divorce cases to customary leaders which </w:t>
      </w:r>
      <w:r w:rsidR="008B773B" w:rsidRPr="00833A55">
        <w:t>are not helping the women since the most part of the decision is</w:t>
      </w:r>
      <w:r w:rsidR="00B65BDE" w:rsidRPr="00833A55">
        <w:t xml:space="preserve"> biased a</w:t>
      </w:r>
      <w:r w:rsidR="008B773B" w:rsidRPr="00833A55">
        <w:t>s it</w:t>
      </w:r>
      <w:r w:rsidR="00B65BDE" w:rsidRPr="00833A55">
        <w:t xml:space="preserve"> favour the </w:t>
      </w:r>
      <w:r w:rsidR="00504043">
        <w:t>men.</w:t>
      </w:r>
      <w:r w:rsidR="008B773B" w:rsidRPr="00833A55">
        <w:t xml:space="preserve"> </w:t>
      </w:r>
      <w:r w:rsidR="00504043">
        <w:t>The e</w:t>
      </w:r>
      <w:r w:rsidR="008B773B" w:rsidRPr="00833A55">
        <w:t>lder</w:t>
      </w:r>
      <w:r w:rsidR="00504043">
        <w:t>s</w:t>
      </w:r>
      <w:r w:rsidR="008B773B" w:rsidRPr="00833A55">
        <w:t xml:space="preserve"> believe women should accept every order from her husband and live for her children.</w:t>
      </w:r>
      <w:r w:rsidR="00B65BDE" w:rsidRPr="00833A55">
        <w:t xml:space="preserve"> </w:t>
      </w:r>
      <w:r w:rsidRPr="00833A55">
        <w:t xml:space="preserve">However, </w:t>
      </w:r>
      <w:r w:rsidR="00B65BDE" w:rsidRPr="00833A55">
        <w:t xml:space="preserve">the </w:t>
      </w:r>
      <w:r w:rsidR="008915BA">
        <w:t>Wereda</w:t>
      </w:r>
      <w:r w:rsidR="00B65BDE" w:rsidRPr="00833A55">
        <w:t xml:space="preserve"> women and child affairs are working very much to enforce the</w:t>
      </w:r>
      <w:r w:rsidRPr="00833A55">
        <w:t xml:space="preserve"> </w:t>
      </w:r>
      <w:r w:rsidR="00B65BDE" w:rsidRPr="00833A55">
        <w:t>implantation of the women’s right</w:t>
      </w:r>
      <w:r w:rsidR="00504043">
        <w:t>s</w:t>
      </w:r>
      <w:r w:rsidR="00B65BDE" w:rsidRPr="00833A55">
        <w:t xml:space="preserve"> after divorce. </w:t>
      </w:r>
    </w:p>
    <w:p w:rsidR="00E52F5C" w:rsidRPr="00833A55" w:rsidRDefault="008B773B" w:rsidP="008915BA">
      <w:pPr>
        <w:widowControl w:val="0"/>
        <w:spacing w:after="120"/>
      </w:pPr>
      <w:r w:rsidRPr="00833A55">
        <w:t>Since the</w:t>
      </w:r>
      <w:r w:rsidR="00B65BDE" w:rsidRPr="00833A55">
        <w:t xml:space="preserve"> tradition is against </w:t>
      </w:r>
      <w:r w:rsidR="00E52F5C" w:rsidRPr="00833A55">
        <w:t xml:space="preserve">women </w:t>
      </w:r>
      <w:r w:rsidR="00B65BDE" w:rsidRPr="00833A55">
        <w:t>property rights after divorce</w:t>
      </w:r>
      <w:r w:rsidRPr="00833A55">
        <w:t>; there should be active intervention in creating awareness</w:t>
      </w:r>
      <w:r w:rsidR="00B65BDE" w:rsidRPr="00833A55">
        <w:t>. As the respond</w:t>
      </w:r>
      <w:r w:rsidR="00504043">
        <w:t xml:space="preserve">ent said, in most of the cases </w:t>
      </w:r>
      <w:r w:rsidR="00B65BDE" w:rsidRPr="00833A55">
        <w:t xml:space="preserve">women leave the house after the divorce. This exposed the women </w:t>
      </w:r>
      <w:r w:rsidR="00504043">
        <w:t>to</w:t>
      </w:r>
      <w:r w:rsidR="00B65BDE" w:rsidRPr="00833A55">
        <w:t xml:space="preserve"> different challenges and problems. </w:t>
      </w:r>
    </w:p>
    <w:p w:rsidR="008E1C9E" w:rsidRPr="00867A94" w:rsidRDefault="008E1C9E" w:rsidP="00482025">
      <w:pPr>
        <w:pStyle w:val="Heading2"/>
      </w:pPr>
      <w:bookmarkStart w:id="30" w:name="_Toc433730273"/>
      <w:r>
        <w:t>Women’s rights after death of husband</w:t>
      </w:r>
      <w:bookmarkEnd w:id="30"/>
    </w:p>
    <w:p w:rsidR="005A76BE" w:rsidRPr="00833A55" w:rsidRDefault="00B81D3E" w:rsidP="008915BA">
      <w:pPr>
        <w:widowControl w:val="0"/>
        <w:spacing w:after="120"/>
      </w:pPr>
      <w:r w:rsidRPr="00833A55">
        <w:t xml:space="preserve">The </w:t>
      </w:r>
      <w:r w:rsidR="008915BA">
        <w:t>Wereda</w:t>
      </w:r>
      <w:r w:rsidR="005A76BE" w:rsidRPr="00833A55">
        <w:t xml:space="preserve"> has </w:t>
      </w:r>
      <w:r w:rsidRPr="00833A55">
        <w:t>legal terms</w:t>
      </w:r>
      <w:r w:rsidR="005A76BE" w:rsidRPr="00833A55">
        <w:t xml:space="preserve"> that </w:t>
      </w:r>
      <w:r w:rsidRPr="00833A55">
        <w:t>assure the protection</w:t>
      </w:r>
      <w:r w:rsidR="005A76BE" w:rsidRPr="00833A55">
        <w:t xml:space="preserve"> women</w:t>
      </w:r>
      <w:r w:rsidR="00BE77BB">
        <w:t>'</w:t>
      </w:r>
      <w:r w:rsidR="00504043">
        <w:t>s</w:t>
      </w:r>
      <w:r w:rsidR="005A76BE" w:rsidRPr="00833A55">
        <w:t xml:space="preserve"> right of ownership to all properties, including land that they owned together after </w:t>
      </w:r>
      <w:r w:rsidR="00504043">
        <w:t>their husband dies. This</w:t>
      </w:r>
      <w:r w:rsidR="005A76BE" w:rsidRPr="00833A55">
        <w:t xml:space="preserve"> law attract</w:t>
      </w:r>
      <w:r w:rsidR="00504043">
        <w:t>ed</w:t>
      </w:r>
      <w:r w:rsidR="005A76BE" w:rsidRPr="00833A55">
        <w:t xml:space="preserve"> much focus after the establishment of Women, Young and Child office. </w:t>
      </w:r>
    </w:p>
    <w:p w:rsidR="005A76BE" w:rsidRPr="00833A55" w:rsidRDefault="005A76BE" w:rsidP="008915BA">
      <w:pPr>
        <w:widowControl w:val="0"/>
        <w:spacing w:after="120"/>
      </w:pPr>
      <w:r w:rsidRPr="00833A55">
        <w:lastRenderedPageBreak/>
        <w:t>Customary practices are for the dead husband</w:t>
      </w:r>
      <w:r w:rsidR="005B5EA8">
        <w:t>'s</w:t>
      </w:r>
      <w:r w:rsidRPr="00833A55">
        <w:t xml:space="preserve"> famil</w:t>
      </w:r>
      <w:r w:rsidR="005B5EA8">
        <w:t>y to take the land</w:t>
      </w:r>
      <w:r w:rsidRPr="00833A55">
        <w:t xml:space="preserve"> and </w:t>
      </w:r>
      <w:r w:rsidR="005B5EA8">
        <w:t xml:space="preserve">are </w:t>
      </w:r>
      <w:r w:rsidRPr="00833A55">
        <w:t xml:space="preserve">against women </w:t>
      </w:r>
      <w:r w:rsidR="005B5EA8">
        <w:t>owning</w:t>
      </w:r>
      <w:r w:rsidRPr="00833A55">
        <w:t xml:space="preserve"> land. Most of the time, the dead husband</w:t>
      </w:r>
      <w:r w:rsidR="005B5EA8">
        <w:t>'s</w:t>
      </w:r>
      <w:r w:rsidRPr="00833A55">
        <w:t xml:space="preserve"> brothers are considered to be the right people to work on the land, at least on </w:t>
      </w:r>
      <w:r w:rsidR="005B5EA8">
        <w:t xml:space="preserve">a </w:t>
      </w:r>
      <w:r w:rsidRPr="00833A55">
        <w:t>sharecrop</w:t>
      </w:r>
      <w:r w:rsidR="005B5EA8">
        <w:t>ping</w:t>
      </w:r>
      <w:r w:rsidRPr="00833A55">
        <w:t xml:space="preserve"> arrangement. The Keble officials are responsible </w:t>
      </w:r>
      <w:r w:rsidR="005B5EA8">
        <w:t>for</w:t>
      </w:r>
      <w:r w:rsidRPr="00833A55">
        <w:t xml:space="preserve"> follow</w:t>
      </w:r>
      <w:r w:rsidR="005B5EA8">
        <w:t>ing</w:t>
      </w:r>
      <w:r w:rsidRPr="00833A55">
        <w:t xml:space="preserve"> up violation of this right and make orders to check the implementation of the law. However, most of them are reluctance to look for the case unless </w:t>
      </w:r>
      <w:r w:rsidR="005B5EA8">
        <w:t>it is brought to them by a woma</w:t>
      </w:r>
      <w:r w:rsidRPr="00833A55">
        <w:t xml:space="preserve">n. There are 5 cases related to widow’s right recorded by the office in the last year. Most cases got a decision </w:t>
      </w:r>
      <w:r w:rsidR="005B5EA8">
        <w:t>although some</w:t>
      </w:r>
      <w:r w:rsidRPr="00833A55">
        <w:t xml:space="preserve"> did not. The delay is caused by the absence of the women name in the land ownership registration book.</w:t>
      </w:r>
    </w:p>
    <w:p w:rsidR="008E1C9E" w:rsidRPr="00867A94" w:rsidRDefault="008E1C9E" w:rsidP="00482025">
      <w:pPr>
        <w:pStyle w:val="Heading2"/>
      </w:pPr>
      <w:bookmarkStart w:id="31" w:name="_Toc433730274"/>
      <w:r>
        <w:t>Women’s rights to inherit from parents</w:t>
      </w:r>
      <w:bookmarkEnd w:id="31"/>
    </w:p>
    <w:p w:rsidR="00CD1759" w:rsidRPr="00833A55" w:rsidRDefault="007456FC" w:rsidP="008915BA">
      <w:pPr>
        <w:widowControl w:val="0"/>
        <w:spacing w:after="120"/>
      </w:pPr>
      <w:r w:rsidRPr="00833A55">
        <w:t xml:space="preserve">There is intervention </w:t>
      </w:r>
      <w:r w:rsidR="007233C9" w:rsidRPr="00833A55">
        <w:t xml:space="preserve">which has been </w:t>
      </w:r>
      <w:r w:rsidRPr="00833A55">
        <w:t xml:space="preserve">made by the government regarding women’s rights to inheritance from parents. </w:t>
      </w:r>
      <w:r w:rsidR="00E26D00" w:rsidRPr="00833A55">
        <w:t>This indi</w:t>
      </w:r>
      <w:r w:rsidR="00EA7FF5" w:rsidRPr="00833A55">
        <w:t xml:space="preserve">cates that, unlike </w:t>
      </w:r>
      <w:r w:rsidR="005B5EA8">
        <w:t>before</w:t>
      </w:r>
      <w:r w:rsidR="00E26D00" w:rsidRPr="00833A55">
        <w:t>, women have equal right</w:t>
      </w:r>
      <w:r w:rsidR="005B5EA8">
        <w:t>s</w:t>
      </w:r>
      <w:r w:rsidR="00E26D00" w:rsidRPr="00833A55">
        <w:t xml:space="preserve"> with men to inherit land from their parents in the </w:t>
      </w:r>
      <w:r w:rsidR="008915BA">
        <w:t>Wereda</w:t>
      </w:r>
      <w:r w:rsidR="00E26D00" w:rsidRPr="00833A55">
        <w:t xml:space="preserve">. </w:t>
      </w:r>
      <w:r w:rsidRPr="00833A55">
        <w:t xml:space="preserve"> </w:t>
      </w:r>
      <w:r w:rsidR="00E26D00" w:rsidRPr="00833A55">
        <w:t xml:space="preserve">So, the </w:t>
      </w:r>
      <w:r w:rsidR="008915BA">
        <w:t>Wereda</w:t>
      </w:r>
      <w:r w:rsidR="00E26D00" w:rsidRPr="00833A55">
        <w:t xml:space="preserve"> </w:t>
      </w:r>
      <w:r w:rsidR="003D3E47" w:rsidRPr="00833A55">
        <w:t>policy encourages women to inherit</w:t>
      </w:r>
      <w:r w:rsidR="00E26D00" w:rsidRPr="00833A55">
        <w:t xml:space="preserve"> land from their family. In the previous time, women did not access land as inheritance from </w:t>
      </w:r>
      <w:r w:rsidR="003D3E47" w:rsidRPr="00833A55">
        <w:t>t</w:t>
      </w:r>
      <w:r w:rsidR="00E26D00" w:rsidRPr="00833A55">
        <w:t>he</w:t>
      </w:r>
      <w:r w:rsidR="003D3E47" w:rsidRPr="00833A55">
        <w:t>i</w:t>
      </w:r>
      <w:r w:rsidR="00E26D00" w:rsidRPr="00833A55">
        <w:t xml:space="preserve">r parents rather it </w:t>
      </w:r>
      <w:r w:rsidR="005B5EA8">
        <w:t>went to the</w:t>
      </w:r>
      <w:r w:rsidR="00E26D00" w:rsidRPr="00833A55">
        <w:t xml:space="preserve"> boys in the house. </w:t>
      </w:r>
      <w:r w:rsidR="005B5EA8">
        <w:t>W</w:t>
      </w:r>
      <w:r w:rsidR="003D3E47" w:rsidRPr="00833A55">
        <w:t>omen have</w:t>
      </w:r>
      <w:r w:rsidR="00E26D00" w:rsidRPr="00833A55">
        <w:t xml:space="preserve"> been denied for land access because the parents would think </w:t>
      </w:r>
      <w:r w:rsidR="005B5EA8">
        <w:t xml:space="preserve">that </w:t>
      </w:r>
      <w:r w:rsidR="00E26D00" w:rsidRPr="00833A55">
        <w:t xml:space="preserve">land management is </w:t>
      </w:r>
      <w:r w:rsidR="005B5EA8">
        <w:t xml:space="preserve">the role of men and </w:t>
      </w:r>
      <w:r w:rsidR="003D3E47" w:rsidRPr="00833A55">
        <w:t xml:space="preserve">in order </w:t>
      </w:r>
      <w:r w:rsidR="00E26D00" w:rsidRPr="00833A55">
        <w:t>to preserve the land in the family</w:t>
      </w:r>
      <w:r w:rsidR="003D3E47" w:rsidRPr="00833A55">
        <w:t xml:space="preserve">. Traditionally, family were not willing to pass their land into another household such as to their daughter’s husband. </w:t>
      </w:r>
      <w:r w:rsidR="00E26D00" w:rsidRPr="00833A55">
        <w:t>T</w:t>
      </w:r>
      <w:r w:rsidR="00F10AC4" w:rsidRPr="00833A55">
        <w:t xml:space="preserve">his is because customary people have </w:t>
      </w:r>
      <w:r w:rsidR="00E26D00" w:rsidRPr="00833A55">
        <w:t xml:space="preserve">believed land should not be owned by people who do not belong to the same lineage. </w:t>
      </w:r>
      <w:r w:rsidR="00D82757" w:rsidRPr="00833A55">
        <w:t xml:space="preserve">However, there could be </w:t>
      </w:r>
      <w:r w:rsidR="00E26D00" w:rsidRPr="00833A55">
        <w:t xml:space="preserve">many cases related to women’s </w:t>
      </w:r>
      <w:r w:rsidR="00D82757" w:rsidRPr="00833A55">
        <w:t xml:space="preserve">land </w:t>
      </w:r>
      <w:r w:rsidR="00E26D00" w:rsidRPr="00833A55">
        <w:t>inheritance</w:t>
      </w:r>
      <w:r w:rsidR="00D82757" w:rsidRPr="00833A55">
        <w:t xml:space="preserve">. Poor and vulnerable women exposed to different problems. </w:t>
      </w:r>
      <w:r w:rsidR="00E26D00" w:rsidRPr="00833A55">
        <w:t xml:space="preserve">To improve the implementation of the law, the respondents recommended </w:t>
      </w:r>
      <w:r w:rsidR="00D82757" w:rsidRPr="00833A55">
        <w:t xml:space="preserve">that strong </w:t>
      </w:r>
      <w:r w:rsidR="00E26D00" w:rsidRPr="00833A55">
        <w:t xml:space="preserve">awareness creation </w:t>
      </w:r>
      <w:r w:rsidR="00CD5F5D">
        <w:t>programme</w:t>
      </w:r>
      <w:r w:rsidR="00E26D00" w:rsidRPr="00833A55">
        <w:t xml:space="preserve"> </w:t>
      </w:r>
      <w:r w:rsidR="00D82757" w:rsidRPr="00833A55">
        <w:t>should be provided to the community</w:t>
      </w:r>
      <w:r w:rsidR="00E26D00" w:rsidRPr="00833A55">
        <w:t xml:space="preserve">. </w:t>
      </w:r>
      <w:r w:rsidR="00D82757" w:rsidRPr="00833A55">
        <w:t xml:space="preserve">Officials’ at the </w:t>
      </w:r>
      <w:r w:rsidR="008915BA">
        <w:t>Wereda</w:t>
      </w:r>
      <w:r w:rsidR="00D82757" w:rsidRPr="00833A55">
        <w:t xml:space="preserve"> and Kebele level should give a great emphasis towards women’s land right</w:t>
      </w:r>
      <w:r w:rsidR="005B5EA8">
        <w:t>s</w:t>
      </w:r>
      <w:r w:rsidR="00D82757" w:rsidRPr="00833A55">
        <w:t xml:space="preserve">. </w:t>
      </w:r>
    </w:p>
    <w:p w:rsidR="005B54C3" w:rsidRPr="00867A94" w:rsidRDefault="005B54C3" w:rsidP="00482025">
      <w:pPr>
        <w:pStyle w:val="Heading2"/>
      </w:pPr>
      <w:bookmarkStart w:id="32" w:name="_Toc433730275"/>
      <w:r>
        <w:t>Other interventions to improve women’s status</w:t>
      </w:r>
      <w:bookmarkEnd w:id="32"/>
    </w:p>
    <w:p w:rsidR="00B9263B" w:rsidRPr="00833A55" w:rsidRDefault="00B127E0" w:rsidP="008915BA">
      <w:pPr>
        <w:widowControl w:val="0"/>
        <w:spacing w:after="120"/>
      </w:pPr>
      <w:r w:rsidRPr="00833A55">
        <w:t xml:space="preserve">According to the respondent, there is a big limitation </w:t>
      </w:r>
      <w:r w:rsidR="005B5EA8">
        <w:t>o</w:t>
      </w:r>
      <w:r w:rsidRPr="00833A55">
        <w:t>n increasing</w:t>
      </w:r>
      <w:r w:rsidR="007725DA" w:rsidRPr="00833A55">
        <w:t xml:space="preserve"> women</w:t>
      </w:r>
      <w:r w:rsidR="005B5EA8">
        <w:t>'s</w:t>
      </w:r>
      <w:r w:rsidR="007725DA" w:rsidRPr="00833A55">
        <w:t xml:space="preserve"> participation in the Kebele structure</w:t>
      </w:r>
      <w:r w:rsidRPr="00833A55">
        <w:t xml:space="preserve"> because there is no </w:t>
      </w:r>
      <w:r w:rsidR="005B5EA8">
        <w:t xml:space="preserve">one who is </w:t>
      </w:r>
      <w:r w:rsidR="00F11CE0" w:rsidRPr="00833A55">
        <w:t>commit</w:t>
      </w:r>
      <w:r w:rsidR="005B5EA8">
        <w:t>ted to making it happen</w:t>
      </w:r>
      <w:r w:rsidR="00F11CE0" w:rsidRPr="00833A55">
        <w:t xml:space="preserve">. </w:t>
      </w:r>
      <w:r w:rsidR="00552015" w:rsidRPr="00833A55">
        <w:t>As a structure, t</w:t>
      </w:r>
      <w:r w:rsidR="00F11CE0" w:rsidRPr="00833A55">
        <w:t xml:space="preserve">here </w:t>
      </w:r>
      <w:r w:rsidR="00552015" w:rsidRPr="00833A55">
        <w:t>is a directive</w:t>
      </w:r>
      <w:r w:rsidR="00F11CE0" w:rsidRPr="00833A55">
        <w:t xml:space="preserve"> </w:t>
      </w:r>
      <w:r w:rsidR="00552015" w:rsidRPr="00833A55">
        <w:t>which composes w</w:t>
      </w:r>
      <w:r w:rsidR="007725DA" w:rsidRPr="00833A55">
        <w:t xml:space="preserve">omen </w:t>
      </w:r>
      <w:r w:rsidR="00552015" w:rsidRPr="00833A55">
        <w:t xml:space="preserve">and child </w:t>
      </w:r>
      <w:r w:rsidR="007725DA" w:rsidRPr="00833A55">
        <w:t xml:space="preserve">affairs leader </w:t>
      </w:r>
      <w:r w:rsidR="00552015" w:rsidRPr="00833A55">
        <w:t xml:space="preserve">with the Kebele cabinet </w:t>
      </w:r>
      <w:r w:rsidR="007725DA" w:rsidRPr="00833A55">
        <w:t xml:space="preserve">member. </w:t>
      </w:r>
      <w:r w:rsidR="00552015" w:rsidRPr="00833A55">
        <w:t xml:space="preserve">However, </w:t>
      </w:r>
      <w:r w:rsidR="00B9263B" w:rsidRPr="00833A55">
        <w:t xml:space="preserve">in the actual performance women </w:t>
      </w:r>
      <w:r w:rsidR="007725DA" w:rsidRPr="00833A55">
        <w:t xml:space="preserve">proportion is </w:t>
      </w:r>
      <w:r w:rsidR="00B9263B" w:rsidRPr="00833A55">
        <w:t>very small</w:t>
      </w:r>
      <w:r w:rsidR="007725DA" w:rsidRPr="00833A55">
        <w:t xml:space="preserve"> as compared to the number of men in the </w:t>
      </w:r>
      <w:r w:rsidR="00B9263B" w:rsidRPr="00833A55">
        <w:t xml:space="preserve">Kebele </w:t>
      </w:r>
      <w:r w:rsidR="007725DA" w:rsidRPr="00833A55">
        <w:t>cabinet</w:t>
      </w:r>
      <w:r w:rsidR="00B9263B" w:rsidRPr="00833A55">
        <w:t xml:space="preserve">s. The structure is very important to women in developing and encouraging </w:t>
      </w:r>
      <w:r w:rsidR="007725DA" w:rsidRPr="00833A55">
        <w:t>women leadership and decision making</w:t>
      </w:r>
      <w:r w:rsidR="00B9263B" w:rsidRPr="00833A55">
        <w:t xml:space="preserve"> ability</w:t>
      </w:r>
      <w:r w:rsidR="007725DA" w:rsidRPr="00833A55">
        <w:t xml:space="preserve">. </w:t>
      </w:r>
      <w:r w:rsidR="00B9263B" w:rsidRPr="00833A55">
        <w:t xml:space="preserve">Women are very inactive at the Keble </w:t>
      </w:r>
      <w:r w:rsidR="005B5EA8">
        <w:t xml:space="preserve">level as </w:t>
      </w:r>
      <w:r w:rsidR="00B9263B" w:rsidRPr="00833A55">
        <w:t xml:space="preserve">cabinet members because </w:t>
      </w:r>
      <w:r w:rsidR="005B5EA8">
        <w:t>they are</w:t>
      </w:r>
      <w:r w:rsidR="00B9263B" w:rsidRPr="00833A55">
        <w:t xml:space="preserve"> less aware and </w:t>
      </w:r>
      <w:r w:rsidR="005B5EA8">
        <w:t>have a lot of</w:t>
      </w:r>
      <w:r w:rsidR="00B9263B" w:rsidRPr="00833A55">
        <w:t xml:space="preserve"> commitment</w:t>
      </w:r>
      <w:r w:rsidR="005B5EA8">
        <w:t>s</w:t>
      </w:r>
      <w:r w:rsidR="00B9263B" w:rsidRPr="00833A55">
        <w:t xml:space="preserve"> in the household sphere.</w:t>
      </w:r>
      <w:r w:rsidR="00D82757" w:rsidRPr="00833A55">
        <w:t xml:space="preserve"> </w:t>
      </w:r>
    </w:p>
    <w:p w:rsidR="007725DA" w:rsidRPr="00833A55" w:rsidRDefault="00B9263B" w:rsidP="008915BA">
      <w:pPr>
        <w:widowControl w:val="0"/>
        <w:spacing w:after="120"/>
      </w:pPr>
      <w:r w:rsidRPr="00833A55">
        <w:t>On the other side, the</w:t>
      </w:r>
      <w:r w:rsidR="007725DA" w:rsidRPr="00833A55">
        <w:t xml:space="preserve"> intervention to increase women</w:t>
      </w:r>
      <w:r w:rsidR="005B5EA8">
        <w:t>'s</w:t>
      </w:r>
      <w:r w:rsidR="007725DA" w:rsidRPr="00833A55">
        <w:t xml:space="preserve"> participation in the </w:t>
      </w:r>
      <w:r w:rsidR="008915BA">
        <w:t>Wereda</w:t>
      </w:r>
      <w:r w:rsidR="007725DA" w:rsidRPr="00833A55">
        <w:t xml:space="preserve"> structure is </w:t>
      </w:r>
      <w:r w:rsidRPr="00833A55">
        <w:t xml:space="preserve">also another issue that cannot yet performed and achieved fully. </w:t>
      </w:r>
      <w:r w:rsidR="00400282" w:rsidRPr="00833A55">
        <w:t xml:space="preserve">As a result of these, there are only 3 women who are in the position of </w:t>
      </w:r>
      <w:r w:rsidR="008915BA">
        <w:t>Wereda</w:t>
      </w:r>
      <w:r w:rsidR="00400282" w:rsidRPr="00833A55">
        <w:t xml:space="preserve"> structure among 35 different sectors. This is because of the negligence and less interest of </w:t>
      </w:r>
      <w:r w:rsidR="008915BA">
        <w:t>Wereda</w:t>
      </w:r>
      <w:r w:rsidR="00400282" w:rsidRPr="00833A55">
        <w:t xml:space="preserve"> officials.</w:t>
      </w:r>
      <w:r w:rsidRPr="00833A55">
        <w:t xml:space="preserve"> </w:t>
      </w:r>
      <w:r w:rsidR="008915BA">
        <w:t>Wereda</w:t>
      </w:r>
      <w:r w:rsidR="000F138F" w:rsidRPr="00833A55">
        <w:t xml:space="preserve"> officials </w:t>
      </w:r>
      <w:r w:rsidR="005B5EA8">
        <w:t>in</w:t>
      </w:r>
      <w:r w:rsidR="000F138F" w:rsidRPr="00833A55">
        <w:t xml:space="preserve"> other sectors, as the respondent said, are very inattentive and neglectful towards women and child affairs sectors. Other sectors </w:t>
      </w:r>
      <w:r w:rsidR="005B5EA8">
        <w:t>are not</w:t>
      </w:r>
      <w:r w:rsidR="000F138F" w:rsidRPr="00833A55">
        <w:t xml:space="preserve"> interested in women and chi</w:t>
      </w:r>
      <w:r w:rsidR="00F42D02" w:rsidRPr="00833A55">
        <w:t xml:space="preserve">ld affairs and do not want to </w:t>
      </w:r>
      <w:r w:rsidR="005B5EA8">
        <w:t xml:space="preserve">get </w:t>
      </w:r>
      <w:r w:rsidR="00F42D02" w:rsidRPr="00833A55">
        <w:t>involve</w:t>
      </w:r>
      <w:r w:rsidR="005B5EA8">
        <w:t>d</w:t>
      </w:r>
      <w:r w:rsidR="00F42D02" w:rsidRPr="00833A55">
        <w:t xml:space="preserve"> in any partner collaboration when it is needed. Women are no</w:t>
      </w:r>
      <w:r w:rsidR="005B5EA8">
        <w:t>t</w:t>
      </w:r>
      <w:r w:rsidR="00F42D02" w:rsidRPr="00833A55">
        <w:t xml:space="preserve"> fully exercising their legal right</w:t>
      </w:r>
      <w:r w:rsidR="005B5EA8">
        <w:t>s</w:t>
      </w:r>
      <w:r w:rsidR="00F42D02" w:rsidRPr="00833A55">
        <w:t xml:space="preserve"> even at the </w:t>
      </w:r>
      <w:r w:rsidR="008915BA">
        <w:t>Wereda</w:t>
      </w:r>
      <w:r w:rsidR="00F42D02" w:rsidRPr="00833A55">
        <w:t xml:space="preserve"> level. Women might not get tr</w:t>
      </w:r>
      <w:r w:rsidR="001D07B0">
        <w:t>aining and education opportunities</w:t>
      </w:r>
      <w:r w:rsidR="00F42D02" w:rsidRPr="00833A55">
        <w:t xml:space="preserve"> because of less recognition at the </w:t>
      </w:r>
      <w:r w:rsidR="008915BA">
        <w:t>Wereda</w:t>
      </w:r>
      <w:r w:rsidR="00F42D02" w:rsidRPr="00833A55">
        <w:t xml:space="preserve"> level. However, the sector is </w:t>
      </w:r>
      <w:r w:rsidR="009E0011" w:rsidRPr="00833A55">
        <w:t>working very</w:t>
      </w:r>
      <w:r w:rsidR="00F42D02" w:rsidRPr="00833A55">
        <w:t xml:space="preserve"> strongly </w:t>
      </w:r>
      <w:r w:rsidR="009E0011" w:rsidRPr="00833A55">
        <w:t>in terms</w:t>
      </w:r>
      <w:r w:rsidR="00F42D02" w:rsidRPr="00833A55">
        <w:t xml:space="preserve"> of </w:t>
      </w:r>
      <w:r w:rsidR="009E0011" w:rsidRPr="00833A55">
        <w:t>promoting community based awareness</w:t>
      </w:r>
      <w:r w:rsidR="00F42D02" w:rsidRPr="00833A55">
        <w:t xml:space="preserve"> </w:t>
      </w:r>
      <w:r w:rsidR="009E0011" w:rsidRPr="00833A55">
        <w:t xml:space="preserve">creating </w:t>
      </w:r>
      <w:r w:rsidR="00CD5F5D">
        <w:t>programme</w:t>
      </w:r>
      <w:r w:rsidR="001D07B0">
        <w:t>s that look at</w:t>
      </w:r>
      <w:r w:rsidR="00F42D02" w:rsidRPr="00833A55">
        <w:t xml:space="preserve"> women</w:t>
      </w:r>
      <w:r w:rsidR="001D07B0">
        <w:t>'s</w:t>
      </w:r>
      <w:r w:rsidR="00F42D02" w:rsidRPr="00833A55">
        <w:t xml:space="preserve"> participatio</w:t>
      </w:r>
      <w:r w:rsidR="009E0011" w:rsidRPr="00833A55">
        <w:t>n in public sphere roles and position at</w:t>
      </w:r>
      <w:r w:rsidR="007725DA" w:rsidRPr="00833A55">
        <w:t xml:space="preserve"> development </w:t>
      </w:r>
      <w:r w:rsidR="009E0011" w:rsidRPr="00833A55">
        <w:t xml:space="preserve">work </w:t>
      </w:r>
      <w:r w:rsidR="007725DA" w:rsidRPr="00833A55">
        <w:t xml:space="preserve">in the </w:t>
      </w:r>
      <w:r w:rsidR="008915BA">
        <w:t>Wereda</w:t>
      </w:r>
      <w:r w:rsidR="007725DA" w:rsidRPr="00833A55">
        <w:t xml:space="preserve"> level.</w:t>
      </w:r>
    </w:p>
    <w:p w:rsidR="007C765A" w:rsidRPr="00833A55" w:rsidRDefault="007725DA" w:rsidP="008915BA">
      <w:pPr>
        <w:widowControl w:val="0"/>
        <w:spacing w:after="120"/>
      </w:pPr>
      <w:r w:rsidRPr="00833A55">
        <w:t xml:space="preserve">Since </w:t>
      </w:r>
      <w:r w:rsidR="009E0011" w:rsidRPr="00833A55">
        <w:t>the last five years</w:t>
      </w:r>
      <w:r w:rsidRPr="00833A55">
        <w:t xml:space="preserve">, </w:t>
      </w:r>
      <w:r w:rsidR="007C765A" w:rsidRPr="00833A55">
        <w:t xml:space="preserve">women and child affairs sectors at the </w:t>
      </w:r>
      <w:r w:rsidR="008915BA">
        <w:t>Wereda</w:t>
      </w:r>
      <w:r w:rsidR="007C765A" w:rsidRPr="00833A55">
        <w:t xml:space="preserve"> level </w:t>
      </w:r>
      <w:r w:rsidRPr="00833A55">
        <w:t>t</w:t>
      </w:r>
      <w:r w:rsidR="007C765A" w:rsidRPr="00833A55">
        <w:t>ook</w:t>
      </w:r>
      <w:r w:rsidRPr="00833A55">
        <w:t xml:space="preserve"> initiative to organ</w:t>
      </w:r>
      <w:r w:rsidR="00C95E0A">
        <w:t>ise</w:t>
      </w:r>
      <w:r w:rsidRPr="00833A55">
        <w:t xml:space="preserve"> women in different service co-operatives </w:t>
      </w:r>
      <w:r w:rsidR="007C765A" w:rsidRPr="00833A55">
        <w:t>in order to</w:t>
      </w:r>
      <w:r w:rsidRPr="00833A55">
        <w:t xml:space="preserve"> enhance </w:t>
      </w:r>
      <w:r w:rsidR="007C765A" w:rsidRPr="00833A55">
        <w:t xml:space="preserve">and empower </w:t>
      </w:r>
      <w:r w:rsidR="00C95E0A" w:rsidRPr="00833A55">
        <w:t>women</w:t>
      </w:r>
      <w:r w:rsidR="00C95E0A">
        <w:t>’s</w:t>
      </w:r>
      <w:r w:rsidRPr="00833A55">
        <w:t xml:space="preserve"> participation in the economic sphere. </w:t>
      </w:r>
      <w:r w:rsidR="007C765A" w:rsidRPr="00833A55">
        <w:t>As a result of this</w:t>
      </w:r>
      <w:r w:rsidRPr="00833A55">
        <w:t xml:space="preserve">, there are women </w:t>
      </w:r>
      <w:r w:rsidR="001D07B0">
        <w:t xml:space="preserve">in the </w:t>
      </w:r>
      <w:r w:rsidR="008915BA">
        <w:t>Wereda</w:t>
      </w:r>
      <w:r w:rsidR="001D07B0">
        <w:t xml:space="preserve"> </w:t>
      </w:r>
      <w:r w:rsidRPr="00833A55">
        <w:t>who</w:t>
      </w:r>
      <w:r w:rsidR="001D07B0">
        <w:t xml:space="preserve"> are</w:t>
      </w:r>
      <w:r w:rsidRPr="00833A55">
        <w:t xml:space="preserve"> engaged in</w:t>
      </w:r>
      <w:r w:rsidR="009E0011" w:rsidRPr="00833A55">
        <w:t xml:space="preserve"> farming, spic</w:t>
      </w:r>
      <w:r w:rsidR="001D07B0">
        <w:t>e</w:t>
      </w:r>
      <w:r w:rsidR="009E0011" w:rsidRPr="00833A55">
        <w:t xml:space="preserve"> trade</w:t>
      </w:r>
      <w:r w:rsidRPr="00833A55">
        <w:t xml:space="preserve">, </w:t>
      </w:r>
      <w:r w:rsidR="007C765A" w:rsidRPr="00833A55">
        <w:t xml:space="preserve">tea and coffee cafeteria, </w:t>
      </w:r>
      <w:r w:rsidR="009E0011" w:rsidRPr="00833A55">
        <w:t xml:space="preserve">spinning and </w:t>
      </w:r>
      <w:r w:rsidRPr="00833A55">
        <w:t>weaving,</w:t>
      </w:r>
      <w:r w:rsidR="009E0011" w:rsidRPr="00833A55">
        <w:t xml:space="preserve"> vegetable and cash crop selling</w:t>
      </w:r>
      <w:r w:rsidR="007C765A" w:rsidRPr="00833A55">
        <w:t xml:space="preserve">. This is going smoothly with the help of Bussa-Gonofa and OCSSCO since they enhance the credit and saving services to women. The </w:t>
      </w:r>
      <w:r w:rsidR="008915BA">
        <w:t>Wereda</w:t>
      </w:r>
      <w:r w:rsidR="007C765A" w:rsidRPr="00833A55">
        <w:t xml:space="preserve"> also support and assist them in</w:t>
      </w:r>
      <w:r w:rsidRPr="00833A55">
        <w:t xml:space="preserve"> provid</w:t>
      </w:r>
      <w:r w:rsidR="007C765A" w:rsidRPr="00833A55">
        <w:t>ing skill</w:t>
      </w:r>
      <w:r w:rsidRPr="00833A55">
        <w:t xml:space="preserve"> training and credit</w:t>
      </w:r>
      <w:r w:rsidR="007C765A" w:rsidRPr="00833A55">
        <w:t xml:space="preserve"> for the initial capital</w:t>
      </w:r>
      <w:r w:rsidRPr="00833A55">
        <w:t xml:space="preserve">. </w:t>
      </w:r>
    </w:p>
    <w:p w:rsidR="00F66042" w:rsidRPr="00833A55" w:rsidRDefault="007725DA" w:rsidP="008915BA">
      <w:pPr>
        <w:widowControl w:val="0"/>
        <w:spacing w:after="120"/>
      </w:pPr>
      <w:r w:rsidRPr="00833A55">
        <w:t xml:space="preserve">There is an intervention </w:t>
      </w:r>
      <w:r w:rsidR="007C765A" w:rsidRPr="00833A55">
        <w:t>at region</w:t>
      </w:r>
      <w:r w:rsidR="001D07B0">
        <w:t>al and</w:t>
      </w:r>
      <w:r w:rsidR="007C765A" w:rsidRPr="00833A55">
        <w:t xml:space="preserve"> </w:t>
      </w:r>
      <w:r w:rsidR="008915BA">
        <w:t>Wereda</w:t>
      </w:r>
      <w:r w:rsidR="007C765A" w:rsidRPr="00833A55">
        <w:t xml:space="preserve"> level about the issues of women’s land right</w:t>
      </w:r>
      <w:r w:rsidR="001D07B0">
        <w:t>s</w:t>
      </w:r>
      <w:r w:rsidR="007C765A" w:rsidRPr="00833A55">
        <w:t xml:space="preserve">. The </w:t>
      </w:r>
      <w:r w:rsidR="00F66042" w:rsidRPr="00833A55">
        <w:t xml:space="preserve">rules and directives from the </w:t>
      </w:r>
      <w:r w:rsidR="008915BA">
        <w:t>Wereda</w:t>
      </w:r>
      <w:r w:rsidR="00F66042" w:rsidRPr="00833A55">
        <w:t xml:space="preserve"> encourage</w:t>
      </w:r>
      <w:r w:rsidR="007C765A" w:rsidRPr="00833A55">
        <w:t xml:space="preserve"> </w:t>
      </w:r>
      <w:r w:rsidR="00F66042" w:rsidRPr="00833A55">
        <w:t>increasing</w:t>
      </w:r>
      <w:r w:rsidRPr="00833A55">
        <w:t xml:space="preserve"> women’s land right</w:t>
      </w:r>
      <w:r w:rsidR="001D07B0">
        <w:t>s</w:t>
      </w:r>
      <w:r w:rsidR="00F66042" w:rsidRPr="00833A55">
        <w:t xml:space="preserve"> opportunit</w:t>
      </w:r>
      <w:r w:rsidR="001D07B0">
        <w:t>ies</w:t>
      </w:r>
      <w:r w:rsidRPr="00833A55">
        <w:t xml:space="preserve">. </w:t>
      </w:r>
      <w:r w:rsidR="00F66042" w:rsidRPr="00833A55">
        <w:t xml:space="preserve">To go in line with the </w:t>
      </w:r>
      <w:r w:rsidR="00F66042" w:rsidRPr="00833A55">
        <w:lastRenderedPageBreak/>
        <w:t xml:space="preserve">policy, as to the head said, </w:t>
      </w:r>
      <w:r w:rsidRPr="00833A55">
        <w:t xml:space="preserve">awareness creation </w:t>
      </w:r>
      <w:r w:rsidR="00F66042" w:rsidRPr="00833A55">
        <w:t xml:space="preserve">activity </w:t>
      </w:r>
      <w:r w:rsidRPr="00833A55">
        <w:t xml:space="preserve">through </w:t>
      </w:r>
      <w:r w:rsidR="00F66042" w:rsidRPr="00833A55">
        <w:t xml:space="preserve">large </w:t>
      </w:r>
      <w:r w:rsidRPr="00833A55">
        <w:t xml:space="preserve">meetings and conferences was the major means to </w:t>
      </w:r>
      <w:r w:rsidR="00F66042" w:rsidRPr="00833A55">
        <w:t>deliver the policy message and legal aspect of women’s right in the community</w:t>
      </w:r>
      <w:r w:rsidRPr="00833A55">
        <w:t xml:space="preserve">. </w:t>
      </w:r>
      <w:r w:rsidR="00F66042" w:rsidRPr="00833A55">
        <w:t xml:space="preserve">At </w:t>
      </w:r>
      <w:r w:rsidR="008915BA">
        <w:t>Wereda</w:t>
      </w:r>
      <w:r w:rsidR="00F66042" w:rsidRPr="00833A55">
        <w:t xml:space="preserve"> level, women could have the right to access </w:t>
      </w:r>
      <w:r w:rsidR="001D07B0">
        <w:t xml:space="preserve">a </w:t>
      </w:r>
      <w:r w:rsidRPr="00833A55">
        <w:t xml:space="preserve">land registration book. </w:t>
      </w:r>
    </w:p>
    <w:p w:rsidR="007725DA" w:rsidRPr="00833A55" w:rsidRDefault="007725DA" w:rsidP="008915BA">
      <w:pPr>
        <w:widowControl w:val="0"/>
        <w:spacing w:after="120"/>
      </w:pPr>
      <w:r w:rsidRPr="00833A55">
        <w:t xml:space="preserve">There </w:t>
      </w:r>
      <w:r w:rsidR="00F66042" w:rsidRPr="00833A55">
        <w:t>is a huge government</w:t>
      </w:r>
      <w:r w:rsidRPr="00833A55">
        <w:t xml:space="preserve"> intervention </w:t>
      </w:r>
      <w:r w:rsidR="00F66042" w:rsidRPr="00833A55">
        <w:t>regarding the improvement of girls’</w:t>
      </w:r>
      <w:r w:rsidRPr="00833A55">
        <w:t xml:space="preserve"> education. In terms of education accessibility, each school in all kebeles register those girls as well as boys </w:t>
      </w:r>
      <w:r w:rsidR="001D07B0">
        <w:t>who are old enough to go to</w:t>
      </w:r>
      <w:r w:rsidR="00F66042" w:rsidRPr="00833A55">
        <w:t xml:space="preserve"> school</w:t>
      </w:r>
      <w:r w:rsidRPr="00833A55">
        <w:t xml:space="preserve">. </w:t>
      </w:r>
      <w:r w:rsidR="001D07B0">
        <w:t>T</w:t>
      </w:r>
      <w:r w:rsidR="00F66042" w:rsidRPr="00833A55">
        <w:t xml:space="preserve">here is a lot of change especially regarding girls </w:t>
      </w:r>
      <w:r w:rsidR="001D07B0">
        <w:t xml:space="preserve">going to </w:t>
      </w:r>
      <w:r w:rsidR="00F66042" w:rsidRPr="00833A55">
        <w:t xml:space="preserve">school. The community are willing to send every eligible girl to school as long as the school is located near to their Kebele. </w:t>
      </w:r>
    </w:p>
    <w:p w:rsidR="0098021C" w:rsidRPr="00867A94" w:rsidRDefault="0098021C" w:rsidP="00482025">
      <w:pPr>
        <w:pStyle w:val="Heading2"/>
      </w:pPr>
      <w:bookmarkStart w:id="33" w:name="_Toc433730276"/>
      <w:r>
        <w:t>Vulnerable women</w:t>
      </w:r>
      <w:bookmarkEnd w:id="33"/>
    </w:p>
    <w:p w:rsidR="00D2147C" w:rsidRPr="00833A55" w:rsidRDefault="00BC7A12" w:rsidP="008915BA">
      <w:pPr>
        <w:widowControl w:val="0"/>
        <w:spacing w:after="120"/>
      </w:pPr>
      <w:r w:rsidRPr="00833A55">
        <w:t xml:space="preserve">Old </w:t>
      </w:r>
      <w:r w:rsidR="00F82514" w:rsidRPr="00833A55">
        <w:t xml:space="preserve">and </w:t>
      </w:r>
      <w:r w:rsidR="001D07B0">
        <w:t>ill</w:t>
      </w:r>
      <w:r w:rsidR="00F82514" w:rsidRPr="00833A55">
        <w:t xml:space="preserve"> women </w:t>
      </w:r>
      <w:r w:rsidRPr="00833A55">
        <w:t xml:space="preserve">without any body taking care of them, </w:t>
      </w:r>
      <w:r w:rsidR="00156C59" w:rsidRPr="00833A55">
        <w:t xml:space="preserve">orphans, young women who do not </w:t>
      </w:r>
      <w:r w:rsidR="001D07B0">
        <w:t xml:space="preserve">have </w:t>
      </w:r>
      <w:r w:rsidR="00156C59" w:rsidRPr="00833A55">
        <w:t>access</w:t>
      </w:r>
      <w:r w:rsidR="001D07B0">
        <w:t xml:space="preserve"> to work</w:t>
      </w:r>
      <w:r w:rsidR="00156C59" w:rsidRPr="00833A55">
        <w:t xml:space="preserve">, underage girls(children), </w:t>
      </w:r>
      <w:r w:rsidR="00F82514" w:rsidRPr="00833A55">
        <w:t xml:space="preserve">poor, </w:t>
      </w:r>
      <w:r w:rsidRPr="00833A55">
        <w:t>disable</w:t>
      </w:r>
      <w:r w:rsidR="001D07B0">
        <w:t>d</w:t>
      </w:r>
      <w:r w:rsidRPr="00833A55">
        <w:t xml:space="preserve"> women, </w:t>
      </w:r>
      <w:r w:rsidR="00F82514" w:rsidRPr="00833A55">
        <w:t>women who are victim</w:t>
      </w:r>
      <w:r w:rsidR="001D07B0">
        <w:t>s</w:t>
      </w:r>
      <w:r w:rsidR="00F82514" w:rsidRPr="00833A55">
        <w:t xml:space="preserve"> </w:t>
      </w:r>
      <w:r w:rsidR="001D07B0">
        <w:t>of</w:t>
      </w:r>
      <w:r w:rsidR="00F82514" w:rsidRPr="00833A55">
        <w:t xml:space="preserve"> HIV/AIDS, </w:t>
      </w:r>
      <w:r w:rsidR="001D07B0">
        <w:t>w</w:t>
      </w:r>
      <w:r w:rsidRPr="00833A55">
        <w:t>idow</w:t>
      </w:r>
      <w:r w:rsidR="001D07B0">
        <w:t>s</w:t>
      </w:r>
      <w:r w:rsidRPr="00833A55">
        <w:t xml:space="preserve">, divorced </w:t>
      </w:r>
      <w:r w:rsidR="001D07B0">
        <w:t xml:space="preserve">women </w:t>
      </w:r>
      <w:r w:rsidRPr="00833A55">
        <w:t>and those who move to internal and external migration from the</w:t>
      </w:r>
      <w:r w:rsidR="00F82514" w:rsidRPr="00833A55">
        <w:t xml:space="preserve"> </w:t>
      </w:r>
      <w:r w:rsidR="008915BA">
        <w:t>Wereda</w:t>
      </w:r>
      <w:r w:rsidRPr="00833A55">
        <w:t xml:space="preserve"> could be considered as vulnerable women. </w:t>
      </w:r>
      <w:r w:rsidR="00F82514" w:rsidRPr="00833A55">
        <w:t>According to the respondent,</w:t>
      </w:r>
      <w:r w:rsidRPr="00833A55">
        <w:t xml:space="preserve"> there is no special </w:t>
      </w:r>
      <w:r w:rsidR="00CD5F5D">
        <w:t>programme</w:t>
      </w:r>
      <w:r w:rsidRPr="00833A55">
        <w:t xml:space="preserve"> </w:t>
      </w:r>
      <w:r w:rsidR="00F82514" w:rsidRPr="00833A55">
        <w:t xml:space="preserve">from the government side </w:t>
      </w:r>
      <w:r w:rsidR="00CD5F5D">
        <w:t>or from</w:t>
      </w:r>
      <w:r w:rsidR="00F82514" w:rsidRPr="00833A55">
        <w:t xml:space="preserve"> NGO</w:t>
      </w:r>
      <w:r w:rsidR="00CD5F5D">
        <w:t>s</w:t>
      </w:r>
      <w:r w:rsidR="00F82514" w:rsidRPr="00833A55">
        <w:t xml:space="preserve"> </w:t>
      </w:r>
      <w:r w:rsidRPr="00833A55">
        <w:t xml:space="preserve">to </w:t>
      </w:r>
      <w:r w:rsidR="00F82514" w:rsidRPr="00833A55">
        <w:t xml:space="preserve">give </w:t>
      </w:r>
      <w:r w:rsidRPr="00833A55">
        <w:t xml:space="preserve">support </w:t>
      </w:r>
      <w:r w:rsidR="00F82514" w:rsidRPr="00833A55">
        <w:t xml:space="preserve">and treat targeted </w:t>
      </w:r>
      <w:r w:rsidRPr="00833A55">
        <w:t>vulnerable women</w:t>
      </w:r>
      <w:r w:rsidR="00F82514" w:rsidRPr="00833A55">
        <w:t xml:space="preserve"> at the </w:t>
      </w:r>
      <w:r w:rsidR="008915BA">
        <w:t>Wereda</w:t>
      </w:r>
      <w:r w:rsidR="00F82514" w:rsidRPr="00833A55">
        <w:t xml:space="preserve"> level. However, there are some</w:t>
      </w:r>
      <w:r w:rsidRPr="00833A55">
        <w:t xml:space="preserve"> interventions which could </w:t>
      </w:r>
      <w:r w:rsidR="00F82514" w:rsidRPr="00833A55">
        <w:t xml:space="preserve">support some of the </w:t>
      </w:r>
      <w:r w:rsidRPr="00833A55">
        <w:t xml:space="preserve">vulnerable </w:t>
      </w:r>
      <w:r w:rsidR="00156C59" w:rsidRPr="00833A55">
        <w:t>groups’ i.e</w:t>
      </w:r>
      <w:r w:rsidR="00CD5F5D">
        <w:t>.</w:t>
      </w:r>
      <w:r w:rsidR="00156C59" w:rsidRPr="00833A55">
        <w:t xml:space="preserve"> orphan</w:t>
      </w:r>
      <w:r w:rsidR="00CD5F5D">
        <w:t>s</w:t>
      </w:r>
      <w:r w:rsidR="00156C59" w:rsidRPr="00833A55">
        <w:t xml:space="preserve">; poorest and destitute children get some support </w:t>
      </w:r>
      <w:r w:rsidR="00C95E0A" w:rsidRPr="00833A55">
        <w:t>from</w:t>
      </w:r>
      <w:r w:rsidR="00156C59" w:rsidRPr="00833A55">
        <w:t xml:space="preserve"> compassion international</w:t>
      </w:r>
      <w:r w:rsidRPr="00833A55">
        <w:t xml:space="preserve"> </w:t>
      </w:r>
      <w:r w:rsidR="00F82514" w:rsidRPr="00833A55">
        <w:t xml:space="preserve">at the </w:t>
      </w:r>
      <w:r w:rsidR="008915BA">
        <w:t>Wereda</w:t>
      </w:r>
      <w:r w:rsidR="00F82514" w:rsidRPr="00833A55">
        <w:t xml:space="preserve"> level</w:t>
      </w:r>
      <w:r w:rsidR="00D2147C" w:rsidRPr="00833A55">
        <w:t xml:space="preserve"> and Bussa-Gonofa.</w:t>
      </w:r>
      <w:r w:rsidRPr="00833A55">
        <w:t xml:space="preserve">  </w:t>
      </w:r>
      <w:r w:rsidR="00D2147C" w:rsidRPr="00833A55">
        <w:t>The</w:t>
      </w:r>
      <w:r w:rsidRPr="00833A55">
        <w:t xml:space="preserve"> </w:t>
      </w:r>
      <w:r w:rsidR="008915BA">
        <w:t>Wereda</w:t>
      </w:r>
      <w:r w:rsidR="00156C59" w:rsidRPr="00833A55">
        <w:t xml:space="preserve"> </w:t>
      </w:r>
      <w:r w:rsidR="00D2147C" w:rsidRPr="00833A55">
        <w:t>doesn’t</w:t>
      </w:r>
      <w:r w:rsidR="00156C59" w:rsidRPr="00833A55">
        <w:t xml:space="preserve"> have </w:t>
      </w:r>
      <w:r w:rsidR="00D2147C" w:rsidRPr="00833A55">
        <w:t>enough</w:t>
      </w:r>
      <w:r w:rsidRPr="00833A55">
        <w:t xml:space="preserve"> budget </w:t>
      </w:r>
      <w:r w:rsidR="00CD5F5D">
        <w:t>to support</w:t>
      </w:r>
      <w:r w:rsidR="00D2147C" w:rsidRPr="00833A55">
        <w:t xml:space="preserve"> vulnerable people</w:t>
      </w:r>
      <w:r w:rsidRPr="00833A55">
        <w:t>.</w:t>
      </w:r>
      <w:r w:rsidR="00D2147C" w:rsidRPr="00833A55">
        <w:t xml:space="preserve"> There is also shortage of access to give them credit and saving service</w:t>
      </w:r>
      <w:r w:rsidR="00CD5F5D">
        <w:t>s</w:t>
      </w:r>
      <w:r w:rsidR="00D2147C" w:rsidRPr="00833A55">
        <w:t xml:space="preserve"> to enable them involved in different kinds of business, however, Bussa-Gonofa is one private organ</w:t>
      </w:r>
      <w:r w:rsidR="008915BA">
        <w:t>isation</w:t>
      </w:r>
      <w:r w:rsidR="00D2147C" w:rsidRPr="00833A55">
        <w:t xml:space="preserve"> helping and supporting vulnerable women at the </w:t>
      </w:r>
      <w:r w:rsidR="008915BA">
        <w:t>Wereda</w:t>
      </w:r>
      <w:r w:rsidR="00D2147C" w:rsidRPr="00833A55">
        <w:t xml:space="preserve"> level</w:t>
      </w:r>
      <w:r w:rsidRPr="00833A55">
        <w:t xml:space="preserve">. </w:t>
      </w:r>
    </w:p>
    <w:p w:rsidR="00CD1759" w:rsidRPr="00833A55" w:rsidRDefault="00D2147C" w:rsidP="008915BA">
      <w:pPr>
        <w:widowControl w:val="0"/>
        <w:spacing w:after="120"/>
      </w:pPr>
      <w:r w:rsidRPr="00833A55">
        <w:t xml:space="preserve">Another </w:t>
      </w:r>
      <w:r w:rsidR="00CD5F5D">
        <w:t>organis</w:t>
      </w:r>
      <w:r w:rsidR="001417F2" w:rsidRPr="00833A55">
        <w:t>ation</w:t>
      </w:r>
      <w:r w:rsidRPr="00833A55">
        <w:t xml:space="preserve"> that </w:t>
      </w:r>
      <w:r w:rsidR="00A364F1" w:rsidRPr="00833A55">
        <w:t>supports</w:t>
      </w:r>
      <w:r w:rsidRPr="00833A55">
        <w:t xml:space="preserve"> women by providing credit and saving</w:t>
      </w:r>
      <w:r w:rsidR="00712404" w:rsidRPr="00833A55">
        <w:t xml:space="preserve"> </w:t>
      </w:r>
      <w:r w:rsidR="00A364F1" w:rsidRPr="00833A55">
        <w:t xml:space="preserve">service </w:t>
      </w:r>
      <w:r w:rsidR="00712404" w:rsidRPr="00833A55">
        <w:t xml:space="preserve">is the Oromia credit and saving </w:t>
      </w:r>
      <w:r w:rsidR="002C4D08" w:rsidRPr="00833A55">
        <w:t>company</w:t>
      </w:r>
      <w:r w:rsidR="00A364F1" w:rsidRPr="00833A55">
        <w:t>.</w:t>
      </w:r>
      <w:r w:rsidR="002C4D08" w:rsidRPr="00833A55">
        <w:t xml:space="preserve"> </w:t>
      </w:r>
      <w:r w:rsidRPr="00833A55">
        <w:t xml:space="preserve"> </w:t>
      </w:r>
      <w:r w:rsidR="00F83AEE" w:rsidRPr="00833A55">
        <w:t>This company</w:t>
      </w:r>
      <w:r w:rsidR="00BC7A12" w:rsidRPr="00833A55">
        <w:t xml:space="preserve"> has been providing credit </w:t>
      </w:r>
      <w:r w:rsidR="00F83AEE" w:rsidRPr="00833A55">
        <w:t xml:space="preserve">and saving service </w:t>
      </w:r>
      <w:r w:rsidR="00BC7A12" w:rsidRPr="00833A55">
        <w:t xml:space="preserve">with </w:t>
      </w:r>
      <w:r w:rsidR="00F83AEE" w:rsidRPr="00833A55">
        <w:t xml:space="preserve">skill </w:t>
      </w:r>
      <w:r w:rsidR="00BC7A12" w:rsidRPr="00833A55">
        <w:t>training</w:t>
      </w:r>
      <w:r w:rsidR="00F83AEE" w:rsidRPr="00833A55">
        <w:t>s and advice</w:t>
      </w:r>
      <w:r w:rsidR="00BC7A12" w:rsidRPr="00833A55">
        <w:t xml:space="preserve"> to support those </w:t>
      </w:r>
      <w:r w:rsidR="009B46A9" w:rsidRPr="00833A55">
        <w:t xml:space="preserve">women who have no </w:t>
      </w:r>
      <w:r w:rsidR="00BC7A12" w:rsidRPr="00833A55">
        <w:t xml:space="preserve">relatives to </w:t>
      </w:r>
      <w:r w:rsidR="009B46A9" w:rsidRPr="00833A55">
        <w:t>support them engage</w:t>
      </w:r>
      <w:r w:rsidR="00BC7A12" w:rsidRPr="00833A55">
        <w:t xml:space="preserve"> in </w:t>
      </w:r>
      <w:r w:rsidR="00497EFF" w:rsidRPr="00833A55">
        <w:t>small scale</w:t>
      </w:r>
      <w:r w:rsidR="00BC7A12" w:rsidRPr="00833A55">
        <w:t xml:space="preserve"> income generating activities</w:t>
      </w:r>
      <w:r w:rsidR="00F83AEE" w:rsidRPr="00833A55">
        <w:t>.</w:t>
      </w:r>
      <w:r w:rsidR="00BC7A12" w:rsidRPr="00833A55">
        <w:t xml:space="preserve"> The most </w:t>
      </w:r>
      <w:r w:rsidR="00915F90" w:rsidRPr="00833A55">
        <w:t>effective</w:t>
      </w:r>
      <w:r w:rsidR="00BC7A12" w:rsidRPr="00833A55">
        <w:t xml:space="preserve"> intervention </w:t>
      </w:r>
      <w:r w:rsidR="00915F90" w:rsidRPr="00833A55">
        <w:t>in favour of</w:t>
      </w:r>
      <w:r w:rsidR="00BC7A12" w:rsidRPr="00833A55">
        <w:t xml:space="preserve"> vulnerable women is </w:t>
      </w:r>
      <w:r w:rsidR="00915F90" w:rsidRPr="00833A55">
        <w:t>Bussa-Gonofa services</w:t>
      </w:r>
      <w:r w:rsidR="00BC7A12" w:rsidRPr="00833A55">
        <w:t xml:space="preserve"> because it </w:t>
      </w:r>
      <w:r w:rsidR="00B135E2" w:rsidRPr="00833A55">
        <w:t xml:space="preserve">has been </w:t>
      </w:r>
      <w:r w:rsidR="00BC7A12" w:rsidRPr="00833A55">
        <w:t>enabl</w:t>
      </w:r>
      <w:r w:rsidR="00B135E2" w:rsidRPr="00833A55">
        <w:t>ing</w:t>
      </w:r>
      <w:r w:rsidR="00BC7A12" w:rsidRPr="00833A55">
        <w:t xml:space="preserve"> </w:t>
      </w:r>
      <w:r w:rsidR="00915F90" w:rsidRPr="00833A55">
        <w:t>women to establish small-scale business activities</w:t>
      </w:r>
      <w:r w:rsidR="00BC7A12" w:rsidRPr="00833A55">
        <w:t xml:space="preserve">. </w:t>
      </w:r>
      <w:r w:rsidR="00915F90" w:rsidRPr="00833A55">
        <w:t xml:space="preserve">However, there is limitation </w:t>
      </w:r>
      <w:r w:rsidR="00234C3D" w:rsidRPr="00833A55">
        <w:t xml:space="preserve">of budget </w:t>
      </w:r>
      <w:r w:rsidR="00CD5F5D">
        <w:t>so it cannot serve</w:t>
      </w:r>
      <w:r w:rsidR="00234C3D" w:rsidRPr="00833A55">
        <w:t xml:space="preserve"> all </w:t>
      </w:r>
      <w:r w:rsidR="00915F90" w:rsidRPr="00833A55">
        <w:t>vulnerable</w:t>
      </w:r>
      <w:r w:rsidR="00234C3D" w:rsidRPr="00833A55">
        <w:t xml:space="preserve"> women throughout the </w:t>
      </w:r>
      <w:r w:rsidR="008915BA">
        <w:t>Wereda</w:t>
      </w:r>
      <w:r w:rsidR="00234C3D" w:rsidRPr="00833A55">
        <w:t xml:space="preserve">. There is </w:t>
      </w:r>
      <w:r w:rsidR="00A74A32" w:rsidRPr="00833A55">
        <w:t>also preliminary business</w:t>
      </w:r>
      <w:r w:rsidR="00234C3D" w:rsidRPr="00833A55">
        <w:t xml:space="preserve"> recourse </w:t>
      </w:r>
      <w:r w:rsidR="00B135E2" w:rsidRPr="00833A55">
        <w:t xml:space="preserve">shortage such as land, trading shade and processing enterprise </w:t>
      </w:r>
      <w:r w:rsidR="00234C3D" w:rsidRPr="00833A55">
        <w:t xml:space="preserve">to distribute among </w:t>
      </w:r>
      <w:r w:rsidR="00A74A32" w:rsidRPr="00833A55">
        <w:t>the vulnerable women</w:t>
      </w:r>
      <w:r w:rsidR="00B135E2" w:rsidRPr="00833A55">
        <w:t>.</w:t>
      </w:r>
      <w:r w:rsidR="00432814" w:rsidRPr="00833A55">
        <w:t xml:space="preserve"> There are about 40 beneficiaries who </w:t>
      </w:r>
      <w:r w:rsidR="001A3A19" w:rsidRPr="00833A55">
        <w:t>have</w:t>
      </w:r>
      <w:r w:rsidR="00432814" w:rsidRPr="00833A55">
        <w:t xml:space="preserve"> been organi</w:t>
      </w:r>
      <w:r w:rsidR="00CD5F5D">
        <w:t>s</w:t>
      </w:r>
      <w:r w:rsidR="00432814" w:rsidRPr="00833A55">
        <w:t>ed to work on weaving</w:t>
      </w:r>
      <w:r w:rsidR="001A3A19" w:rsidRPr="00833A55">
        <w:t xml:space="preserve"> business but they couldn’t access input</w:t>
      </w:r>
      <w:r w:rsidR="00CD5F5D">
        <w:t>s</w:t>
      </w:r>
      <w:r w:rsidR="001A3A19" w:rsidRPr="00833A55">
        <w:t xml:space="preserve"> to their business</w:t>
      </w:r>
      <w:r w:rsidR="00254DF5" w:rsidRPr="00833A55">
        <w:t xml:space="preserve"> and they forced to quit until they could get access</w:t>
      </w:r>
      <w:r w:rsidR="00CD5F5D">
        <w:t xml:space="preserve"> to materials</w:t>
      </w:r>
      <w:r w:rsidR="001A3A19" w:rsidRPr="00833A55">
        <w:t xml:space="preserve">. </w:t>
      </w:r>
      <w:r w:rsidR="007725DA" w:rsidRPr="00833A55">
        <w:t xml:space="preserve">On the other side, poor </w:t>
      </w:r>
      <w:r w:rsidR="00CD5F5D">
        <w:t>female</w:t>
      </w:r>
      <w:r w:rsidR="007725DA" w:rsidRPr="00833A55">
        <w:t xml:space="preserve"> students </w:t>
      </w:r>
      <w:r w:rsidR="00254DF5" w:rsidRPr="00833A55">
        <w:t xml:space="preserve">who </w:t>
      </w:r>
      <w:r w:rsidR="007725DA" w:rsidRPr="00833A55">
        <w:t>are vulnerable to different problem</w:t>
      </w:r>
      <w:r w:rsidR="00254DF5" w:rsidRPr="00833A55">
        <w:t xml:space="preserve"> forced to quit their school</w:t>
      </w:r>
      <w:r w:rsidR="007725DA" w:rsidRPr="00833A55">
        <w:t xml:space="preserve">. They </w:t>
      </w:r>
      <w:r w:rsidR="00C95E0A" w:rsidRPr="00833A55">
        <w:t>drop out</w:t>
      </w:r>
      <w:r w:rsidR="007725DA" w:rsidRPr="00833A55">
        <w:t xml:space="preserve"> </w:t>
      </w:r>
      <w:r w:rsidR="00CD5F5D">
        <w:t xml:space="preserve">of </w:t>
      </w:r>
      <w:r w:rsidR="007725DA" w:rsidRPr="00833A55">
        <w:t xml:space="preserve">school either </w:t>
      </w:r>
      <w:r w:rsidR="00CD5F5D" w:rsidRPr="00833A55">
        <w:t xml:space="preserve">because </w:t>
      </w:r>
      <w:r w:rsidR="007725DA" w:rsidRPr="00833A55">
        <w:t xml:space="preserve">they </w:t>
      </w:r>
      <w:r w:rsidR="00CD5F5D">
        <w:t xml:space="preserve">have </w:t>
      </w:r>
      <w:r w:rsidR="007725DA" w:rsidRPr="00833A55">
        <w:t xml:space="preserve">lost their parents or they </w:t>
      </w:r>
      <w:r w:rsidR="00CD5F5D">
        <w:t>haven't</w:t>
      </w:r>
      <w:r w:rsidR="007725DA" w:rsidRPr="00833A55">
        <w:t xml:space="preserve"> g</w:t>
      </w:r>
      <w:r w:rsidR="00CD5F5D">
        <w:t>ot</w:t>
      </w:r>
      <w:r w:rsidR="007725DA" w:rsidRPr="00833A55">
        <w:t xml:space="preserve"> support from family, relatives </w:t>
      </w:r>
      <w:r w:rsidR="00254DF5" w:rsidRPr="00833A55">
        <w:t>due to</w:t>
      </w:r>
      <w:r w:rsidR="007725DA" w:rsidRPr="00833A55">
        <w:t xml:space="preserve"> poverty.</w:t>
      </w:r>
      <w:r w:rsidR="00432814" w:rsidRPr="00833A55">
        <w:t xml:space="preserve"> There are about 95 girls and 125 boys who </w:t>
      </w:r>
      <w:r w:rsidR="00CD5F5D">
        <w:t xml:space="preserve">have </w:t>
      </w:r>
      <w:r w:rsidR="00432814" w:rsidRPr="00833A55">
        <w:t>drop</w:t>
      </w:r>
      <w:r w:rsidR="00CD5F5D">
        <w:t>ped</w:t>
      </w:r>
      <w:r w:rsidR="00432814" w:rsidRPr="00833A55">
        <w:t xml:space="preserve"> out from school because of </w:t>
      </w:r>
      <w:r w:rsidR="00AB3AF9" w:rsidRPr="00833A55">
        <w:t xml:space="preserve">economic and family reason. To increase the economic empowerment of these vulnerable women, credit out of interest rate and input distribution should be provided either by government of NGOs.  </w:t>
      </w:r>
    </w:p>
    <w:p w:rsidR="00B96BAE" w:rsidRDefault="00B96BAE" w:rsidP="00482025">
      <w:pPr>
        <w:pStyle w:val="Heading2"/>
      </w:pPr>
      <w:bookmarkStart w:id="34" w:name="_Toc433730277"/>
      <w:r>
        <w:t>Research officer additions</w:t>
      </w:r>
      <w:bookmarkEnd w:id="34"/>
    </w:p>
    <w:p w:rsidR="008D5406" w:rsidRDefault="008D5406" w:rsidP="00482025">
      <w:pPr>
        <w:pStyle w:val="Heading3"/>
      </w:pPr>
      <w:bookmarkStart w:id="35" w:name="_Toc433730278"/>
      <w:r>
        <w:t>Bees</w:t>
      </w:r>
      <w:bookmarkEnd w:id="35"/>
    </w:p>
    <w:p w:rsidR="008D5406" w:rsidRDefault="008D5406" w:rsidP="008915BA">
      <w:pPr>
        <w:widowControl w:val="0"/>
      </w:pPr>
      <w:r>
        <w:t xml:space="preserve">In the discussion with the </w:t>
      </w:r>
      <w:r w:rsidR="008915BA">
        <w:t>wereda</w:t>
      </w:r>
      <w:r>
        <w:t xml:space="preserve"> administration, I raised the problem of honey bees in the study kebele. Though people are interest to breed bees to produce honey, the weed killers spared over the maize and teff crops are destroying large number of bees and this has resulted in the decline of honeybee population. The a</w:t>
      </w:r>
      <w:r w:rsidR="00CD5F5D">
        <w:t>dministrator said the weed killer</w:t>
      </w:r>
      <w:r>
        <w:t xml:space="preserve"> mainly affects the local bees. The </w:t>
      </w:r>
      <w:r w:rsidR="008915BA">
        <w:t>wereda</w:t>
      </w:r>
      <w:r>
        <w:t xml:space="preserve"> encourages the people to use new breed which can, according to him, survive the impact of chemicals.  He </w:t>
      </w:r>
      <w:r w:rsidR="00CD5F5D">
        <w:t>blames</w:t>
      </w:r>
      <w:r>
        <w:t xml:space="preserve"> the farmers for refus</w:t>
      </w:r>
      <w:r w:rsidR="00CD5F5D">
        <w:t>in</w:t>
      </w:r>
      <w:r w:rsidR="00BE77BB">
        <w:t>g</w:t>
      </w:r>
      <w:r>
        <w:t xml:space="preserve"> to use the new breeds.  He said some people say the new breeds cannot adapt to the environment but he does not trust this information unless it is studie</w:t>
      </w:r>
      <w:r w:rsidR="00CD5F5D">
        <w:t>d</w:t>
      </w:r>
      <w:r>
        <w:t xml:space="preserve"> and verified. So, he is not convinced </w:t>
      </w:r>
      <w:r w:rsidR="00CD5F5D">
        <w:t>when</w:t>
      </w:r>
      <w:r>
        <w:t xml:space="preserve"> the farmers complain </w:t>
      </w:r>
      <w:r w:rsidR="00CD5F5D">
        <w:t>about</w:t>
      </w:r>
      <w:r>
        <w:t xml:space="preserve"> the decline of honeybees due to increasing usage of weed killers on their farm land.</w:t>
      </w:r>
    </w:p>
    <w:p w:rsidR="008D5406" w:rsidRDefault="008D5406" w:rsidP="00482025">
      <w:pPr>
        <w:pStyle w:val="Heading3"/>
      </w:pPr>
      <w:bookmarkStart w:id="36" w:name="_Toc433730279"/>
      <w:r>
        <w:t>Problem of Mango trees</w:t>
      </w:r>
      <w:bookmarkEnd w:id="36"/>
    </w:p>
    <w:p w:rsidR="008D5406" w:rsidRDefault="008D5406" w:rsidP="008915BA">
      <w:pPr>
        <w:widowControl w:val="0"/>
      </w:pPr>
      <w:r>
        <w:t xml:space="preserve">I discussed the expansion of the mango tree diseasing throughout the </w:t>
      </w:r>
      <w:r w:rsidR="008915BA">
        <w:t>wereda</w:t>
      </w:r>
      <w:r>
        <w:t xml:space="preserve"> and any responses from the </w:t>
      </w:r>
      <w:r w:rsidR="008915BA">
        <w:t>wereda</w:t>
      </w:r>
      <w:r>
        <w:t xml:space="preserve">/zone and regional government to curb the problem. The administrator said that the problems started </w:t>
      </w:r>
      <w:r>
        <w:lastRenderedPageBreak/>
        <w:t xml:space="preserve">in few kebeles some three years ago and now it has spread to all the kebeles of the </w:t>
      </w:r>
      <w:r w:rsidR="008915BA">
        <w:t>wereda</w:t>
      </w:r>
      <w:r>
        <w:t xml:space="preserve"> and affecting the leaves and fruits of mango trees.  According to him, the mango trees have being playing</w:t>
      </w:r>
      <w:r w:rsidR="00CD5F5D">
        <w:t xml:space="preserve"> an</w:t>
      </w:r>
      <w:r>
        <w:t xml:space="preserve"> important role in improving </w:t>
      </w:r>
      <w:r w:rsidR="00CD5F5D">
        <w:t>t</w:t>
      </w:r>
      <w:r>
        <w:t xml:space="preserve">he livelihood of the people of the </w:t>
      </w:r>
      <w:r w:rsidR="008915BA">
        <w:t>wereda</w:t>
      </w:r>
      <w:r>
        <w:t xml:space="preserve">. The problem was reported to the zone and to the Bako Agricultural Research Centre. The research centre studied the problem and suggested that the chemical/medicine to protect the disease can only be sprayed by using aeroplane. The centre also suggested that as the mango trees spread over the wider areas throughout the kebeles of the </w:t>
      </w:r>
      <w:r w:rsidR="008915BA">
        <w:t>wereda</w:t>
      </w:r>
      <w:r>
        <w:t xml:space="preserve">, it is not economical to spray the pesticides in all places. He said that the chemical can be applicable only on trees which are located condensable in smaller areas. </w:t>
      </w:r>
    </w:p>
    <w:p w:rsidR="008D5406" w:rsidRDefault="008D5406" w:rsidP="00482025">
      <w:pPr>
        <w:pStyle w:val="Heading3"/>
      </w:pPr>
      <w:bookmarkStart w:id="37" w:name="_Toc433730280"/>
      <w:r>
        <w:t>The disease of red pepper</w:t>
      </w:r>
      <w:bookmarkEnd w:id="37"/>
    </w:p>
    <w:p w:rsidR="008D5406" w:rsidRDefault="008D5406" w:rsidP="008915BA">
      <w:pPr>
        <w:widowControl w:val="0"/>
      </w:pPr>
      <w:r>
        <w:t xml:space="preserve">The kebele in which we are studying was known for its production of red pepper as the </w:t>
      </w:r>
      <w:r w:rsidR="00CD5F5D">
        <w:t>main</w:t>
      </w:r>
      <w:r>
        <w:t xml:space="preserve"> cash crop. But due to the spread of the disease locally called ‘cholera</w:t>
      </w:r>
      <w:r w:rsidR="00CD5F5D">
        <w:t>,</w:t>
      </w:r>
      <w:r>
        <w:t xml:space="preserve">’ people </w:t>
      </w:r>
      <w:r w:rsidR="00CD5F5D">
        <w:t xml:space="preserve">are </w:t>
      </w:r>
      <w:r>
        <w:t xml:space="preserve">stopping </w:t>
      </w:r>
      <w:r w:rsidR="00CD5F5D">
        <w:t>growing peppers</w:t>
      </w:r>
      <w:r>
        <w:t xml:space="preserve">. They could not get support from the </w:t>
      </w:r>
      <w:r w:rsidR="008915BA">
        <w:t>wereda</w:t>
      </w:r>
      <w:r>
        <w:t xml:space="preserve"> and DAs. The administrator responded to the issues as follows:</w:t>
      </w:r>
    </w:p>
    <w:p w:rsidR="008D5406" w:rsidRPr="002A5BA1" w:rsidRDefault="008D5406" w:rsidP="008915BA">
      <w:pPr>
        <w:widowControl w:val="0"/>
      </w:pPr>
      <w:r>
        <w:t xml:space="preserve">It is true the red pepper is being affected by a disease in all the kebeles of the </w:t>
      </w:r>
      <w:r w:rsidR="008915BA">
        <w:t>wereda</w:t>
      </w:r>
      <w:r>
        <w:t xml:space="preserve"> and in some neighbouring </w:t>
      </w:r>
      <w:r w:rsidR="008915BA">
        <w:t>wereda</w:t>
      </w:r>
      <w:r>
        <w:t xml:space="preserve">s. Recently there has been a meeting it Gimbi town of West </w:t>
      </w:r>
      <w:r w:rsidR="00C95E0A">
        <w:t>Wellega</w:t>
      </w:r>
      <w:r>
        <w:t xml:space="preserve"> zone to discuss how to reduce to impact of the disease on the red pepper. Experts said that with the current knowledge it </w:t>
      </w:r>
      <w:r w:rsidR="00CD5F5D">
        <w:t xml:space="preserve">is </w:t>
      </w:r>
      <w:r>
        <w:t>impossible to control the disease but it is important to focus on managing the crop itself than trying to find the costly solution of protecting it using pesticides. It was decided that farmers need to protect their red pepper farm from any flooding, to use the best improved seeds, to use different kinds of fertil</w:t>
      </w:r>
      <w:r w:rsidR="00C95E0A">
        <w:t>ise</w:t>
      </w:r>
      <w:r>
        <w:t>rs and to properly m</w:t>
      </w:r>
      <w:r w:rsidR="00CD5F5D">
        <w:t>anage the fertility of the land</w:t>
      </w:r>
      <w:r>
        <w:t xml:space="preserve"> as the disease is related to the condition of the land.</w:t>
      </w:r>
    </w:p>
    <w:p w:rsidR="008D5406" w:rsidRDefault="008D5406" w:rsidP="00482025">
      <w:pPr>
        <w:pStyle w:val="Heading3"/>
      </w:pPr>
      <w:bookmarkStart w:id="38" w:name="_Toc433730281"/>
      <w:r>
        <w:t>Chicken Disease</w:t>
      </w:r>
      <w:bookmarkEnd w:id="38"/>
    </w:p>
    <w:p w:rsidR="008D5406" w:rsidRDefault="008D5406" w:rsidP="008915BA">
      <w:pPr>
        <w:widowControl w:val="0"/>
      </w:pPr>
      <w:r>
        <w:t>I discussed with the administrator about peoples’ complain</w:t>
      </w:r>
      <w:r w:rsidR="00CD5F5D">
        <w:t>ts about</w:t>
      </w:r>
      <w:r>
        <w:t xml:space="preserve"> the </w:t>
      </w:r>
      <w:r w:rsidR="008915BA">
        <w:t>wereda</w:t>
      </w:r>
      <w:r>
        <w:t>/DAs failure to protect their chickens from disease every year. He responded as follows:</w:t>
      </w:r>
    </w:p>
    <w:p w:rsidR="008D5406" w:rsidRDefault="008D5406" w:rsidP="008915BA">
      <w:pPr>
        <w:widowControl w:val="0"/>
      </w:pPr>
      <w:r>
        <w:t xml:space="preserve">I have no any report on the spread of chicken disease in the </w:t>
      </w:r>
      <w:r w:rsidR="008915BA">
        <w:t>wereda</w:t>
      </w:r>
      <w:r>
        <w:t xml:space="preserve">/studied kebele. I believe that the vet offices are responsible to help the farmers by giving medicines for the chickens or to report to the </w:t>
      </w:r>
      <w:r w:rsidR="008915BA">
        <w:t>wereda</w:t>
      </w:r>
      <w:r>
        <w:t xml:space="preserve"> agricultural office about the nature of the disease and seek solution form the concerned bodies. </w:t>
      </w:r>
    </w:p>
    <w:p w:rsidR="008D5406" w:rsidRDefault="008D5406" w:rsidP="00482025">
      <w:pPr>
        <w:pStyle w:val="Heading3"/>
      </w:pPr>
      <w:bookmarkStart w:id="39" w:name="_Toc433730282"/>
      <w:r>
        <w:t>Natural resource management</w:t>
      </w:r>
      <w:bookmarkEnd w:id="39"/>
    </w:p>
    <w:p w:rsidR="008D5406" w:rsidRDefault="008D5406" w:rsidP="008915BA">
      <w:pPr>
        <w:widowControl w:val="0"/>
        <w:spacing w:after="120"/>
      </w:pPr>
      <w:r>
        <w:t xml:space="preserve">I asked the administrator about the </w:t>
      </w:r>
      <w:r w:rsidR="008915BA">
        <w:t>wereda</w:t>
      </w:r>
      <w:r>
        <w:t xml:space="preserve"> plan</w:t>
      </w:r>
      <w:r w:rsidR="00CD5F5D">
        <w:t>s</w:t>
      </w:r>
      <w:r>
        <w:t xml:space="preserve"> to improve the condition of environment in the </w:t>
      </w:r>
      <w:r w:rsidR="008915BA">
        <w:t>wereda</w:t>
      </w:r>
      <w:r>
        <w:t xml:space="preserve"> and he responded as follows:</w:t>
      </w:r>
      <w:r w:rsidR="00CD5F5D">
        <w:t xml:space="preserve"> </w:t>
      </w:r>
      <w:r>
        <w:t xml:space="preserve">There have been important changes in terms of protecting the environment in different kebeles. As a plan we have to improve trees and grasses on terraced check dams in the communing summer. Last year there was a shortage of seedlings in many places and most of the terraced places were not covered with trees and grasses. This year the </w:t>
      </w:r>
      <w:r w:rsidR="008915BA">
        <w:t>wereda</w:t>
      </w:r>
      <w:r>
        <w:t xml:space="preserve"> has been working hard to increase the availability of seedlings in each kebele. Seedlings are being produced in schools, churches, and on public irrigation lands, FTCs and by private farmers.  We plan to plant trees on public lands in highland areas and on terraced lands.  As a whole we want to plant 13,000,000 trees and grasses (50% to be fodders). </w:t>
      </w:r>
    </w:p>
    <w:p w:rsidR="008D5406" w:rsidRDefault="008D5406" w:rsidP="008915BA">
      <w:pPr>
        <w:widowControl w:val="0"/>
        <w:spacing w:after="120"/>
      </w:pPr>
      <w:r>
        <w:t xml:space="preserve">There have been challenges to protect the natural resources from deforestation activities. There were no detailed guidelines to bring the deforesters to the court in the past. The law was formulated in 1990 E.C but it had no guideline until very recently. As a result, large hectares of forest land were destroyed by farmers and illegal wood/timber traders. In the discussions we made with the farmers, we understood that many people are still not aware on the negative side of deforestation. They want to use the forest and forest products and consider all the trees in their farms as their private property. As the guideline to protect the natural environment was received recently by the </w:t>
      </w:r>
      <w:r w:rsidR="008915BA">
        <w:t>wereda</w:t>
      </w:r>
      <w:r>
        <w:t>, now we can legal actions on those who involve in the deforestation of natural resources.</w:t>
      </w:r>
    </w:p>
    <w:sectPr w:rsidR="008D5406" w:rsidSect="00C95E0A">
      <w:footerReference w:type="even" r:id="rId9"/>
      <w:footerReference w:type="default" r:id="rId10"/>
      <w:headerReference w:type="first" r:id="rId11"/>
      <w:pgSz w:w="11906" w:h="16838"/>
      <w:pgMar w:top="1440" w:right="1009" w:bottom="1440" w:left="1009" w:header="706"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C0" w:rsidRDefault="002844C0" w:rsidP="00146BB8">
      <w:r>
        <w:separator/>
      </w:r>
    </w:p>
  </w:endnote>
  <w:endnote w:type="continuationSeparator" w:id="0">
    <w:p w:rsidR="002844C0" w:rsidRDefault="002844C0"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A" w:rsidRDefault="008915BA"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5BA" w:rsidRDefault="008915BA" w:rsidP="00146BB8">
    <w:pPr>
      <w:pStyle w:val="Footer"/>
      <w:rPr>
        <w:rStyle w:val="PageNumber"/>
      </w:rPr>
    </w:pPr>
  </w:p>
  <w:p w:rsidR="008915BA" w:rsidRDefault="008915BA"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A" w:rsidRPr="008915BA" w:rsidRDefault="008915BA" w:rsidP="001A3E21">
    <w:pPr>
      <w:pStyle w:val="Footer"/>
      <w:framePr w:wrap="around" w:vAnchor="text" w:hAnchor="margin" w:xAlign="center" w:y="1"/>
      <w:rPr>
        <w:rStyle w:val="PageNumber"/>
        <w:sz w:val="20"/>
        <w:szCs w:val="20"/>
      </w:rPr>
    </w:pPr>
    <w:r w:rsidRPr="008915BA">
      <w:rPr>
        <w:rStyle w:val="PageNumber"/>
        <w:sz w:val="20"/>
        <w:szCs w:val="20"/>
      </w:rPr>
      <w:fldChar w:fldCharType="begin"/>
    </w:r>
    <w:r w:rsidRPr="008915BA">
      <w:rPr>
        <w:rStyle w:val="PageNumber"/>
        <w:sz w:val="20"/>
        <w:szCs w:val="20"/>
      </w:rPr>
      <w:instrText xml:space="preserve">PAGE  </w:instrText>
    </w:r>
    <w:r w:rsidRPr="008915BA">
      <w:rPr>
        <w:rStyle w:val="PageNumber"/>
        <w:sz w:val="20"/>
        <w:szCs w:val="20"/>
      </w:rPr>
      <w:fldChar w:fldCharType="separate"/>
    </w:r>
    <w:r w:rsidR="007F5966">
      <w:rPr>
        <w:rStyle w:val="PageNumber"/>
        <w:noProof/>
        <w:sz w:val="20"/>
        <w:szCs w:val="20"/>
      </w:rPr>
      <w:t>21</w:t>
    </w:r>
    <w:r w:rsidRPr="008915BA">
      <w:rPr>
        <w:rStyle w:val="PageNumber"/>
        <w:sz w:val="20"/>
        <w:szCs w:val="20"/>
      </w:rPr>
      <w:fldChar w:fldCharType="end"/>
    </w:r>
  </w:p>
  <w:p w:rsidR="008915BA" w:rsidRPr="008915BA" w:rsidRDefault="008915BA" w:rsidP="00146BB8">
    <w:pPr>
      <w:pStyle w:val="Footer"/>
      <w:rPr>
        <w:rStyle w:val="PageNumber"/>
        <w:lang w:val="en-GB"/>
      </w:rPr>
    </w:pPr>
  </w:p>
  <w:p w:rsidR="008915BA" w:rsidRDefault="008915BA"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C0" w:rsidRDefault="002844C0" w:rsidP="00146BB8">
      <w:r>
        <w:separator/>
      </w:r>
    </w:p>
  </w:footnote>
  <w:footnote w:type="continuationSeparator" w:id="0">
    <w:p w:rsidR="002844C0" w:rsidRDefault="002844C0"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BA" w:rsidRPr="008915BA" w:rsidRDefault="008915BA">
    <w:pPr>
      <w:pStyle w:val="Header"/>
      <w:rPr>
        <w:i/>
      </w:rPr>
    </w:pPr>
    <w:r w:rsidRPr="008915BA">
      <w:rPr>
        <w:i/>
      </w:rPr>
      <w:t>Research conducted in 2013</w:t>
    </w:r>
  </w:p>
  <w:p w:rsidR="008915BA" w:rsidRDefault="00891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86E16EE"/>
    <w:multiLevelType w:val="hybridMultilevel"/>
    <w:tmpl w:val="BBA654C8"/>
    <w:lvl w:ilvl="0" w:tplc="F3801DFC">
      <w:start w:val="1"/>
      <w:numFmt w:val="decimal"/>
      <w:lvlText w:val="M1.%1"/>
      <w:lvlJc w:val="left"/>
      <w:pPr>
        <w:tabs>
          <w:tab w:val="num" w:pos="360"/>
        </w:tabs>
        <w:ind w:left="360" w:hanging="360"/>
      </w:pPr>
      <w:rPr>
        <w:rFonts w:cs="Times New Roman" w:hint="default"/>
        <w:b/>
        <w:i w:val="0"/>
        <w:sz w:val="28"/>
      </w:rPr>
    </w:lvl>
    <w:lvl w:ilvl="1" w:tplc="08090001">
      <w:start w:val="1"/>
      <w:numFmt w:val="bullet"/>
      <w:lvlText w:val=""/>
      <w:lvlJc w:val="left"/>
      <w:pPr>
        <w:tabs>
          <w:tab w:val="num" w:pos="1440"/>
        </w:tabs>
        <w:ind w:left="1440" w:hanging="360"/>
      </w:pPr>
      <w:rPr>
        <w:rFonts w:ascii="Symbol" w:hAnsi="Symbol" w:hint="default"/>
        <w:b/>
        <w:i w:val="0"/>
        <w:sz w:val="2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094EF3"/>
    <w:multiLevelType w:val="multilevel"/>
    <w:tmpl w:val="B786108A"/>
    <w:numStyleLink w:val="StyleNumbered14ptBold"/>
  </w:abstractNum>
  <w:abstractNum w:abstractNumId="3">
    <w:nsid w:val="0A62155B"/>
    <w:multiLevelType w:val="hybridMultilevel"/>
    <w:tmpl w:val="F4BC710C"/>
    <w:lvl w:ilvl="0" w:tplc="F3801DFC">
      <w:start w:val="1"/>
      <w:numFmt w:val="decimal"/>
      <w:lvlText w:val="M1.%1"/>
      <w:lvlJc w:val="left"/>
      <w:pPr>
        <w:tabs>
          <w:tab w:val="num" w:pos="360"/>
        </w:tabs>
        <w:ind w:left="360" w:hanging="360"/>
      </w:pPr>
      <w:rPr>
        <w:rFonts w:cs="Times New Roman" w:hint="default"/>
        <w:b/>
        <w:i w:val="0"/>
        <w:sz w:val="28"/>
      </w:rPr>
    </w:lvl>
    <w:lvl w:ilvl="1" w:tplc="4BB01C1C">
      <w:start w:val="1"/>
      <w:numFmt w:val="bullet"/>
      <w:lvlText w:val=""/>
      <w:lvlJc w:val="left"/>
      <w:pPr>
        <w:tabs>
          <w:tab w:val="num" w:pos="1440"/>
        </w:tabs>
        <w:ind w:left="1440" w:hanging="360"/>
      </w:pPr>
      <w:rPr>
        <w:rFonts w:ascii="Symbol" w:hAnsi="Symbol" w:hint="default"/>
        <w:b/>
        <w:i w:val="0"/>
        <w:sz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C747D73"/>
    <w:multiLevelType w:val="hybridMultilevel"/>
    <w:tmpl w:val="EB9A123A"/>
    <w:lvl w:ilvl="0" w:tplc="4BB01C1C">
      <w:start w:val="1"/>
      <w:numFmt w:val="bullet"/>
      <w:lvlText w:val=""/>
      <w:lvlJc w:val="left"/>
      <w:pPr>
        <w:ind w:left="765" w:hanging="360"/>
      </w:pPr>
      <w:rPr>
        <w:rFonts w:ascii="Symbol" w:hAnsi="Symbol" w:hint="default"/>
        <w:sz w:val="2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3DF11F3"/>
    <w:multiLevelType w:val="multilevel"/>
    <w:tmpl w:val="B786108A"/>
    <w:numStyleLink w:val="StyleNumbered14ptBold"/>
  </w:abstractNum>
  <w:abstractNum w:abstractNumId="6">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162360"/>
    <w:multiLevelType w:val="multilevel"/>
    <w:tmpl w:val="D9449D88"/>
    <w:lvl w:ilvl="0">
      <w:start w:val="1"/>
      <w:numFmt w:val="decimal"/>
      <w:pStyle w:val="NormalSSUH"/>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1">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27B335ED"/>
    <w:multiLevelType w:val="hybridMultilevel"/>
    <w:tmpl w:val="C282749A"/>
    <w:lvl w:ilvl="0" w:tplc="CE9EF8F6">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2A1C2ACB"/>
    <w:multiLevelType w:val="multilevel"/>
    <w:tmpl w:val="6D8E794E"/>
    <w:lvl w:ilvl="0">
      <w:start w:val="1"/>
      <w:numFmt w:val="decimal"/>
      <w:lvlText w:val="M1.%1"/>
      <w:lvlJc w:val="left"/>
      <w:pPr>
        <w:tabs>
          <w:tab w:val="num" w:pos="360"/>
        </w:tabs>
        <w:ind w:left="360" w:hanging="360"/>
      </w:pPr>
      <w:rPr>
        <w:rFonts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FFA4A32"/>
    <w:multiLevelType w:val="hybridMultilevel"/>
    <w:tmpl w:val="5C3AA4B0"/>
    <w:lvl w:ilvl="0" w:tplc="08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6">
    <w:nsid w:val="3503772B"/>
    <w:multiLevelType w:val="hybridMultilevel"/>
    <w:tmpl w:val="FA8450C6"/>
    <w:lvl w:ilvl="0" w:tplc="4BB01C1C">
      <w:start w:val="1"/>
      <w:numFmt w:val="bullet"/>
      <w:lvlText w:val=""/>
      <w:lvlJc w:val="left"/>
      <w:pPr>
        <w:tabs>
          <w:tab w:val="num" w:pos="360"/>
        </w:tabs>
        <w:ind w:left="360" w:hanging="360"/>
      </w:pPr>
      <w:rPr>
        <w:rFonts w:ascii="Symbol" w:hAnsi="Symbol" w:hint="default"/>
        <w:b/>
        <w:i w:val="0"/>
        <w:sz w:val="20"/>
      </w:rPr>
    </w:lvl>
    <w:lvl w:ilvl="1" w:tplc="4BB01C1C">
      <w:start w:val="1"/>
      <w:numFmt w:val="bullet"/>
      <w:lvlText w:val=""/>
      <w:lvlJc w:val="left"/>
      <w:pPr>
        <w:tabs>
          <w:tab w:val="num" w:pos="1440"/>
        </w:tabs>
        <w:ind w:left="1440" w:hanging="360"/>
      </w:pPr>
      <w:rPr>
        <w:rFonts w:ascii="Symbol" w:hAnsi="Symbol" w:hint="default"/>
        <w:b/>
        <w:i w:val="0"/>
        <w:sz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8F358DD"/>
    <w:multiLevelType w:val="hybridMultilevel"/>
    <w:tmpl w:val="A476ABF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4F762DDA"/>
    <w:multiLevelType w:val="hybridMultilevel"/>
    <w:tmpl w:val="2AA6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74A739D"/>
    <w:multiLevelType w:val="multilevel"/>
    <w:tmpl w:val="B786108A"/>
    <w:numStyleLink w:val="StyleNumbered14ptBold"/>
  </w:abstractNum>
  <w:abstractNum w:abstractNumId="25">
    <w:nsid w:val="5CDB0DD5"/>
    <w:multiLevelType w:val="multilevel"/>
    <w:tmpl w:val="B786108A"/>
    <w:numStyleLink w:val="StyleNumbered14ptBold"/>
  </w:abstractNum>
  <w:abstractNum w:abstractNumId="26">
    <w:nsid w:val="604A3083"/>
    <w:multiLevelType w:val="hybridMultilevel"/>
    <w:tmpl w:val="A230B7C0"/>
    <w:lvl w:ilvl="0" w:tplc="F3801DFC">
      <w:start w:val="1"/>
      <w:numFmt w:val="decimal"/>
      <w:lvlText w:val="M1.%1"/>
      <w:lvlJc w:val="left"/>
      <w:pPr>
        <w:tabs>
          <w:tab w:val="num" w:pos="360"/>
        </w:tabs>
        <w:ind w:left="360" w:hanging="360"/>
      </w:pPr>
      <w:rPr>
        <w:rFonts w:cs="Times New Roman" w:hint="default"/>
        <w:b/>
        <w:i w:val="0"/>
        <w:sz w:val="28"/>
      </w:rPr>
    </w:lvl>
    <w:lvl w:ilvl="1" w:tplc="04090001">
      <w:start w:val="1"/>
      <w:numFmt w:val="bullet"/>
      <w:lvlText w:val=""/>
      <w:lvlJc w:val="left"/>
      <w:pPr>
        <w:tabs>
          <w:tab w:val="num" w:pos="1440"/>
        </w:tabs>
        <w:ind w:left="1440" w:hanging="360"/>
      </w:pPr>
      <w:rPr>
        <w:rFonts w:ascii="Symbol" w:hAnsi="Symbol" w:hint="default"/>
        <w:b/>
        <w:i w:val="0"/>
        <w:sz w:val="2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311437C"/>
    <w:multiLevelType w:val="multilevel"/>
    <w:tmpl w:val="B786108A"/>
    <w:numStyleLink w:val="StyleNumbered14ptBold"/>
  </w:abstractNum>
  <w:abstractNum w:abstractNumId="28">
    <w:nsid w:val="64625CA0"/>
    <w:multiLevelType w:val="multilevel"/>
    <w:tmpl w:val="1F461136"/>
    <w:lvl w:ilvl="0">
      <w:start w:val="1"/>
      <w:numFmt w:val="decimal"/>
      <w:lvlText w:val="M1.%1"/>
      <w:lvlJc w:val="left"/>
      <w:pPr>
        <w:tabs>
          <w:tab w:val="num" w:pos="360"/>
        </w:tabs>
        <w:ind w:left="360" w:hanging="360"/>
      </w:pPr>
      <w:rPr>
        <w:rFonts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716D425C"/>
    <w:multiLevelType w:val="multilevel"/>
    <w:tmpl w:val="7D34B1F8"/>
    <w:lvl w:ilvl="0">
      <w:start w:val="1"/>
      <w:numFmt w:val="decimal"/>
      <w:lvlText w:val="M1.%1"/>
      <w:lvlJc w:val="left"/>
      <w:pPr>
        <w:tabs>
          <w:tab w:val="num" w:pos="360"/>
        </w:tabs>
        <w:ind w:left="360" w:hanging="360"/>
      </w:pPr>
      <w:rPr>
        <w:rFonts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4E6787E"/>
    <w:multiLevelType w:val="multilevel"/>
    <w:tmpl w:val="85EE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C37DDE"/>
    <w:multiLevelType w:val="multilevel"/>
    <w:tmpl w:val="7D34B1F8"/>
    <w:lvl w:ilvl="0">
      <w:start w:val="1"/>
      <w:numFmt w:val="decimal"/>
      <w:lvlText w:val="M1.%1"/>
      <w:lvlJc w:val="left"/>
      <w:pPr>
        <w:tabs>
          <w:tab w:val="num" w:pos="360"/>
        </w:tabs>
        <w:ind w:left="360" w:hanging="360"/>
      </w:pPr>
      <w:rPr>
        <w:rFonts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E630330"/>
    <w:multiLevelType w:val="hybridMultilevel"/>
    <w:tmpl w:val="E22EAEFA"/>
    <w:lvl w:ilvl="0" w:tplc="4BB01C1C">
      <w:start w:val="1"/>
      <w:numFmt w:val="bullet"/>
      <w:lvlText w:val=""/>
      <w:lvlJc w:val="left"/>
      <w:pPr>
        <w:ind w:left="405" w:hanging="360"/>
      </w:pPr>
      <w:rPr>
        <w:rFonts w:ascii="Symbol" w:hAnsi="Symbol" w:hint="default"/>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10"/>
  </w:num>
  <w:num w:numId="2">
    <w:abstractNumId w:val="33"/>
  </w:num>
  <w:num w:numId="3">
    <w:abstractNumId w:val="15"/>
  </w:num>
  <w:num w:numId="4">
    <w:abstractNumId w:val="37"/>
  </w:num>
  <w:num w:numId="5">
    <w:abstractNumId w:val="29"/>
  </w:num>
  <w:num w:numId="6">
    <w:abstractNumId w:val="26"/>
  </w:num>
  <w:num w:numId="7">
    <w:abstractNumId w:val="32"/>
  </w:num>
  <w:num w:numId="8">
    <w:abstractNumId w:val="5"/>
  </w:num>
  <w:num w:numId="9">
    <w:abstractNumId w:val="2"/>
  </w:num>
  <w:num w:numId="10">
    <w:abstractNumId w:val="25"/>
  </w:num>
  <w:num w:numId="11">
    <w:abstractNumId w:val="27"/>
  </w:num>
  <w:num w:numId="12">
    <w:abstractNumId w:val="30"/>
  </w:num>
  <w:num w:numId="13">
    <w:abstractNumId w:val="24"/>
  </w:num>
  <w:num w:numId="14">
    <w:abstractNumId w:val="0"/>
  </w:num>
  <w:num w:numId="15">
    <w:abstractNumId w:val="9"/>
  </w:num>
  <w:num w:numId="16">
    <w:abstractNumId w:val="21"/>
  </w:num>
  <w:num w:numId="17">
    <w:abstractNumId w:val="6"/>
  </w:num>
  <w:num w:numId="18">
    <w:abstractNumId w:val="20"/>
  </w:num>
  <w:num w:numId="19">
    <w:abstractNumId w:val="9"/>
    <w:lvlOverride w:ilvl="0">
      <w:startOverride w:val="1"/>
    </w:lvlOverride>
  </w:num>
  <w:num w:numId="20">
    <w:abstractNumId w:val="9"/>
    <w:lvlOverride w:ilvl="0">
      <w:startOverride w:val="1"/>
    </w:lvlOverride>
  </w:num>
  <w:num w:numId="21">
    <w:abstractNumId w:val="23"/>
  </w:num>
  <w:num w:numId="22">
    <w:abstractNumId w:val="9"/>
    <w:lvlOverride w:ilvl="0">
      <w:startOverride w:val="1"/>
    </w:lvlOverride>
  </w:num>
  <w:num w:numId="23">
    <w:abstractNumId w:val="9"/>
    <w:lvlOverride w:ilvl="0">
      <w:startOverride w:val="1"/>
    </w:lvlOverride>
  </w:num>
  <w:num w:numId="24">
    <w:abstractNumId w:val="11"/>
  </w:num>
  <w:num w:numId="25">
    <w:abstractNumId w:val="18"/>
  </w:num>
  <w:num w:numId="26">
    <w:abstractNumId w:val="7"/>
  </w:num>
  <w:num w:numId="27">
    <w:abstractNumId w:val="17"/>
  </w:num>
  <w:num w:numId="28">
    <w:abstractNumId w:val="31"/>
  </w:num>
  <w:num w:numId="29">
    <w:abstractNumId w:val="35"/>
  </w:num>
  <w:num w:numId="30">
    <w:abstractNumId w:val="28"/>
  </w:num>
  <w:num w:numId="31">
    <w:abstractNumId w:val="13"/>
  </w:num>
  <w:num w:numId="32">
    <w:abstractNumId w:val="34"/>
  </w:num>
  <w:num w:numId="33">
    <w:abstractNumId w:val="8"/>
  </w:num>
  <w:num w:numId="34">
    <w:abstractNumId w:val="12"/>
  </w:num>
  <w:num w:numId="35">
    <w:abstractNumId w:val="22"/>
  </w:num>
  <w:num w:numId="36">
    <w:abstractNumId w:val="19"/>
  </w:num>
  <w:num w:numId="37">
    <w:abstractNumId w:val="14"/>
  </w:num>
  <w:num w:numId="38">
    <w:abstractNumId w:val="1"/>
  </w:num>
  <w:num w:numId="39">
    <w:abstractNumId w:val="3"/>
  </w:num>
  <w:num w:numId="40">
    <w:abstractNumId w:val="16"/>
  </w:num>
  <w:num w:numId="41">
    <w:abstractNumId w:val="36"/>
  </w:num>
  <w:num w:numId="4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0AA"/>
    <w:rsid w:val="00002AA5"/>
    <w:rsid w:val="0000321B"/>
    <w:rsid w:val="00004422"/>
    <w:rsid w:val="00004EAA"/>
    <w:rsid w:val="00007D43"/>
    <w:rsid w:val="000103D5"/>
    <w:rsid w:val="000104B6"/>
    <w:rsid w:val="00011848"/>
    <w:rsid w:val="00012392"/>
    <w:rsid w:val="00012F49"/>
    <w:rsid w:val="00014F64"/>
    <w:rsid w:val="0002171B"/>
    <w:rsid w:val="00022DE8"/>
    <w:rsid w:val="000233EC"/>
    <w:rsid w:val="00024DCC"/>
    <w:rsid w:val="00027047"/>
    <w:rsid w:val="00027547"/>
    <w:rsid w:val="000277F7"/>
    <w:rsid w:val="00027ED6"/>
    <w:rsid w:val="0003284F"/>
    <w:rsid w:val="000330FD"/>
    <w:rsid w:val="0003437F"/>
    <w:rsid w:val="00034D5F"/>
    <w:rsid w:val="00036471"/>
    <w:rsid w:val="00037DD0"/>
    <w:rsid w:val="0004025F"/>
    <w:rsid w:val="00040B14"/>
    <w:rsid w:val="00042391"/>
    <w:rsid w:val="000446B0"/>
    <w:rsid w:val="0004628F"/>
    <w:rsid w:val="00050009"/>
    <w:rsid w:val="000504B0"/>
    <w:rsid w:val="00052F78"/>
    <w:rsid w:val="00054B03"/>
    <w:rsid w:val="00055CCE"/>
    <w:rsid w:val="0005625B"/>
    <w:rsid w:val="00056ADB"/>
    <w:rsid w:val="0006505A"/>
    <w:rsid w:val="00066DEF"/>
    <w:rsid w:val="00071A7E"/>
    <w:rsid w:val="00072DE1"/>
    <w:rsid w:val="00082369"/>
    <w:rsid w:val="00083F52"/>
    <w:rsid w:val="000857CE"/>
    <w:rsid w:val="00092A90"/>
    <w:rsid w:val="00093AD6"/>
    <w:rsid w:val="00094EDD"/>
    <w:rsid w:val="00095CDA"/>
    <w:rsid w:val="000A048E"/>
    <w:rsid w:val="000A3BD2"/>
    <w:rsid w:val="000A3FF7"/>
    <w:rsid w:val="000A5BF9"/>
    <w:rsid w:val="000A6E7E"/>
    <w:rsid w:val="000B3108"/>
    <w:rsid w:val="000B322F"/>
    <w:rsid w:val="000B4B9C"/>
    <w:rsid w:val="000B4C0E"/>
    <w:rsid w:val="000B5495"/>
    <w:rsid w:val="000B5C93"/>
    <w:rsid w:val="000B6913"/>
    <w:rsid w:val="000B6D57"/>
    <w:rsid w:val="000B7E6F"/>
    <w:rsid w:val="000C4A2A"/>
    <w:rsid w:val="000C4A52"/>
    <w:rsid w:val="000C5898"/>
    <w:rsid w:val="000D0348"/>
    <w:rsid w:val="000D0A21"/>
    <w:rsid w:val="000D24AD"/>
    <w:rsid w:val="000D2B1D"/>
    <w:rsid w:val="000D2F24"/>
    <w:rsid w:val="000D32DA"/>
    <w:rsid w:val="000D3555"/>
    <w:rsid w:val="000D7E9D"/>
    <w:rsid w:val="000E1FF8"/>
    <w:rsid w:val="000E25C8"/>
    <w:rsid w:val="000E5459"/>
    <w:rsid w:val="000E6079"/>
    <w:rsid w:val="000E6C42"/>
    <w:rsid w:val="000F1036"/>
    <w:rsid w:val="000F138F"/>
    <w:rsid w:val="000F6B82"/>
    <w:rsid w:val="000F7CF0"/>
    <w:rsid w:val="001000BE"/>
    <w:rsid w:val="00100380"/>
    <w:rsid w:val="00100912"/>
    <w:rsid w:val="00100C00"/>
    <w:rsid w:val="0010514F"/>
    <w:rsid w:val="00105A16"/>
    <w:rsid w:val="00106FAD"/>
    <w:rsid w:val="00110E34"/>
    <w:rsid w:val="0011126A"/>
    <w:rsid w:val="00111D1E"/>
    <w:rsid w:val="00112619"/>
    <w:rsid w:val="001144F4"/>
    <w:rsid w:val="00115061"/>
    <w:rsid w:val="0012109F"/>
    <w:rsid w:val="00122A2C"/>
    <w:rsid w:val="00122C50"/>
    <w:rsid w:val="00125EE0"/>
    <w:rsid w:val="00131350"/>
    <w:rsid w:val="001316C0"/>
    <w:rsid w:val="001344CA"/>
    <w:rsid w:val="00134C2D"/>
    <w:rsid w:val="00137D6C"/>
    <w:rsid w:val="001417F2"/>
    <w:rsid w:val="00142802"/>
    <w:rsid w:val="00144B9A"/>
    <w:rsid w:val="001455AB"/>
    <w:rsid w:val="00145724"/>
    <w:rsid w:val="001466A4"/>
    <w:rsid w:val="00146BB8"/>
    <w:rsid w:val="00146FF7"/>
    <w:rsid w:val="0014751F"/>
    <w:rsid w:val="00151FF3"/>
    <w:rsid w:val="00152154"/>
    <w:rsid w:val="0015283E"/>
    <w:rsid w:val="00155550"/>
    <w:rsid w:val="00155FE7"/>
    <w:rsid w:val="00156301"/>
    <w:rsid w:val="00156C59"/>
    <w:rsid w:val="00157AF0"/>
    <w:rsid w:val="00163ACB"/>
    <w:rsid w:val="00163C32"/>
    <w:rsid w:val="00164FBD"/>
    <w:rsid w:val="001657BA"/>
    <w:rsid w:val="00165B0F"/>
    <w:rsid w:val="00165EE7"/>
    <w:rsid w:val="0016720A"/>
    <w:rsid w:val="001710F2"/>
    <w:rsid w:val="00171897"/>
    <w:rsid w:val="001725E1"/>
    <w:rsid w:val="00173642"/>
    <w:rsid w:val="00173759"/>
    <w:rsid w:val="001747F3"/>
    <w:rsid w:val="001808A3"/>
    <w:rsid w:val="00180C7A"/>
    <w:rsid w:val="00187BE4"/>
    <w:rsid w:val="00191287"/>
    <w:rsid w:val="001935F6"/>
    <w:rsid w:val="0019419B"/>
    <w:rsid w:val="00195846"/>
    <w:rsid w:val="00195EBD"/>
    <w:rsid w:val="00196161"/>
    <w:rsid w:val="001968BF"/>
    <w:rsid w:val="001A050F"/>
    <w:rsid w:val="001A0954"/>
    <w:rsid w:val="001A2DA9"/>
    <w:rsid w:val="001A3A19"/>
    <w:rsid w:val="001A3E21"/>
    <w:rsid w:val="001A5A69"/>
    <w:rsid w:val="001A6025"/>
    <w:rsid w:val="001B0D87"/>
    <w:rsid w:val="001B264B"/>
    <w:rsid w:val="001B2F22"/>
    <w:rsid w:val="001B45FD"/>
    <w:rsid w:val="001B4E69"/>
    <w:rsid w:val="001B5979"/>
    <w:rsid w:val="001B678A"/>
    <w:rsid w:val="001B6FD7"/>
    <w:rsid w:val="001C3531"/>
    <w:rsid w:val="001C3958"/>
    <w:rsid w:val="001C5CA5"/>
    <w:rsid w:val="001C66C8"/>
    <w:rsid w:val="001D056E"/>
    <w:rsid w:val="001D07B0"/>
    <w:rsid w:val="001D152E"/>
    <w:rsid w:val="001D42D4"/>
    <w:rsid w:val="001E002E"/>
    <w:rsid w:val="001E08BF"/>
    <w:rsid w:val="001E16D3"/>
    <w:rsid w:val="001E275E"/>
    <w:rsid w:val="001E3A81"/>
    <w:rsid w:val="001E5E48"/>
    <w:rsid w:val="001F0CC9"/>
    <w:rsid w:val="001F1309"/>
    <w:rsid w:val="001F13AC"/>
    <w:rsid w:val="001F18C3"/>
    <w:rsid w:val="001F38C4"/>
    <w:rsid w:val="001F4399"/>
    <w:rsid w:val="001F5D82"/>
    <w:rsid w:val="001F6634"/>
    <w:rsid w:val="001F6DA3"/>
    <w:rsid w:val="001F7BDD"/>
    <w:rsid w:val="001F7EEC"/>
    <w:rsid w:val="002005DF"/>
    <w:rsid w:val="002008FB"/>
    <w:rsid w:val="002017BC"/>
    <w:rsid w:val="002025ED"/>
    <w:rsid w:val="002044DF"/>
    <w:rsid w:val="00210370"/>
    <w:rsid w:val="00212CDE"/>
    <w:rsid w:val="0021436B"/>
    <w:rsid w:val="002163E9"/>
    <w:rsid w:val="0022688F"/>
    <w:rsid w:val="002276EC"/>
    <w:rsid w:val="00227E20"/>
    <w:rsid w:val="00232A2C"/>
    <w:rsid w:val="00232BE8"/>
    <w:rsid w:val="0023310C"/>
    <w:rsid w:val="00234C3D"/>
    <w:rsid w:val="002378F6"/>
    <w:rsid w:val="002402C6"/>
    <w:rsid w:val="00252915"/>
    <w:rsid w:val="00254DF5"/>
    <w:rsid w:val="00255BCE"/>
    <w:rsid w:val="00256262"/>
    <w:rsid w:val="00257209"/>
    <w:rsid w:val="0025755C"/>
    <w:rsid w:val="00257BB0"/>
    <w:rsid w:val="00270B3B"/>
    <w:rsid w:val="002713D4"/>
    <w:rsid w:val="00271CF0"/>
    <w:rsid w:val="00272EFC"/>
    <w:rsid w:val="0027517E"/>
    <w:rsid w:val="00281455"/>
    <w:rsid w:val="002821F8"/>
    <w:rsid w:val="002844C0"/>
    <w:rsid w:val="00284FD4"/>
    <w:rsid w:val="00287264"/>
    <w:rsid w:val="0028791B"/>
    <w:rsid w:val="00291022"/>
    <w:rsid w:val="00292E70"/>
    <w:rsid w:val="00296DB9"/>
    <w:rsid w:val="002A3011"/>
    <w:rsid w:val="002A6F86"/>
    <w:rsid w:val="002A72A5"/>
    <w:rsid w:val="002B1697"/>
    <w:rsid w:val="002B457D"/>
    <w:rsid w:val="002B5306"/>
    <w:rsid w:val="002B7DA9"/>
    <w:rsid w:val="002C0DAC"/>
    <w:rsid w:val="002C44B9"/>
    <w:rsid w:val="002C4D08"/>
    <w:rsid w:val="002D3CB7"/>
    <w:rsid w:val="002D4E88"/>
    <w:rsid w:val="002E03BB"/>
    <w:rsid w:val="002E2EE6"/>
    <w:rsid w:val="002E4501"/>
    <w:rsid w:val="002F17AB"/>
    <w:rsid w:val="002F183F"/>
    <w:rsid w:val="002F3A5B"/>
    <w:rsid w:val="002F4094"/>
    <w:rsid w:val="002F5B58"/>
    <w:rsid w:val="002F7538"/>
    <w:rsid w:val="002F791B"/>
    <w:rsid w:val="0030163E"/>
    <w:rsid w:val="0030210E"/>
    <w:rsid w:val="003022A0"/>
    <w:rsid w:val="00306FFF"/>
    <w:rsid w:val="003078EE"/>
    <w:rsid w:val="00311693"/>
    <w:rsid w:val="00311730"/>
    <w:rsid w:val="00312404"/>
    <w:rsid w:val="003125C0"/>
    <w:rsid w:val="00314C60"/>
    <w:rsid w:val="00315905"/>
    <w:rsid w:val="00315B5B"/>
    <w:rsid w:val="003161A3"/>
    <w:rsid w:val="003161BD"/>
    <w:rsid w:val="003217D0"/>
    <w:rsid w:val="00322437"/>
    <w:rsid w:val="003254E2"/>
    <w:rsid w:val="00326218"/>
    <w:rsid w:val="00333458"/>
    <w:rsid w:val="00334166"/>
    <w:rsid w:val="0033556B"/>
    <w:rsid w:val="0033660C"/>
    <w:rsid w:val="0034200F"/>
    <w:rsid w:val="00343CD1"/>
    <w:rsid w:val="0034413E"/>
    <w:rsid w:val="00347628"/>
    <w:rsid w:val="00357B2B"/>
    <w:rsid w:val="00357F34"/>
    <w:rsid w:val="00361EE5"/>
    <w:rsid w:val="0036291B"/>
    <w:rsid w:val="00362F3F"/>
    <w:rsid w:val="0036345E"/>
    <w:rsid w:val="0036377F"/>
    <w:rsid w:val="00364F67"/>
    <w:rsid w:val="003653D8"/>
    <w:rsid w:val="00366B09"/>
    <w:rsid w:val="00366D50"/>
    <w:rsid w:val="003700B9"/>
    <w:rsid w:val="003703B2"/>
    <w:rsid w:val="00371C1A"/>
    <w:rsid w:val="00372E76"/>
    <w:rsid w:val="0037316E"/>
    <w:rsid w:val="003738D3"/>
    <w:rsid w:val="0037690C"/>
    <w:rsid w:val="00381085"/>
    <w:rsid w:val="003820D0"/>
    <w:rsid w:val="003840AA"/>
    <w:rsid w:val="00386B79"/>
    <w:rsid w:val="00387029"/>
    <w:rsid w:val="0039021E"/>
    <w:rsid w:val="0039423C"/>
    <w:rsid w:val="003A2B94"/>
    <w:rsid w:val="003A3B6F"/>
    <w:rsid w:val="003A4F3C"/>
    <w:rsid w:val="003A71D1"/>
    <w:rsid w:val="003A7FEB"/>
    <w:rsid w:val="003B2ECC"/>
    <w:rsid w:val="003B5588"/>
    <w:rsid w:val="003B6C59"/>
    <w:rsid w:val="003C0685"/>
    <w:rsid w:val="003C1C33"/>
    <w:rsid w:val="003C4261"/>
    <w:rsid w:val="003C4BE0"/>
    <w:rsid w:val="003C5E7C"/>
    <w:rsid w:val="003C733E"/>
    <w:rsid w:val="003C7E40"/>
    <w:rsid w:val="003D19FB"/>
    <w:rsid w:val="003D3E47"/>
    <w:rsid w:val="003D47BF"/>
    <w:rsid w:val="003E2C68"/>
    <w:rsid w:val="003E3661"/>
    <w:rsid w:val="003E4D36"/>
    <w:rsid w:val="003E6273"/>
    <w:rsid w:val="003E706F"/>
    <w:rsid w:val="003F047E"/>
    <w:rsid w:val="003F12AB"/>
    <w:rsid w:val="003F5F7A"/>
    <w:rsid w:val="00400282"/>
    <w:rsid w:val="00402C99"/>
    <w:rsid w:val="00402E2D"/>
    <w:rsid w:val="0040349E"/>
    <w:rsid w:val="00403F6D"/>
    <w:rsid w:val="00406CF9"/>
    <w:rsid w:val="00407F6D"/>
    <w:rsid w:val="0041001C"/>
    <w:rsid w:val="004112E1"/>
    <w:rsid w:val="004121A5"/>
    <w:rsid w:val="00412531"/>
    <w:rsid w:val="00414FAF"/>
    <w:rsid w:val="004167B3"/>
    <w:rsid w:val="00417FCF"/>
    <w:rsid w:val="004201B0"/>
    <w:rsid w:val="004203C4"/>
    <w:rsid w:val="00422DE2"/>
    <w:rsid w:val="00431F85"/>
    <w:rsid w:val="00432814"/>
    <w:rsid w:val="00432AD2"/>
    <w:rsid w:val="00435686"/>
    <w:rsid w:val="0044233E"/>
    <w:rsid w:val="00446C03"/>
    <w:rsid w:val="00455FBB"/>
    <w:rsid w:val="0046396D"/>
    <w:rsid w:val="0046609E"/>
    <w:rsid w:val="00474399"/>
    <w:rsid w:val="00482025"/>
    <w:rsid w:val="00482C38"/>
    <w:rsid w:val="004859F1"/>
    <w:rsid w:val="0048649F"/>
    <w:rsid w:val="004865CD"/>
    <w:rsid w:val="00487E42"/>
    <w:rsid w:val="00493929"/>
    <w:rsid w:val="00494170"/>
    <w:rsid w:val="00495596"/>
    <w:rsid w:val="00495605"/>
    <w:rsid w:val="00496E12"/>
    <w:rsid w:val="00497EFF"/>
    <w:rsid w:val="004A031B"/>
    <w:rsid w:val="004A260A"/>
    <w:rsid w:val="004A48F4"/>
    <w:rsid w:val="004A5E91"/>
    <w:rsid w:val="004A7D3E"/>
    <w:rsid w:val="004B19A3"/>
    <w:rsid w:val="004B1B9C"/>
    <w:rsid w:val="004B2A9A"/>
    <w:rsid w:val="004B5831"/>
    <w:rsid w:val="004C0BE0"/>
    <w:rsid w:val="004C0CD7"/>
    <w:rsid w:val="004C2290"/>
    <w:rsid w:val="004C51E3"/>
    <w:rsid w:val="004C640F"/>
    <w:rsid w:val="004C6BE3"/>
    <w:rsid w:val="004C77CB"/>
    <w:rsid w:val="004C7DE9"/>
    <w:rsid w:val="004D0133"/>
    <w:rsid w:val="004D2BD2"/>
    <w:rsid w:val="004D2F85"/>
    <w:rsid w:val="004D3F93"/>
    <w:rsid w:val="004D7C3C"/>
    <w:rsid w:val="004E51D7"/>
    <w:rsid w:val="004E75AC"/>
    <w:rsid w:val="004F0949"/>
    <w:rsid w:val="004F0E07"/>
    <w:rsid w:val="004F2063"/>
    <w:rsid w:val="004F26AE"/>
    <w:rsid w:val="004F7FF7"/>
    <w:rsid w:val="00503F41"/>
    <w:rsid w:val="00504043"/>
    <w:rsid w:val="005070BC"/>
    <w:rsid w:val="0051004A"/>
    <w:rsid w:val="00510179"/>
    <w:rsid w:val="00510460"/>
    <w:rsid w:val="00510782"/>
    <w:rsid w:val="00514DA7"/>
    <w:rsid w:val="00515467"/>
    <w:rsid w:val="00520DB9"/>
    <w:rsid w:val="00530C7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B8B"/>
    <w:rsid w:val="00552015"/>
    <w:rsid w:val="00555ECE"/>
    <w:rsid w:val="00561FEB"/>
    <w:rsid w:val="00565816"/>
    <w:rsid w:val="0056613A"/>
    <w:rsid w:val="00574A7C"/>
    <w:rsid w:val="005751C1"/>
    <w:rsid w:val="005756E7"/>
    <w:rsid w:val="00575768"/>
    <w:rsid w:val="00576FB2"/>
    <w:rsid w:val="00580220"/>
    <w:rsid w:val="005819D8"/>
    <w:rsid w:val="0058330E"/>
    <w:rsid w:val="005910F8"/>
    <w:rsid w:val="005919EE"/>
    <w:rsid w:val="00592024"/>
    <w:rsid w:val="00593AC7"/>
    <w:rsid w:val="00593E84"/>
    <w:rsid w:val="00594E39"/>
    <w:rsid w:val="0059553C"/>
    <w:rsid w:val="00596FF0"/>
    <w:rsid w:val="00597455"/>
    <w:rsid w:val="005A11B3"/>
    <w:rsid w:val="005A4433"/>
    <w:rsid w:val="005A76BE"/>
    <w:rsid w:val="005B265F"/>
    <w:rsid w:val="005B2BB1"/>
    <w:rsid w:val="005B375B"/>
    <w:rsid w:val="005B54C3"/>
    <w:rsid w:val="005B5EA8"/>
    <w:rsid w:val="005B7B22"/>
    <w:rsid w:val="005C0A3C"/>
    <w:rsid w:val="005C190A"/>
    <w:rsid w:val="005C3585"/>
    <w:rsid w:val="005C4284"/>
    <w:rsid w:val="005C42FD"/>
    <w:rsid w:val="005C43CB"/>
    <w:rsid w:val="005C79E3"/>
    <w:rsid w:val="005D5BE6"/>
    <w:rsid w:val="005D7D63"/>
    <w:rsid w:val="005F2BA1"/>
    <w:rsid w:val="005F3550"/>
    <w:rsid w:val="005F4F02"/>
    <w:rsid w:val="005F5039"/>
    <w:rsid w:val="005F5391"/>
    <w:rsid w:val="005F6328"/>
    <w:rsid w:val="005F6B56"/>
    <w:rsid w:val="0060203D"/>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37749"/>
    <w:rsid w:val="006443EA"/>
    <w:rsid w:val="006460CC"/>
    <w:rsid w:val="00647378"/>
    <w:rsid w:val="0064788F"/>
    <w:rsid w:val="006506CB"/>
    <w:rsid w:val="006518A9"/>
    <w:rsid w:val="00652852"/>
    <w:rsid w:val="00652D6E"/>
    <w:rsid w:val="00653A04"/>
    <w:rsid w:val="00654D80"/>
    <w:rsid w:val="00654DC9"/>
    <w:rsid w:val="00655A7F"/>
    <w:rsid w:val="006600E2"/>
    <w:rsid w:val="00662BD7"/>
    <w:rsid w:val="0066300A"/>
    <w:rsid w:val="00663449"/>
    <w:rsid w:val="00665062"/>
    <w:rsid w:val="006669DF"/>
    <w:rsid w:val="00667F1E"/>
    <w:rsid w:val="00670990"/>
    <w:rsid w:val="00672A18"/>
    <w:rsid w:val="00675E91"/>
    <w:rsid w:val="00676B04"/>
    <w:rsid w:val="00676DA7"/>
    <w:rsid w:val="00680B20"/>
    <w:rsid w:val="006845E9"/>
    <w:rsid w:val="00685E6F"/>
    <w:rsid w:val="00690945"/>
    <w:rsid w:val="006937D4"/>
    <w:rsid w:val="006938A5"/>
    <w:rsid w:val="00693992"/>
    <w:rsid w:val="00694C01"/>
    <w:rsid w:val="00696C0B"/>
    <w:rsid w:val="006A1E78"/>
    <w:rsid w:val="006A5C17"/>
    <w:rsid w:val="006A63CC"/>
    <w:rsid w:val="006A7373"/>
    <w:rsid w:val="006B1C44"/>
    <w:rsid w:val="006B2BBB"/>
    <w:rsid w:val="006B39BC"/>
    <w:rsid w:val="006B5209"/>
    <w:rsid w:val="006B652B"/>
    <w:rsid w:val="006B6926"/>
    <w:rsid w:val="006C0310"/>
    <w:rsid w:val="006C63A8"/>
    <w:rsid w:val="006C74DD"/>
    <w:rsid w:val="006D1FC8"/>
    <w:rsid w:val="006D55E0"/>
    <w:rsid w:val="006E0552"/>
    <w:rsid w:val="006E2B7C"/>
    <w:rsid w:val="006E3A7A"/>
    <w:rsid w:val="006E5003"/>
    <w:rsid w:val="006E6A7B"/>
    <w:rsid w:val="006F0DEB"/>
    <w:rsid w:val="006F4C61"/>
    <w:rsid w:val="006F604F"/>
    <w:rsid w:val="006F636C"/>
    <w:rsid w:val="00702B97"/>
    <w:rsid w:val="00702C84"/>
    <w:rsid w:val="007041C1"/>
    <w:rsid w:val="00705CB3"/>
    <w:rsid w:val="007064C1"/>
    <w:rsid w:val="007076D9"/>
    <w:rsid w:val="0071213B"/>
    <w:rsid w:val="00712404"/>
    <w:rsid w:val="007127BC"/>
    <w:rsid w:val="00715E82"/>
    <w:rsid w:val="00716C45"/>
    <w:rsid w:val="00721FD9"/>
    <w:rsid w:val="007233C9"/>
    <w:rsid w:val="00724AE4"/>
    <w:rsid w:val="0072501A"/>
    <w:rsid w:val="0072593F"/>
    <w:rsid w:val="00730060"/>
    <w:rsid w:val="00730398"/>
    <w:rsid w:val="007310E9"/>
    <w:rsid w:val="00732C0C"/>
    <w:rsid w:val="0073432D"/>
    <w:rsid w:val="0073439E"/>
    <w:rsid w:val="00734F6A"/>
    <w:rsid w:val="007352CE"/>
    <w:rsid w:val="00736419"/>
    <w:rsid w:val="00736974"/>
    <w:rsid w:val="007369D8"/>
    <w:rsid w:val="007401F0"/>
    <w:rsid w:val="00742DD4"/>
    <w:rsid w:val="00743236"/>
    <w:rsid w:val="00743DD0"/>
    <w:rsid w:val="00744DE6"/>
    <w:rsid w:val="007456FC"/>
    <w:rsid w:val="00746B12"/>
    <w:rsid w:val="00751284"/>
    <w:rsid w:val="007516B7"/>
    <w:rsid w:val="0075621A"/>
    <w:rsid w:val="0075764A"/>
    <w:rsid w:val="00760057"/>
    <w:rsid w:val="00762509"/>
    <w:rsid w:val="00762810"/>
    <w:rsid w:val="00763D91"/>
    <w:rsid w:val="00763F0F"/>
    <w:rsid w:val="007641AB"/>
    <w:rsid w:val="00764306"/>
    <w:rsid w:val="00764515"/>
    <w:rsid w:val="00764987"/>
    <w:rsid w:val="00766C90"/>
    <w:rsid w:val="00767BE3"/>
    <w:rsid w:val="007717C7"/>
    <w:rsid w:val="007725DA"/>
    <w:rsid w:val="007739D6"/>
    <w:rsid w:val="007744B8"/>
    <w:rsid w:val="00775501"/>
    <w:rsid w:val="00775F5E"/>
    <w:rsid w:val="007774F3"/>
    <w:rsid w:val="00780BC6"/>
    <w:rsid w:val="00783C3C"/>
    <w:rsid w:val="00783C4D"/>
    <w:rsid w:val="00785577"/>
    <w:rsid w:val="00787F0B"/>
    <w:rsid w:val="00792990"/>
    <w:rsid w:val="00792AE3"/>
    <w:rsid w:val="007960FB"/>
    <w:rsid w:val="007A2C90"/>
    <w:rsid w:val="007A5C35"/>
    <w:rsid w:val="007B2081"/>
    <w:rsid w:val="007B4DB4"/>
    <w:rsid w:val="007B6DF2"/>
    <w:rsid w:val="007B7D90"/>
    <w:rsid w:val="007C6725"/>
    <w:rsid w:val="007C6D41"/>
    <w:rsid w:val="007C765A"/>
    <w:rsid w:val="007D0497"/>
    <w:rsid w:val="007D09D1"/>
    <w:rsid w:val="007D1DE0"/>
    <w:rsid w:val="007D3A11"/>
    <w:rsid w:val="007D6D70"/>
    <w:rsid w:val="007D6F71"/>
    <w:rsid w:val="007D7E9A"/>
    <w:rsid w:val="007E2B6E"/>
    <w:rsid w:val="007E33DA"/>
    <w:rsid w:val="007E354D"/>
    <w:rsid w:val="007E6010"/>
    <w:rsid w:val="007E7411"/>
    <w:rsid w:val="007E793D"/>
    <w:rsid w:val="007E7FA3"/>
    <w:rsid w:val="007F116D"/>
    <w:rsid w:val="007F277F"/>
    <w:rsid w:val="007F3E3E"/>
    <w:rsid w:val="007F5966"/>
    <w:rsid w:val="008037FE"/>
    <w:rsid w:val="00806B22"/>
    <w:rsid w:val="00806B45"/>
    <w:rsid w:val="008073B2"/>
    <w:rsid w:val="00811580"/>
    <w:rsid w:val="00812E4C"/>
    <w:rsid w:val="00813B62"/>
    <w:rsid w:val="00813C5A"/>
    <w:rsid w:val="00814502"/>
    <w:rsid w:val="00814A90"/>
    <w:rsid w:val="008166D1"/>
    <w:rsid w:val="00817F32"/>
    <w:rsid w:val="008219F6"/>
    <w:rsid w:val="008247E4"/>
    <w:rsid w:val="008256AA"/>
    <w:rsid w:val="00826B95"/>
    <w:rsid w:val="00827671"/>
    <w:rsid w:val="0083124D"/>
    <w:rsid w:val="00832509"/>
    <w:rsid w:val="00833A55"/>
    <w:rsid w:val="008369C7"/>
    <w:rsid w:val="00837089"/>
    <w:rsid w:val="00837625"/>
    <w:rsid w:val="008412AA"/>
    <w:rsid w:val="008424AD"/>
    <w:rsid w:val="0084262B"/>
    <w:rsid w:val="00842686"/>
    <w:rsid w:val="0084451C"/>
    <w:rsid w:val="00847A3A"/>
    <w:rsid w:val="0085224D"/>
    <w:rsid w:val="00852E82"/>
    <w:rsid w:val="0085433E"/>
    <w:rsid w:val="008662CA"/>
    <w:rsid w:val="0086663D"/>
    <w:rsid w:val="00867A94"/>
    <w:rsid w:val="00867FE8"/>
    <w:rsid w:val="00870EF9"/>
    <w:rsid w:val="00873FAF"/>
    <w:rsid w:val="0087493E"/>
    <w:rsid w:val="00877F96"/>
    <w:rsid w:val="00880473"/>
    <w:rsid w:val="00881BA6"/>
    <w:rsid w:val="0088724E"/>
    <w:rsid w:val="00887FE4"/>
    <w:rsid w:val="008911A1"/>
    <w:rsid w:val="008915BA"/>
    <w:rsid w:val="008938CD"/>
    <w:rsid w:val="00894638"/>
    <w:rsid w:val="008968F9"/>
    <w:rsid w:val="008A33D7"/>
    <w:rsid w:val="008A3BC4"/>
    <w:rsid w:val="008A3E34"/>
    <w:rsid w:val="008A535D"/>
    <w:rsid w:val="008A66AC"/>
    <w:rsid w:val="008A7E9E"/>
    <w:rsid w:val="008B29DD"/>
    <w:rsid w:val="008B34D1"/>
    <w:rsid w:val="008B3674"/>
    <w:rsid w:val="008B37A1"/>
    <w:rsid w:val="008B63FE"/>
    <w:rsid w:val="008B769B"/>
    <w:rsid w:val="008B773B"/>
    <w:rsid w:val="008C0690"/>
    <w:rsid w:val="008C09F0"/>
    <w:rsid w:val="008C1E8C"/>
    <w:rsid w:val="008C5E40"/>
    <w:rsid w:val="008C6BEF"/>
    <w:rsid w:val="008C7371"/>
    <w:rsid w:val="008C7C53"/>
    <w:rsid w:val="008D01D6"/>
    <w:rsid w:val="008D0F72"/>
    <w:rsid w:val="008D22B8"/>
    <w:rsid w:val="008D28C1"/>
    <w:rsid w:val="008D4483"/>
    <w:rsid w:val="008D5406"/>
    <w:rsid w:val="008D62EE"/>
    <w:rsid w:val="008E057D"/>
    <w:rsid w:val="008E0CA2"/>
    <w:rsid w:val="008E1C9E"/>
    <w:rsid w:val="008E269E"/>
    <w:rsid w:val="008E3AD9"/>
    <w:rsid w:val="008E480F"/>
    <w:rsid w:val="008E6EBA"/>
    <w:rsid w:val="008F1BD2"/>
    <w:rsid w:val="008F1E1D"/>
    <w:rsid w:val="008F3699"/>
    <w:rsid w:val="008F5460"/>
    <w:rsid w:val="008F731A"/>
    <w:rsid w:val="008F7346"/>
    <w:rsid w:val="008F77CD"/>
    <w:rsid w:val="00901FDD"/>
    <w:rsid w:val="009040BE"/>
    <w:rsid w:val="009078CC"/>
    <w:rsid w:val="00913033"/>
    <w:rsid w:val="009157CD"/>
    <w:rsid w:val="00915F90"/>
    <w:rsid w:val="00921D00"/>
    <w:rsid w:val="00922837"/>
    <w:rsid w:val="00927380"/>
    <w:rsid w:val="00930A62"/>
    <w:rsid w:val="00931C67"/>
    <w:rsid w:val="0093229D"/>
    <w:rsid w:val="00944D91"/>
    <w:rsid w:val="009450A9"/>
    <w:rsid w:val="00946F4D"/>
    <w:rsid w:val="00952129"/>
    <w:rsid w:val="0095330C"/>
    <w:rsid w:val="009549FB"/>
    <w:rsid w:val="00954B61"/>
    <w:rsid w:val="00961B40"/>
    <w:rsid w:val="0096301E"/>
    <w:rsid w:val="00963262"/>
    <w:rsid w:val="00963A88"/>
    <w:rsid w:val="00967E14"/>
    <w:rsid w:val="00973E84"/>
    <w:rsid w:val="00974AED"/>
    <w:rsid w:val="00974FE3"/>
    <w:rsid w:val="00975382"/>
    <w:rsid w:val="00976052"/>
    <w:rsid w:val="00976485"/>
    <w:rsid w:val="00977CB6"/>
    <w:rsid w:val="00980062"/>
    <w:rsid w:val="0098021C"/>
    <w:rsid w:val="00981B4A"/>
    <w:rsid w:val="00981E58"/>
    <w:rsid w:val="00983332"/>
    <w:rsid w:val="009854EF"/>
    <w:rsid w:val="0099371B"/>
    <w:rsid w:val="00994F40"/>
    <w:rsid w:val="00996D03"/>
    <w:rsid w:val="00997660"/>
    <w:rsid w:val="00997E47"/>
    <w:rsid w:val="009A2832"/>
    <w:rsid w:val="009A64C8"/>
    <w:rsid w:val="009A679B"/>
    <w:rsid w:val="009A7B59"/>
    <w:rsid w:val="009B0864"/>
    <w:rsid w:val="009B09CF"/>
    <w:rsid w:val="009B31D4"/>
    <w:rsid w:val="009B46A9"/>
    <w:rsid w:val="009C06E2"/>
    <w:rsid w:val="009C0702"/>
    <w:rsid w:val="009C0782"/>
    <w:rsid w:val="009C0A4E"/>
    <w:rsid w:val="009C0C7D"/>
    <w:rsid w:val="009C3868"/>
    <w:rsid w:val="009C4524"/>
    <w:rsid w:val="009C6591"/>
    <w:rsid w:val="009C6A25"/>
    <w:rsid w:val="009C7376"/>
    <w:rsid w:val="009C7F7E"/>
    <w:rsid w:val="009D198D"/>
    <w:rsid w:val="009D35EA"/>
    <w:rsid w:val="009D5A56"/>
    <w:rsid w:val="009D6378"/>
    <w:rsid w:val="009D6946"/>
    <w:rsid w:val="009D7117"/>
    <w:rsid w:val="009E0011"/>
    <w:rsid w:val="009E4628"/>
    <w:rsid w:val="009E602F"/>
    <w:rsid w:val="009E71B6"/>
    <w:rsid w:val="009F0C1E"/>
    <w:rsid w:val="009F25C9"/>
    <w:rsid w:val="009F2CAC"/>
    <w:rsid w:val="009F4898"/>
    <w:rsid w:val="009F59FA"/>
    <w:rsid w:val="00A0354C"/>
    <w:rsid w:val="00A069A1"/>
    <w:rsid w:val="00A107FC"/>
    <w:rsid w:val="00A10A46"/>
    <w:rsid w:val="00A16EBE"/>
    <w:rsid w:val="00A17718"/>
    <w:rsid w:val="00A20D75"/>
    <w:rsid w:val="00A255C4"/>
    <w:rsid w:val="00A262AB"/>
    <w:rsid w:val="00A26617"/>
    <w:rsid w:val="00A267DD"/>
    <w:rsid w:val="00A311A4"/>
    <w:rsid w:val="00A34911"/>
    <w:rsid w:val="00A356EF"/>
    <w:rsid w:val="00A364F1"/>
    <w:rsid w:val="00A3720E"/>
    <w:rsid w:val="00A37806"/>
    <w:rsid w:val="00A40215"/>
    <w:rsid w:val="00A40576"/>
    <w:rsid w:val="00A43946"/>
    <w:rsid w:val="00A446A1"/>
    <w:rsid w:val="00A45E43"/>
    <w:rsid w:val="00A505BE"/>
    <w:rsid w:val="00A51932"/>
    <w:rsid w:val="00A526D8"/>
    <w:rsid w:val="00A5293B"/>
    <w:rsid w:val="00A52A30"/>
    <w:rsid w:val="00A550A7"/>
    <w:rsid w:val="00A60223"/>
    <w:rsid w:val="00A62244"/>
    <w:rsid w:val="00A627BA"/>
    <w:rsid w:val="00A639A4"/>
    <w:rsid w:val="00A6409F"/>
    <w:rsid w:val="00A66819"/>
    <w:rsid w:val="00A72C51"/>
    <w:rsid w:val="00A72DDB"/>
    <w:rsid w:val="00A74A32"/>
    <w:rsid w:val="00A7547B"/>
    <w:rsid w:val="00A757B5"/>
    <w:rsid w:val="00A75953"/>
    <w:rsid w:val="00A82121"/>
    <w:rsid w:val="00A82D05"/>
    <w:rsid w:val="00A82DF4"/>
    <w:rsid w:val="00A850FA"/>
    <w:rsid w:val="00A86387"/>
    <w:rsid w:val="00A87EC6"/>
    <w:rsid w:val="00A901BF"/>
    <w:rsid w:val="00A90E93"/>
    <w:rsid w:val="00A9253A"/>
    <w:rsid w:val="00A92F41"/>
    <w:rsid w:val="00A9479A"/>
    <w:rsid w:val="00A94F58"/>
    <w:rsid w:val="00A9550B"/>
    <w:rsid w:val="00A956B2"/>
    <w:rsid w:val="00A96BBA"/>
    <w:rsid w:val="00A970D8"/>
    <w:rsid w:val="00A9747A"/>
    <w:rsid w:val="00AA1E2A"/>
    <w:rsid w:val="00AA4742"/>
    <w:rsid w:val="00AA5418"/>
    <w:rsid w:val="00AA66CB"/>
    <w:rsid w:val="00AB0A97"/>
    <w:rsid w:val="00AB3AF9"/>
    <w:rsid w:val="00AB6484"/>
    <w:rsid w:val="00AC138D"/>
    <w:rsid w:val="00AC1FDE"/>
    <w:rsid w:val="00AC6534"/>
    <w:rsid w:val="00AC729F"/>
    <w:rsid w:val="00AD0479"/>
    <w:rsid w:val="00AD28F2"/>
    <w:rsid w:val="00AD2939"/>
    <w:rsid w:val="00AD3620"/>
    <w:rsid w:val="00AD7367"/>
    <w:rsid w:val="00AE5AEF"/>
    <w:rsid w:val="00AE7488"/>
    <w:rsid w:val="00AF0596"/>
    <w:rsid w:val="00AF08D3"/>
    <w:rsid w:val="00AF0D94"/>
    <w:rsid w:val="00AF123E"/>
    <w:rsid w:val="00AF1244"/>
    <w:rsid w:val="00AF145B"/>
    <w:rsid w:val="00AF14BC"/>
    <w:rsid w:val="00AF14DB"/>
    <w:rsid w:val="00AF2571"/>
    <w:rsid w:val="00AF3E43"/>
    <w:rsid w:val="00AF7CCD"/>
    <w:rsid w:val="00B03A8D"/>
    <w:rsid w:val="00B04C61"/>
    <w:rsid w:val="00B05EC8"/>
    <w:rsid w:val="00B068AC"/>
    <w:rsid w:val="00B072A8"/>
    <w:rsid w:val="00B10CA0"/>
    <w:rsid w:val="00B127E0"/>
    <w:rsid w:val="00B12989"/>
    <w:rsid w:val="00B12D15"/>
    <w:rsid w:val="00B135E2"/>
    <w:rsid w:val="00B1478F"/>
    <w:rsid w:val="00B15D87"/>
    <w:rsid w:val="00B21C07"/>
    <w:rsid w:val="00B2375C"/>
    <w:rsid w:val="00B249D1"/>
    <w:rsid w:val="00B26760"/>
    <w:rsid w:val="00B329D0"/>
    <w:rsid w:val="00B37B5B"/>
    <w:rsid w:val="00B41287"/>
    <w:rsid w:val="00B41E92"/>
    <w:rsid w:val="00B42542"/>
    <w:rsid w:val="00B4397E"/>
    <w:rsid w:val="00B44EBF"/>
    <w:rsid w:val="00B45AEC"/>
    <w:rsid w:val="00B45FA7"/>
    <w:rsid w:val="00B52DF4"/>
    <w:rsid w:val="00B53BD8"/>
    <w:rsid w:val="00B5490B"/>
    <w:rsid w:val="00B60257"/>
    <w:rsid w:val="00B62622"/>
    <w:rsid w:val="00B64915"/>
    <w:rsid w:val="00B64AED"/>
    <w:rsid w:val="00B65BDE"/>
    <w:rsid w:val="00B73590"/>
    <w:rsid w:val="00B73706"/>
    <w:rsid w:val="00B74B0A"/>
    <w:rsid w:val="00B74E12"/>
    <w:rsid w:val="00B77471"/>
    <w:rsid w:val="00B8089E"/>
    <w:rsid w:val="00B81D3E"/>
    <w:rsid w:val="00B8294B"/>
    <w:rsid w:val="00B83AD4"/>
    <w:rsid w:val="00B86535"/>
    <w:rsid w:val="00B86C05"/>
    <w:rsid w:val="00B875FD"/>
    <w:rsid w:val="00B87ED4"/>
    <w:rsid w:val="00B914ED"/>
    <w:rsid w:val="00B9263B"/>
    <w:rsid w:val="00B92A95"/>
    <w:rsid w:val="00B93298"/>
    <w:rsid w:val="00B9388C"/>
    <w:rsid w:val="00B94396"/>
    <w:rsid w:val="00B95236"/>
    <w:rsid w:val="00B96556"/>
    <w:rsid w:val="00B96BAE"/>
    <w:rsid w:val="00BA1245"/>
    <w:rsid w:val="00BA36E6"/>
    <w:rsid w:val="00BA4750"/>
    <w:rsid w:val="00BA500D"/>
    <w:rsid w:val="00BA5C33"/>
    <w:rsid w:val="00BB34BD"/>
    <w:rsid w:val="00BB5BEE"/>
    <w:rsid w:val="00BB7D00"/>
    <w:rsid w:val="00BC0236"/>
    <w:rsid w:val="00BC1F0C"/>
    <w:rsid w:val="00BC247A"/>
    <w:rsid w:val="00BC596C"/>
    <w:rsid w:val="00BC78EC"/>
    <w:rsid w:val="00BC7A12"/>
    <w:rsid w:val="00BC7F6A"/>
    <w:rsid w:val="00BD0BB3"/>
    <w:rsid w:val="00BD1432"/>
    <w:rsid w:val="00BD4293"/>
    <w:rsid w:val="00BD620C"/>
    <w:rsid w:val="00BD6333"/>
    <w:rsid w:val="00BD6D17"/>
    <w:rsid w:val="00BD7580"/>
    <w:rsid w:val="00BE2BA5"/>
    <w:rsid w:val="00BE77BB"/>
    <w:rsid w:val="00BF2195"/>
    <w:rsid w:val="00BF2229"/>
    <w:rsid w:val="00BF223B"/>
    <w:rsid w:val="00BF40F4"/>
    <w:rsid w:val="00BF467E"/>
    <w:rsid w:val="00BF5EF8"/>
    <w:rsid w:val="00C00331"/>
    <w:rsid w:val="00C00F0B"/>
    <w:rsid w:val="00C02792"/>
    <w:rsid w:val="00C02E1F"/>
    <w:rsid w:val="00C03854"/>
    <w:rsid w:val="00C03935"/>
    <w:rsid w:val="00C0678D"/>
    <w:rsid w:val="00C0711B"/>
    <w:rsid w:val="00C109F8"/>
    <w:rsid w:val="00C10BEC"/>
    <w:rsid w:val="00C10F58"/>
    <w:rsid w:val="00C11BA6"/>
    <w:rsid w:val="00C1409C"/>
    <w:rsid w:val="00C16F46"/>
    <w:rsid w:val="00C17735"/>
    <w:rsid w:val="00C20479"/>
    <w:rsid w:val="00C22BAC"/>
    <w:rsid w:val="00C22F8B"/>
    <w:rsid w:val="00C2309E"/>
    <w:rsid w:val="00C23FD3"/>
    <w:rsid w:val="00C2583E"/>
    <w:rsid w:val="00C25A29"/>
    <w:rsid w:val="00C273FA"/>
    <w:rsid w:val="00C27628"/>
    <w:rsid w:val="00C3132E"/>
    <w:rsid w:val="00C33954"/>
    <w:rsid w:val="00C3446B"/>
    <w:rsid w:val="00C34E04"/>
    <w:rsid w:val="00C36397"/>
    <w:rsid w:val="00C40D7E"/>
    <w:rsid w:val="00C412D0"/>
    <w:rsid w:val="00C47DC5"/>
    <w:rsid w:val="00C532A3"/>
    <w:rsid w:val="00C55214"/>
    <w:rsid w:val="00C55DAA"/>
    <w:rsid w:val="00C56230"/>
    <w:rsid w:val="00C574D3"/>
    <w:rsid w:val="00C604AA"/>
    <w:rsid w:val="00C614CB"/>
    <w:rsid w:val="00C61BDF"/>
    <w:rsid w:val="00C710DF"/>
    <w:rsid w:val="00C74853"/>
    <w:rsid w:val="00C826A0"/>
    <w:rsid w:val="00C84376"/>
    <w:rsid w:val="00C85840"/>
    <w:rsid w:val="00C85C37"/>
    <w:rsid w:val="00C87D5D"/>
    <w:rsid w:val="00C9087F"/>
    <w:rsid w:val="00C90972"/>
    <w:rsid w:val="00C911EC"/>
    <w:rsid w:val="00C917EA"/>
    <w:rsid w:val="00C92A3E"/>
    <w:rsid w:val="00C94D13"/>
    <w:rsid w:val="00C95E0A"/>
    <w:rsid w:val="00CA089E"/>
    <w:rsid w:val="00CA0E5B"/>
    <w:rsid w:val="00CA47F8"/>
    <w:rsid w:val="00CA7E77"/>
    <w:rsid w:val="00CB02AF"/>
    <w:rsid w:val="00CB0418"/>
    <w:rsid w:val="00CB2AFE"/>
    <w:rsid w:val="00CB53F7"/>
    <w:rsid w:val="00CB760D"/>
    <w:rsid w:val="00CC0871"/>
    <w:rsid w:val="00CC0E65"/>
    <w:rsid w:val="00CC1A22"/>
    <w:rsid w:val="00CC2175"/>
    <w:rsid w:val="00CC6560"/>
    <w:rsid w:val="00CC65A6"/>
    <w:rsid w:val="00CC65DA"/>
    <w:rsid w:val="00CD1759"/>
    <w:rsid w:val="00CD33BA"/>
    <w:rsid w:val="00CD49FC"/>
    <w:rsid w:val="00CD5F5D"/>
    <w:rsid w:val="00CD5F92"/>
    <w:rsid w:val="00CE01BC"/>
    <w:rsid w:val="00CE131A"/>
    <w:rsid w:val="00CE2C63"/>
    <w:rsid w:val="00CE4379"/>
    <w:rsid w:val="00CE4E05"/>
    <w:rsid w:val="00CE551E"/>
    <w:rsid w:val="00CF105F"/>
    <w:rsid w:val="00CF1681"/>
    <w:rsid w:val="00CF1FAC"/>
    <w:rsid w:val="00CF25DB"/>
    <w:rsid w:val="00CF481F"/>
    <w:rsid w:val="00CF4F25"/>
    <w:rsid w:val="00D01E49"/>
    <w:rsid w:val="00D0310F"/>
    <w:rsid w:val="00D12627"/>
    <w:rsid w:val="00D12FE5"/>
    <w:rsid w:val="00D14FDE"/>
    <w:rsid w:val="00D15E68"/>
    <w:rsid w:val="00D16803"/>
    <w:rsid w:val="00D20511"/>
    <w:rsid w:val="00D2147C"/>
    <w:rsid w:val="00D216C2"/>
    <w:rsid w:val="00D235DC"/>
    <w:rsid w:val="00D264BB"/>
    <w:rsid w:val="00D27725"/>
    <w:rsid w:val="00D31021"/>
    <w:rsid w:val="00D31CA6"/>
    <w:rsid w:val="00D31F4B"/>
    <w:rsid w:val="00D3356A"/>
    <w:rsid w:val="00D36F2B"/>
    <w:rsid w:val="00D37A1B"/>
    <w:rsid w:val="00D412CC"/>
    <w:rsid w:val="00D43254"/>
    <w:rsid w:val="00D43E15"/>
    <w:rsid w:val="00D44A3A"/>
    <w:rsid w:val="00D4539B"/>
    <w:rsid w:val="00D46FF8"/>
    <w:rsid w:val="00D57749"/>
    <w:rsid w:val="00D57DBD"/>
    <w:rsid w:val="00D62AF2"/>
    <w:rsid w:val="00D633C9"/>
    <w:rsid w:val="00D63EC3"/>
    <w:rsid w:val="00D66247"/>
    <w:rsid w:val="00D67E9F"/>
    <w:rsid w:val="00D734A5"/>
    <w:rsid w:val="00D73D85"/>
    <w:rsid w:val="00D75E28"/>
    <w:rsid w:val="00D765AE"/>
    <w:rsid w:val="00D7728B"/>
    <w:rsid w:val="00D773B8"/>
    <w:rsid w:val="00D81FCF"/>
    <w:rsid w:val="00D82757"/>
    <w:rsid w:val="00D84B12"/>
    <w:rsid w:val="00D86399"/>
    <w:rsid w:val="00D8648B"/>
    <w:rsid w:val="00D8692A"/>
    <w:rsid w:val="00D87BE1"/>
    <w:rsid w:val="00D92E17"/>
    <w:rsid w:val="00D93100"/>
    <w:rsid w:val="00D94386"/>
    <w:rsid w:val="00D96409"/>
    <w:rsid w:val="00DA08FC"/>
    <w:rsid w:val="00DA4BFB"/>
    <w:rsid w:val="00DA6CAC"/>
    <w:rsid w:val="00DA7150"/>
    <w:rsid w:val="00DB0620"/>
    <w:rsid w:val="00DB0A85"/>
    <w:rsid w:val="00DB663B"/>
    <w:rsid w:val="00DB7577"/>
    <w:rsid w:val="00DB777C"/>
    <w:rsid w:val="00DB7A2F"/>
    <w:rsid w:val="00DB7F73"/>
    <w:rsid w:val="00DC16F1"/>
    <w:rsid w:val="00DC1827"/>
    <w:rsid w:val="00DC327C"/>
    <w:rsid w:val="00DC41A5"/>
    <w:rsid w:val="00DC555A"/>
    <w:rsid w:val="00DC6DAD"/>
    <w:rsid w:val="00DC710E"/>
    <w:rsid w:val="00DD38EF"/>
    <w:rsid w:val="00DD7811"/>
    <w:rsid w:val="00DD7862"/>
    <w:rsid w:val="00DE0E0F"/>
    <w:rsid w:val="00DE333F"/>
    <w:rsid w:val="00DE4618"/>
    <w:rsid w:val="00DE63CE"/>
    <w:rsid w:val="00DE6417"/>
    <w:rsid w:val="00DE64C1"/>
    <w:rsid w:val="00DE7333"/>
    <w:rsid w:val="00DE740E"/>
    <w:rsid w:val="00DF095B"/>
    <w:rsid w:val="00DF0A73"/>
    <w:rsid w:val="00DF1A01"/>
    <w:rsid w:val="00DF23B2"/>
    <w:rsid w:val="00DF2664"/>
    <w:rsid w:val="00DF46E3"/>
    <w:rsid w:val="00DF5F01"/>
    <w:rsid w:val="00E0348B"/>
    <w:rsid w:val="00E04CB1"/>
    <w:rsid w:val="00E06D19"/>
    <w:rsid w:val="00E0705E"/>
    <w:rsid w:val="00E07A60"/>
    <w:rsid w:val="00E07E1D"/>
    <w:rsid w:val="00E12239"/>
    <w:rsid w:val="00E131CD"/>
    <w:rsid w:val="00E20A99"/>
    <w:rsid w:val="00E22207"/>
    <w:rsid w:val="00E2289D"/>
    <w:rsid w:val="00E26CB8"/>
    <w:rsid w:val="00E26D00"/>
    <w:rsid w:val="00E26F07"/>
    <w:rsid w:val="00E274BA"/>
    <w:rsid w:val="00E30F76"/>
    <w:rsid w:val="00E32992"/>
    <w:rsid w:val="00E329C4"/>
    <w:rsid w:val="00E32CD0"/>
    <w:rsid w:val="00E405EE"/>
    <w:rsid w:val="00E427DB"/>
    <w:rsid w:val="00E44B3E"/>
    <w:rsid w:val="00E466D9"/>
    <w:rsid w:val="00E46FB7"/>
    <w:rsid w:val="00E52F5C"/>
    <w:rsid w:val="00E55589"/>
    <w:rsid w:val="00E5604B"/>
    <w:rsid w:val="00E60837"/>
    <w:rsid w:val="00E63EDC"/>
    <w:rsid w:val="00E646DD"/>
    <w:rsid w:val="00E66E17"/>
    <w:rsid w:val="00E67734"/>
    <w:rsid w:val="00E71FC9"/>
    <w:rsid w:val="00E73BDA"/>
    <w:rsid w:val="00E75E4F"/>
    <w:rsid w:val="00E80B48"/>
    <w:rsid w:val="00E83AEB"/>
    <w:rsid w:val="00E84E96"/>
    <w:rsid w:val="00E91676"/>
    <w:rsid w:val="00E91A16"/>
    <w:rsid w:val="00E9323F"/>
    <w:rsid w:val="00E95653"/>
    <w:rsid w:val="00E967D2"/>
    <w:rsid w:val="00E97DA1"/>
    <w:rsid w:val="00EA4441"/>
    <w:rsid w:val="00EA551E"/>
    <w:rsid w:val="00EA5646"/>
    <w:rsid w:val="00EA619D"/>
    <w:rsid w:val="00EA7FF5"/>
    <w:rsid w:val="00EB080A"/>
    <w:rsid w:val="00EB3B69"/>
    <w:rsid w:val="00EB622A"/>
    <w:rsid w:val="00EB6564"/>
    <w:rsid w:val="00EB7D2E"/>
    <w:rsid w:val="00EC012D"/>
    <w:rsid w:val="00EC0415"/>
    <w:rsid w:val="00EC2957"/>
    <w:rsid w:val="00EC3CD5"/>
    <w:rsid w:val="00EC5AAB"/>
    <w:rsid w:val="00EC62CE"/>
    <w:rsid w:val="00ED0C6B"/>
    <w:rsid w:val="00ED1C44"/>
    <w:rsid w:val="00EE16C0"/>
    <w:rsid w:val="00EE298D"/>
    <w:rsid w:val="00EE5C6F"/>
    <w:rsid w:val="00EF02F1"/>
    <w:rsid w:val="00EF15E6"/>
    <w:rsid w:val="00EF653F"/>
    <w:rsid w:val="00EF6DD7"/>
    <w:rsid w:val="00EF729D"/>
    <w:rsid w:val="00F0207B"/>
    <w:rsid w:val="00F02400"/>
    <w:rsid w:val="00F026CC"/>
    <w:rsid w:val="00F03059"/>
    <w:rsid w:val="00F03B49"/>
    <w:rsid w:val="00F05E74"/>
    <w:rsid w:val="00F0736B"/>
    <w:rsid w:val="00F07BCD"/>
    <w:rsid w:val="00F10AC4"/>
    <w:rsid w:val="00F10B70"/>
    <w:rsid w:val="00F1105F"/>
    <w:rsid w:val="00F110F5"/>
    <w:rsid w:val="00F11CE0"/>
    <w:rsid w:val="00F13007"/>
    <w:rsid w:val="00F141C2"/>
    <w:rsid w:val="00F167DF"/>
    <w:rsid w:val="00F17E32"/>
    <w:rsid w:val="00F223DB"/>
    <w:rsid w:val="00F26853"/>
    <w:rsid w:val="00F30DDE"/>
    <w:rsid w:val="00F361F4"/>
    <w:rsid w:val="00F372F7"/>
    <w:rsid w:val="00F37E75"/>
    <w:rsid w:val="00F408DC"/>
    <w:rsid w:val="00F415F6"/>
    <w:rsid w:val="00F41A7A"/>
    <w:rsid w:val="00F42D02"/>
    <w:rsid w:val="00F43867"/>
    <w:rsid w:val="00F44DEF"/>
    <w:rsid w:val="00F46F2F"/>
    <w:rsid w:val="00F5170B"/>
    <w:rsid w:val="00F51D7F"/>
    <w:rsid w:val="00F52292"/>
    <w:rsid w:val="00F531C9"/>
    <w:rsid w:val="00F53F07"/>
    <w:rsid w:val="00F554B7"/>
    <w:rsid w:val="00F561E1"/>
    <w:rsid w:val="00F617C0"/>
    <w:rsid w:val="00F623A6"/>
    <w:rsid w:val="00F63AC1"/>
    <w:rsid w:val="00F66042"/>
    <w:rsid w:val="00F701AE"/>
    <w:rsid w:val="00F70EA8"/>
    <w:rsid w:val="00F71C76"/>
    <w:rsid w:val="00F72BBA"/>
    <w:rsid w:val="00F73193"/>
    <w:rsid w:val="00F76A25"/>
    <w:rsid w:val="00F8008A"/>
    <w:rsid w:val="00F81562"/>
    <w:rsid w:val="00F82514"/>
    <w:rsid w:val="00F82AF8"/>
    <w:rsid w:val="00F82D80"/>
    <w:rsid w:val="00F831EF"/>
    <w:rsid w:val="00F834A7"/>
    <w:rsid w:val="00F83AEE"/>
    <w:rsid w:val="00F8418E"/>
    <w:rsid w:val="00F848C0"/>
    <w:rsid w:val="00F90843"/>
    <w:rsid w:val="00F92749"/>
    <w:rsid w:val="00F9287C"/>
    <w:rsid w:val="00F93CC2"/>
    <w:rsid w:val="00F94571"/>
    <w:rsid w:val="00F96997"/>
    <w:rsid w:val="00FA3C40"/>
    <w:rsid w:val="00FA6AD0"/>
    <w:rsid w:val="00FB0260"/>
    <w:rsid w:val="00FB15E1"/>
    <w:rsid w:val="00FB1F4E"/>
    <w:rsid w:val="00FB3418"/>
    <w:rsid w:val="00FB439F"/>
    <w:rsid w:val="00FB4974"/>
    <w:rsid w:val="00FB60C2"/>
    <w:rsid w:val="00FB63EE"/>
    <w:rsid w:val="00FB6E35"/>
    <w:rsid w:val="00FC189D"/>
    <w:rsid w:val="00FC3407"/>
    <w:rsid w:val="00FC6173"/>
    <w:rsid w:val="00FD01B3"/>
    <w:rsid w:val="00FD0815"/>
    <w:rsid w:val="00FD1FF5"/>
    <w:rsid w:val="00FD2386"/>
    <w:rsid w:val="00FD3946"/>
    <w:rsid w:val="00FD49E8"/>
    <w:rsid w:val="00FD51C6"/>
    <w:rsid w:val="00FD6BD6"/>
    <w:rsid w:val="00FE25EC"/>
    <w:rsid w:val="00FE2C3D"/>
    <w:rsid w:val="00FE4133"/>
    <w:rsid w:val="00FF0F4D"/>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BA"/>
    <w:pPr>
      <w:spacing w:before="120"/>
    </w:pPr>
    <w:rPr>
      <w:rFonts w:ascii="Calibri" w:hAnsi="Calibri"/>
      <w:sz w:val="22"/>
      <w:szCs w:val="32"/>
    </w:rPr>
  </w:style>
  <w:style w:type="paragraph" w:styleId="Heading1">
    <w:name w:val="heading 1"/>
    <w:basedOn w:val="Normal"/>
    <w:next w:val="Normal"/>
    <w:link w:val="Heading1Char"/>
    <w:uiPriority w:val="99"/>
    <w:qFormat/>
    <w:rsid w:val="008915BA"/>
    <w:pPr>
      <w:keepNext/>
      <w:spacing w:after="60"/>
      <w:ind w:left="227"/>
      <w:outlineLvl w:val="0"/>
    </w:pPr>
    <w:rPr>
      <w:b/>
      <w:kern w:val="32"/>
      <w:sz w:val="28"/>
      <w:lang w:val="x-none" w:eastAsia="x-none"/>
    </w:rPr>
  </w:style>
  <w:style w:type="paragraph" w:styleId="Heading2">
    <w:name w:val="heading 2"/>
    <w:basedOn w:val="Normal"/>
    <w:next w:val="Normal"/>
    <w:link w:val="Heading2Char1"/>
    <w:uiPriority w:val="99"/>
    <w:qFormat/>
    <w:rsid w:val="008915BA"/>
    <w:pPr>
      <w:keepNext/>
      <w:spacing w:before="360" w:after="60"/>
      <w:outlineLvl w:val="1"/>
    </w:pPr>
    <w:rPr>
      <w:b/>
      <w:iCs/>
      <w:sz w:val="24"/>
      <w:lang w:val="x-none" w:eastAsia="x-none"/>
    </w:rPr>
  </w:style>
  <w:style w:type="paragraph" w:styleId="Heading3">
    <w:name w:val="heading 3"/>
    <w:basedOn w:val="Normal"/>
    <w:next w:val="Normal"/>
    <w:link w:val="Heading3Char"/>
    <w:uiPriority w:val="99"/>
    <w:qFormat/>
    <w:rsid w:val="008915BA"/>
    <w:pPr>
      <w:widowControl w:val="0"/>
      <w:overflowPunct w:val="0"/>
      <w:autoSpaceDE w:val="0"/>
      <w:autoSpaceDN w:val="0"/>
      <w:adjustRightInd w:val="0"/>
      <w:spacing w:after="60"/>
      <w:textAlignment w:val="baseline"/>
      <w:outlineLvl w:val="2"/>
    </w:pPr>
    <w:rPr>
      <w:i/>
      <w:sz w:val="24"/>
      <w:szCs w:val="26"/>
      <w:lang w:val="x-none" w:eastAsia="x-none"/>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lang w:val="x-none" w:eastAsia="x-none"/>
    </w:rPr>
  </w:style>
  <w:style w:type="paragraph" w:styleId="Heading5">
    <w:name w:val="heading 5"/>
    <w:basedOn w:val="Normal"/>
    <w:next w:val="Normal"/>
    <w:link w:val="Heading5Char"/>
    <w:uiPriority w:val="99"/>
    <w:qFormat/>
    <w:rsid w:val="00946F4D"/>
    <w:pPr>
      <w:ind w:left="288"/>
      <w:outlineLvl w:val="4"/>
    </w:pPr>
    <w:rPr>
      <w:b/>
      <w:bCs/>
      <w:i/>
      <w:iCs/>
      <w:sz w:val="26"/>
      <w:szCs w:val="26"/>
      <w:lang w:val="x-none" w:eastAsia="x-none"/>
    </w:rPr>
  </w:style>
  <w:style w:type="paragraph" w:styleId="Heading6">
    <w:name w:val="heading 6"/>
    <w:basedOn w:val="Normal"/>
    <w:next w:val="Normal"/>
    <w:link w:val="Heading6Char"/>
    <w:uiPriority w:val="99"/>
    <w:qFormat/>
    <w:rsid w:val="00946F4D"/>
    <w:pPr>
      <w:ind w:left="144"/>
      <w:outlineLvl w:val="5"/>
    </w:pPr>
    <w:rPr>
      <w:b/>
      <w:bCs/>
      <w:sz w:val="20"/>
      <w:szCs w:val="20"/>
      <w:lang w:val="x-none" w:eastAsia="x-none"/>
    </w:rPr>
  </w:style>
  <w:style w:type="paragraph" w:styleId="Heading7">
    <w:name w:val="heading 7"/>
    <w:basedOn w:val="Normal"/>
    <w:next w:val="Normal"/>
    <w:link w:val="Heading7Char"/>
    <w:uiPriority w:val="99"/>
    <w:qFormat/>
    <w:rsid w:val="00946F4D"/>
    <w:pPr>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915BA"/>
    <w:rPr>
      <w:rFonts w:ascii="Calibri" w:hAnsi="Calibri"/>
      <w:b/>
      <w:kern w:val="32"/>
      <w:sz w:val="28"/>
      <w:szCs w:val="32"/>
      <w:lang w:val="x-none" w:eastAsia="x-none"/>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8915BA"/>
    <w:rPr>
      <w:rFonts w:ascii="Calibri" w:hAnsi="Calibri"/>
      <w:i/>
      <w:sz w:val="24"/>
      <w:szCs w:val="26"/>
      <w:lang w:val="x-none" w:eastAsia="x-none"/>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8915BA"/>
    <w:rPr>
      <w:rFonts w:ascii="Calibri" w:hAnsi="Calibri"/>
      <w:b/>
      <w:iCs/>
      <w:sz w:val="24"/>
      <w:szCs w:val="32"/>
      <w:lang w:val="x-none" w:eastAsia="x-none"/>
    </w:rPr>
  </w:style>
  <w:style w:type="paragraph" w:styleId="Footer">
    <w:name w:val="footer"/>
    <w:basedOn w:val="Normal"/>
    <w:link w:val="FooterChar"/>
    <w:uiPriority w:val="99"/>
    <w:rsid w:val="003C1C33"/>
    <w:pPr>
      <w:tabs>
        <w:tab w:val="center" w:pos="4153"/>
        <w:tab w:val="right" w:pos="8306"/>
      </w:tabs>
    </w:pPr>
    <w:rPr>
      <w:sz w:val="32"/>
      <w:lang w:val="x-none" w:eastAsia="x-none"/>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C95E0A"/>
    <w:pPr>
      <w:spacing w:before="0"/>
      <w:ind w:left="215"/>
    </w:pPr>
    <w:rPr>
      <w:smallCaps/>
    </w:rPr>
  </w:style>
  <w:style w:type="paragraph" w:styleId="TOC3">
    <w:name w:val="toc 3"/>
    <w:basedOn w:val="Normal"/>
    <w:next w:val="Normal"/>
    <w:uiPriority w:val="39"/>
    <w:rsid w:val="00C95E0A"/>
    <w:pPr>
      <w:spacing w:before="0"/>
      <w:ind w:left="442"/>
    </w:pPr>
    <w:rPr>
      <w:i/>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character" w:styleId="Hyperlink">
    <w:name w:val="Hyperlink"/>
    <w:uiPriority w:val="99"/>
    <w:rsid w:val="00AF3E43"/>
    <w:rPr>
      <w:color w:val="0000FF"/>
      <w:u w:val="single"/>
    </w:rPr>
  </w:style>
  <w:style w:type="character" w:customStyle="1" w:styleId="apple-converted-space">
    <w:name w:val="apple-converted-space"/>
    <w:basedOn w:val="DefaultParagraphFont"/>
    <w:rsid w:val="00AF3E43"/>
  </w:style>
  <w:style w:type="paragraph" w:styleId="Header">
    <w:name w:val="header"/>
    <w:basedOn w:val="Normal"/>
    <w:link w:val="HeaderChar"/>
    <w:uiPriority w:val="99"/>
    <w:rsid w:val="00AC6534"/>
    <w:pPr>
      <w:tabs>
        <w:tab w:val="center" w:pos="4320"/>
        <w:tab w:val="right" w:pos="8640"/>
      </w:tabs>
    </w:pPr>
  </w:style>
  <w:style w:type="paragraph" w:customStyle="1" w:styleId="NormalSSUH">
    <w:name w:val="Normal SSUH"/>
    <w:basedOn w:val="Normal"/>
    <w:autoRedefine/>
    <w:rsid w:val="008B37A1"/>
    <w:pPr>
      <w:numPr>
        <w:numId w:val="33"/>
      </w:numPr>
      <w:spacing w:before="60" w:after="60" w:line="240" w:lineRule="atLeast"/>
      <w:jc w:val="both"/>
    </w:pPr>
    <w:rPr>
      <w:rFonts w:ascii="Palatino Linotype" w:hAnsi="Palatino Linotype" w:cs="Arial"/>
      <w:b/>
      <w:szCs w:val="22"/>
      <w:lang w:val="en-US" w:eastAsia="en-US"/>
    </w:rPr>
  </w:style>
  <w:style w:type="character" w:customStyle="1" w:styleId="HeaderChar">
    <w:name w:val="Header Char"/>
    <w:link w:val="Header"/>
    <w:uiPriority w:val="99"/>
    <w:rsid w:val="008915BA"/>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6B879-A283-46E9-99DE-73F42E07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13772</Words>
  <Characters>78507</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1</vt:lpstr>
    </vt:vector>
  </TitlesOfParts>
  <Company>University of Bath</Company>
  <LinksUpToDate>false</LinksUpToDate>
  <CharactersWithSpaces>92095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5</cp:revision>
  <dcterms:created xsi:type="dcterms:W3CDTF">2015-09-30T08:59:00Z</dcterms:created>
  <dcterms:modified xsi:type="dcterms:W3CDTF">2015-10-27T17:28:00Z</dcterms:modified>
</cp:coreProperties>
</file>