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8AA" w:rsidRDefault="004048AA" w:rsidP="00967CB1">
      <w:pPr>
        <w:pStyle w:val="Heading1"/>
        <w:keepNext w:val="0"/>
        <w:keepLines w:val="0"/>
        <w:widowControl w:val="0"/>
      </w:pPr>
      <w:r>
        <w:t xml:space="preserve">Interviews with teenage focus groups in Geblen, </w:t>
      </w:r>
      <w:r w:rsidRPr="00E45F64">
        <w:t>Saesiatsaeda Emba</w:t>
      </w:r>
      <w:r>
        <w:t xml:space="preserve"> wereda, East Tigray</w:t>
      </w:r>
    </w:p>
    <w:p w:rsidR="009F6B7B" w:rsidRPr="009F6B7B" w:rsidRDefault="009F6B7B" w:rsidP="009F6B7B">
      <w:pPr>
        <w:widowControl w:val="0"/>
        <w:rPr>
          <w:i/>
          <w:sz w:val="26"/>
          <w:szCs w:val="26"/>
        </w:rPr>
      </w:pPr>
      <w:r w:rsidRPr="00967CB1">
        <w:rPr>
          <w:i/>
          <w:sz w:val="26"/>
          <w:szCs w:val="26"/>
        </w:rPr>
        <w:t>Topic – government development interventions</w:t>
      </w:r>
      <w:bookmarkStart w:id="0" w:name="_GoBack"/>
      <w:bookmarkEnd w:id="0"/>
    </w:p>
    <w:p w:rsidR="00A5290B" w:rsidRDefault="0005679F" w:rsidP="00967CB1">
      <w:pPr>
        <w:pStyle w:val="TOC2"/>
        <w:widowControl w:val="0"/>
        <w:tabs>
          <w:tab w:val="right" w:leader="dot" w:pos="9878"/>
        </w:tabs>
        <w:contextualSpacing/>
        <w:rPr>
          <w:rFonts w:asciiTheme="minorHAnsi" w:eastAsiaTheme="minorEastAsia" w:hAnsiTheme="minorHAnsi" w:cstheme="minorBidi"/>
          <w:smallCaps w:val="0"/>
          <w:noProof/>
          <w:lang w:eastAsia="en-GB"/>
        </w:rPr>
      </w:pPr>
      <w:r>
        <w:fldChar w:fldCharType="begin"/>
      </w:r>
      <w:r>
        <w:instrText xml:space="preserve"> TOC \o "2-3" \h \z \u </w:instrText>
      </w:r>
      <w:r>
        <w:fldChar w:fldCharType="separate"/>
      </w:r>
      <w:hyperlink w:anchor="_Toc433732815" w:history="1">
        <w:r w:rsidR="00A5290B" w:rsidRPr="00AC142A">
          <w:rPr>
            <w:rStyle w:val="Hyperlink"/>
            <w:noProof/>
          </w:rPr>
          <w:t>Focus group of males aged 15-19</w:t>
        </w:r>
        <w:r w:rsidR="00A5290B">
          <w:rPr>
            <w:noProof/>
            <w:webHidden/>
          </w:rPr>
          <w:tab/>
        </w:r>
        <w:r w:rsidR="00A5290B">
          <w:rPr>
            <w:noProof/>
            <w:webHidden/>
          </w:rPr>
          <w:fldChar w:fldCharType="begin"/>
        </w:r>
        <w:r w:rsidR="00A5290B">
          <w:rPr>
            <w:noProof/>
            <w:webHidden/>
          </w:rPr>
          <w:instrText xml:space="preserve"> PAGEREF _Toc433732815 \h </w:instrText>
        </w:r>
        <w:r w:rsidR="00A5290B">
          <w:rPr>
            <w:noProof/>
            <w:webHidden/>
          </w:rPr>
        </w:r>
        <w:r w:rsidR="00A5290B">
          <w:rPr>
            <w:noProof/>
            <w:webHidden/>
          </w:rPr>
          <w:fldChar w:fldCharType="separate"/>
        </w:r>
        <w:r w:rsidR="00A5290B">
          <w:rPr>
            <w:noProof/>
            <w:webHidden/>
          </w:rPr>
          <w:t>2</w:t>
        </w:r>
        <w:r w:rsidR="00A5290B">
          <w:rPr>
            <w:noProof/>
            <w:webHidden/>
          </w:rPr>
          <w:fldChar w:fldCharType="end"/>
        </w:r>
      </w:hyperlink>
    </w:p>
    <w:p w:rsidR="00A5290B" w:rsidRDefault="006A7C3C"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16" w:history="1">
        <w:r w:rsidR="00A5290B" w:rsidRPr="00AC142A">
          <w:rPr>
            <w:rStyle w:val="Hyperlink"/>
            <w:noProof/>
          </w:rPr>
          <w:t>Land</w:t>
        </w:r>
        <w:r w:rsidR="00A5290B">
          <w:rPr>
            <w:noProof/>
            <w:webHidden/>
          </w:rPr>
          <w:tab/>
        </w:r>
        <w:r w:rsidR="00A5290B">
          <w:rPr>
            <w:noProof/>
            <w:webHidden/>
          </w:rPr>
          <w:fldChar w:fldCharType="begin"/>
        </w:r>
        <w:r w:rsidR="00A5290B">
          <w:rPr>
            <w:noProof/>
            <w:webHidden/>
          </w:rPr>
          <w:instrText xml:space="preserve"> PAGEREF _Toc433732816 \h </w:instrText>
        </w:r>
        <w:r w:rsidR="00A5290B">
          <w:rPr>
            <w:noProof/>
            <w:webHidden/>
          </w:rPr>
        </w:r>
        <w:r w:rsidR="00A5290B">
          <w:rPr>
            <w:noProof/>
            <w:webHidden/>
          </w:rPr>
          <w:fldChar w:fldCharType="separate"/>
        </w:r>
        <w:r w:rsidR="00A5290B">
          <w:rPr>
            <w:noProof/>
            <w:webHidden/>
          </w:rPr>
          <w:t>2</w:t>
        </w:r>
        <w:r w:rsidR="00A5290B">
          <w:rPr>
            <w:noProof/>
            <w:webHidden/>
          </w:rPr>
          <w:fldChar w:fldCharType="end"/>
        </w:r>
      </w:hyperlink>
    </w:p>
    <w:p w:rsidR="00A5290B" w:rsidRDefault="006A7C3C"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17" w:history="1">
        <w:r w:rsidR="00A5290B" w:rsidRPr="00AC142A">
          <w:rPr>
            <w:rStyle w:val="Hyperlink"/>
            <w:noProof/>
          </w:rPr>
          <w:t>Resettlement - NA</w:t>
        </w:r>
        <w:r w:rsidR="00A5290B">
          <w:rPr>
            <w:noProof/>
            <w:webHidden/>
          </w:rPr>
          <w:tab/>
        </w:r>
        <w:r w:rsidR="00A5290B">
          <w:rPr>
            <w:noProof/>
            <w:webHidden/>
          </w:rPr>
          <w:fldChar w:fldCharType="begin"/>
        </w:r>
        <w:r w:rsidR="00A5290B">
          <w:rPr>
            <w:noProof/>
            <w:webHidden/>
          </w:rPr>
          <w:instrText xml:space="preserve"> PAGEREF _Toc433732817 \h </w:instrText>
        </w:r>
        <w:r w:rsidR="00A5290B">
          <w:rPr>
            <w:noProof/>
            <w:webHidden/>
          </w:rPr>
        </w:r>
        <w:r w:rsidR="00A5290B">
          <w:rPr>
            <w:noProof/>
            <w:webHidden/>
          </w:rPr>
          <w:fldChar w:fldCharType="separate"/>
        </w:r>
        <w:r w:rsidR="00A5290B">
          <w:rPr>
            <w:noProof/>
            <w:webHidden/>
          </w:rPr>
          <w:t>3</w:t>
        </w:r>
        <w:r w:rsidR="00A5290B">
          <w:rPr>
            <w:noProof/>
            <w:webHidden/>
          </w:rPr>
          <w:fldChar w:fldCharType="end"/>
        </w:r>
      </w:hyperlink>
    </w:p>
    <w:p w:rsidR="00A5290B" w:rsidRDefault="006A7C3C"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18" w:history="1">
        <w:r w:rsidR="00A5290B" w:rsidRPr="00AC142A">
          <w:rPr>
            <w:rStyle w:val="Hyperlink"/>
            <w:noProof/>
          </w:rPr>
          <w:t>Government universities/colleges - NA</w:t>
        </w:r>
        <w:r w:rsidR="00A5290B">
          <w:rPr>
            <w:noProof/>
            <w:webHidden/>
          </w:rPr>
          <w:tab/>
        </w:r>
        <w:r w:rsidR="00A5290B">
          <w:rPr>
            <w:noProof/>
            <w:webHidden/>
          </w:rPr>
          <w:fldChar w:fldCharType="begin"/>
        </w:r>
        <w:r w:rsidR="00A5290B">
          <w:rPr>
            <w:noProof/>
            <w:webHidden/>
          </w:rPr>
          <w:instrText xml:space="preserve"> PAGEREF _Toc433732818 \h </w:instrText>
        </w:r>
        <w:r w:rsidR="00A5290B">
          <w:rPr>
            <w:noProof/>
            <w:webHidden/>
          </w:rPr>
        </w:r>
        <w:r w:rsidR="00A5290B">
          <w:rPr>
            <w:noProof/>
            <w:webHidden/>
          </w:rPr>
          <w:fldChar w:fldCharType="separate"/>
        </w:r>
        <w:r w:rsidR="00A5290B">
          <w:rPr>
            <w:noProof/>
            <w:webHidden/>
          </w:rPr>
          <w:t>3</w:t>
        </w:r>
        <w:r w:rsidR="00A5290B">
          <w:rPr>
            <w:noProof/>
            <w:webHidden/>
          </w:rPr>
          <w:fldChar w:fldCharType="end"/>
        </w:r>
      </w:hyperlink>
    </w:p>
    <w:p w:rsidR="00A5290B" w:rsidRDefault="006A7C3C"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19" w:history="1">
        <w:r w:rsidR="00A5290B" w:rsidRPr="00AC142A">
          <w:rPr>
            <w:rStyle w:val="Hyperlink"/>
            <w:noProof/>
          </w:rPr>
          <w:t>Irrigation  - NA</w:t>
        </w:r>
        <w:r w:rsidR="00A5290B">
          <w:rPr>
            <w:noProof/>
            <w:webHidden/>
          </w:rPr>
          <w:tab/>
        </w:r>
        <w:r w:rsidR="00A5290B">
          <w:rPr>
            <w:noProof/>
            <w:webHidden/>
          </w:rPr>
          <w:fldChar w:fldCharType="begin"/>
        </w:r>
        <w:r w:rsidR="00A5290B">
          <w:rPr>
            <w:noProof/>
            <w:webHidden/>
          </w:rPr>
          <w:instrText xml:space="preserve"> PAGEREF _Toc433732819 \h </w:instrText>
        </w:r>
        <w:r w:rsidR="00A5290B">
          <w:rPr>
            <w:noProof/>
            <w:webHidden/>
          </w:rPr>
        </w:r>
        <w:r w:rsidR="00A5290B">
          <w:rPr>
            <w:noProof/>
            <w:webHidden/>
          </w:rPr>
          <w:fldChar w:fldCharType="separate"/>
        </w:r>
        <w:r w:rsidR="00A5290B">
          <w:rPr>
            <w:noProof/>
            <w:webHidden/>
          </w:rPr>
          <w:t>3</w:t>
        </w:r>
        <w:r w:rsidR="00A5290B">
          <w:rPr>
            <w:noProof/>
            <w:webHidden/>
          </w:rPr>
          <w:fldChar w:fldCharType="end"/>
        </w:r>
      </w:hyperlink>
    </w:p>
    <w:p w:rsidR="00A5290B" w:rsidRDefault="006A7C3C"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20" w:history="1">
        <w:r w:rsidR="00A5290B" w:rsidRPr="00AC142A">
          <w:rPr>
            <w:rStyle w:val="Hyperlink"/>
            <w:noProof/>
          </w:rPr>
          <w:t>Alternative Basic Education - NONE</w:t>
        </w:r>
        <w:r w:rsidR="00A5290B">
          <w:rPr>
            <w:noProof/>
            <w:webHidden/>
          </w:rPr>
          <w:tab/>
        </w:r>
        <w:r w:rsidR="00A5290B">
          <w:rPr>
            <w:noProof/>
            <w:webHidden/>
          </w:rPr>
          <w:fldChar w:fldCharType="begin"/>
        </w:r>
        <w:r w:rsidR="00A5290B">
          <w:rPr>
            <w:noProof/>
            <w:webHidden/>
          </w:rPr>
          <w:instrText xml:space="preserve"> PAGEREF _Toc433732820 \h </w:instrText>
        </w:r>
        <w:r w:rsidR="00A5290B">
          <w:rPr>
            <w:noProof/>
            <w:webHidden/>
          </w:rPr>
        </w:r>
        <w:r w:rsidR="00A5290B">
          <w:rPr>
            <w:noProof/>
            <w:webHidden/>
          </w:rPr>
          <w:fldChar w:fldCharType="separate"/>
        </w:r>
        <w:r w:rsidR="00A5290B">
          <w:rPr>
            <w:noProof/>
            <w:webHidden/>
          </w:rPr>
          <w:t>3</w:t>
        </w:r>
        <w:r w:rsidR="00A5290B">
          <w:rPr>
            <w:noProof/>
            <w:webHidden/>
          </w:rPr>
          <w:fldChar w:fldCharType="end"/>
        </w:r>
      </w:hyperlink>
    </w:p>
    <w:p w:rsidR="00A5290B" w:rsidRDefault="006A7C3C"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21" w:history="1">
        <w:r w:rsidR="00A5290B" w:rsidRPr="00AC142A">
          <w:rPr>
            <w:rStyle w:val="Hyperlink"/>
            <w:noProof/>
          </w:rPr>
          <w:t>Water harvesting - NA</w:t>
        </w:r>
        <w:r w:rsidR="00A5290B">
          <w:rPr>
            <w:noProof/>
            <w:webHidden/>
          </w:rPr>
          <w:tab/>
        </w:r>
        <w:r w:rsidR="00A5290B">
          <w:rPr>
            <w:noProof/>
            <w:webHidden/>
          </w:rPr>
          <w:fldChar w:fldCharType="begin"/>
        </w:r>
        <w:r w:rsidR="00A5290B">
          <w:rPr>
            <w:noProof/>
            <w:webHidden/>
          </w:rPr>
          <w:instrText xml:space="preserve"> PAGEREF _Toc433732821 \h </w:instrText>
        </w:r>
        <w:r w:rsidR="00A5290B">
          <w:rPr>
            <w:noProof/>
            <w:webHidden/>
          </w:rPr>
        </w:r>
        <w:r w:rsidR="00A5290B">
          <w:rPr>
            <w:noProof/>
            <w:webHidden/>
          </w:rPr>
          <w:fldChar w:fldCharType="separate"/>
        </w:r>
        <w:r w:rsidR="00A5290B">
          <w:rPr>
            <w:noProof/>
            <w:webHidden/>
          </w:rPr>
          <w:t>3</w:t>
        </w:r>
        <w:r w:rsidR="00A5290B">
          <w:rPr>
            <w:noProof/>
            <w:webHidden/>
          </w:rPr>
          <w:fldChar w:fldCharType="end"/>
        </w:r>
      </w:hyperlink>
    </w:p>
    <w:p w:rsidR="00A5290B" w:rsidRDefault="006A7C3C"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22" w:history="1">
        <w:r w:rsidR="00A5290B" w:rsidRPr="00AC142A">
          <w:rPr>
            <w:rStyle w:val="Hyperlink"/>
            <w:noProof/>
          </w:rPr>
          <w:t>Government pre-school education - NONE</w:t>
        </w:r>
        <w:r w:rsidR="00A5290B">
          <w:rPr>
            <w:noProof/>
            <w:webHidden/>
          </w:rPr>
          <w:tab/>
        </w:r>
        <w:r w:rsidR="00A5290B">
          <w:rPr>
            <w:noProof/>
            <w:webHidden/>
          </w:rPr>
          <w:fldChar w:fldCharType="begin"/>
        </w:r>
        <w:r w:rsidR="00A5290B">
          <w:rPr>
            <w:noProof/>
            <w:webHidden/>
          </w:rPr>
          <w:instrText xml:space="preserve"> PAGEREF _Toc433732822 \h </w:instrText>
        </w:r>
        <w:r w:rsidR="00A5290B">
          <w:rPr>
            <w:noProof/>
            <w:webHidden/>
          </w:rPr>
        </w:r>
        <w:r w:rsidR="00A5290B">
          <w:rPr>
            <w:noProof/>
            <w:webHidden/>
          </w:rPr>
          <w:fldChar w:fldCharType="separate"/>
        </w:r>
        <w:r w:rsidR="00A5290B">
          <w:rPr>
            <w:noProof/>
            <w:webHidden/>
          </w:rPr>
          <w:t>3</w:t>
        </w:r>
        <w:r w:rsidR="00A5290B">
          <w:rPr>
            <w:noProof/>
            <w:webHidden/>
          </w:rPr>
          <w:fldChar w:fldCharType="end"/>
        </w:r>
      </w:hyperlink>
    </w:p>
    <w:p w:rsidR="00A5290B" w:rsidRDefault="006A7C3C"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23" w:history="1">
        <w:r w:rsidR="00A5290B" w:rsidRPr="00AC142A">
          <w:rPr>
            <w:rStyle w:val="Hyperlink"/>
            <w:noProof/>
          </w:rPr>
          <w:t>Agricultural extension and packages - NA</w:t>
        </w:r>
        <w:r w:rsidR="00A5290B">
          <w:rPr>
            <w:noProof/>
            <w:webHidden/>
          </w:rPr>
          <w:tab/>
        </w:r>
        <w:r w:rsidR="00A5290B">
          <w:rPr>
            <w:noProof/>
            <w:webHidden/>
          </w:rPr>
          <w:fldChar w:fldCharType="begin"/>
        </w:r>
        <w:r w:rsidR="00A5290B">
          <w:rPr>
            <w:noProof/>
            <w:webHidden/>
          </w:rPr>
          <w:instrText xml:space="preserve"> PAGEREF _Toc433732823 \h </w:instrText>
        </w:r>
        <w:r w:rsidR="00A5290B">
          <w:rPr>
            <w:noProof/>
            <w:webHidden/>
          </w:rPr>
        </w:r>
        <w:r w:rsidR="00A5290B">
          <w:rPr>
            <w:noProof/>
            <w:webHidden/>
          </w:rPr>
          <w:fldChar w:fldCharType="separate"/>
        </w:r>
        <w:r w:rsidR="00A5290B">
          <w:rPr>
            <w:noProof/>
            <w:webHidden/>
          </w:rPr>
          <w:t>3</w:t>
        </w:r>
        <w:r w:rsidR="00A5290B">
          <w:rPr>
            <w:noProof/>
            <w:webHidden/>
          </w:rPr>
          <w:fldChar w:fldCharType="end"/>
        </w:r>
      </w:hyperlink>
    </w:p>
    <w:p w:rsidR="00A5290B" w:rsidRDefault="006A7C3C"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24" w:history="1">
        <w:r w:rsidR="00A5290B" w:rsidRPr="00AC142A">
          <w:rPr>
            <w:rStyle w:val="Hyperlink"/>
            <w:noProof/>
          </w:rPr>
          <w:t>Community-government interactions - NA</w:t>
        </w:r>
        <w:r w:rsidR="00A5290B">
          <w:rPr>
            <w:noProof/>
            <w:webHidden/>
          </w:rPr>
          <w:tab/>
        </w:r>
        <w:r w:rsidR="00A5290B">
          <w:rPr>
            <w:noProof/>
            <w:webHidden/>
          </w:rPr>
          <w:fldChar w:fldCharType="begin"/>
        </w:r>
        <w:r w:rsidR="00A5290B">
          <w:rPr>
            <w:noProof/>
            <w:webHidden/>
          </w:rPr>
          <w:instrText xml:space="preserve"> PAGEREF _Toc433732824 \h </w:instrText>
        </w:r>
        <w:r w:rsidR="00A5290B">
          <w:rPr>
            <w:noProof/>
            <w:webHidden/>
          </w:rPr>
        </w:r>
        <w:r w:rsidR="00A5290B">
          <w:rPr>
            <w:noProof/>
            <w:webHidden/>
          </w:rPr>
          <w:fldChar w:fldCharType="separate"/>
        </w:r>
        <w:r w:rsidR="00A5290B">
          <w:rPr>
            <w:noProof/>
            <w:webHidden/>
          </w:rPr>
          <w:t>3</w:t>
        </w:r>
        <w:r w:rsidR="00A5290B">
          <w:rPr>
            <w:noProof/>
            <w:webHidden/>
          </w:rPr>
          <w:fldChar w:fldCharType="end"/>
        </w:r>
      </w:hyperlink>
    </w:p>
    <w:p w:rsidR="00A5290B" w:rsidRDefault="006A7C3C"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25" w:history="1">
        <w:r w:rsidR="00A5290B" w:rsidRPr="00AC142A">
          <w:rPr>
            <w:rStyle w:val="Hyperlink"/>
            <w:noProof/>
          </w:rPr>
          <w:t>Livestock extension and packages - NA</w:t>
        </w:r>
        <w:r w:rsidR="00A5290B">
          <w:rPr>
            <w:noProof/>
            <w:webHidden/>
          </w:rPr>
          <w:tab/>
        </w:r>
        <w:r w:rsidR="00A5290B">
          <w:rPr>
            <w:noProof/>
            <w:webHidden/>
          </w:rPr>
          <w:fldChar w:fldCharType="begin"/>
        </w:r>
        <w:r w:rsidR="00A5290B">
          <w:rPr>
            <w:noProof/>
            <w:webHidden/>
          </w:rPr>
          <w:instrText xml:space="preserve"> PAGEREF _Toc433732825 \h </w:instrText>
        </w:r>
        <w:r w:rsidR="00A5290B">
          <w:rPr>
            <w:noProof/>
            <w:webHidden/>
          </w:rPr>
        </w:r>
        <w:r w:rsidR="00A5290B">
          <w:rPr>
            <w:noProof/>
            <w:webHidden/>
          </w:rPr>
          <w:fldChar w:fldCharType="separate"/>
        </w:r>
        <w:r w:rsidR="00A5290B">
          <w:rPr>
            <w:noProof/>
            <w:webHidden/>
          </w:rPr>
          <w:t>3</w:t>
        </w:r>
        <w:r w:rsidR="00A5290B">
          <w:rPr>
            <w:noProof/>
            <w:webHidden/>
          </w:rPr>
          <w:fldChar w:fldCharType="end"/>
        </w:r>
      </w:hyperlink>
    </w:p>
    <w:p w:rsidR="00A5290B" w:rsidRDefault="006A7C3C"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26" w:history="1">
        <w:r w:rsidR="00A5290B" w:rsidRPr="00AC142A">
          <w:rPr>
            <w:rStyle w:val="Hyperlink"/>
            <w:noProof/>
          </w:rPr>
          <w:t>The use of models, champions, promoters</w:t>
        </w:r>
        <w:r w:rsidR="00A5290B">
          <w:rPr>
            <w:noProof/>
            <w:webHidden/>
          </w:rPr>
          <w:tab/>
        </w:r>
        <w:r w:rsidR="00A5290B">
          <w:rPr>
            <w:noProof/>
            <w:webHidden/>
          </w:rPr>
          <w:fldChar w:fldCharType="begin"/>
        </w:r>
        <w:r w:rsidR="00A5290B">
          <w:rPr>
            <w:noProof/>
            <w:webHidden/>
          </w:rPr>
          <w:instrText xml:space="preserve"> PAGEREF _Toc433732826 \h </w:instrText>
        </w:r>
        <w:r w:rsidR="00A5290B">
          <w:rPr>
            <w:noProof/>
            <w:webHidden/>
          </w:rPr>
        </w:r>
        <w:r w:rsidR="00A5290B">
          <w:rPr>
            <w:noProof/>
            <w:webHidden/>
          </w:rPr>
          <w:fldChar w:fldCharType="separate"/>
        </w:r>
        <w:r w:rsidR="00A5290B">
          <w:rPr>
            <w:noProof/>
            <w:webHidden/>
          </w:rPr>
          <w:t>3</w:t>
        </w:r>
        <w:r w:rsidR="00A5290B">
          <w:rPr>
            <w:noProof/>
            <w:webHidden/>
          </w:rPr>
          <w:fldChar w:fldCharType="end"/>
        </w:r>
      </w:hyperlink>
    </w:p>
    <w:p w:rsidR="00A5290B" w:rsidRDefault="006A7C3C"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27" w:history="1">
        <w:r w:rsidR="00A5290B" w:rsidRPr="00AC142A">
          <w:rPr>
            <w:rStyle w:val="Hyperlink"/>
            <w:noProof/>
          </w:rPr>
          <w:t>Non-farm extension and packages - NONE</w:t>
        </w:r>
        <w:r w:rsidR="00A5290B">
          <w:rPr>
            <w:noProof/>
            <w:webHidden/>
          </w:rPr>
          <w:tab/>
        </w:r>
        <w:r w:rsidR="00A5290B">
          <w:rPr>
            <w:noProof/>
            <w:webHidden/>
          </w:rPr>
          <w:fldChar w:fldCharType="begin"/>
        </w:r>
        <w:r w:rsidR="00A5290B">
          <w:rPr>
            <w:noProof/>
            <w:webHidden/>
          </w:rPr>
          <w:instrText xml:space="preserve"> PAGEREF _Toc433732827 \h </w:instrText>
        </w:r>
        <w:r w:rsidR="00A5290B">
          <w:rPr>
            <w:noProof/>
            <w:webHidden/>
          </w:rPr>
        </w:r>
        <w:r w:rsidR="00A5290B">
          <w:rPr>
            <w:noProof/>
            <w:webHidden/>
          </w:rPr>
          <w:fldChar w:fldCharType="separate"/>
        </w:r>
        <w:r w:rsidR="00A5290B">
          <w:rPr>
            <w:noProof/>
            <w:webHidden/>
          </w:rPr>
          <w:t>3</w:t>
        </w:r>
        <w:r w:rsidR="00A5290B">
          <w:rPr>
            <w:noProof/>
            <w:webHidden/>
          </w:rPr>
          <w:fldChar w:fldCharType="end"/>
        </w:r>
      </w:hyperlink>
    </w:p>
    <w:p w:rsidR="00A5290B" w:rsidRDefault="006A7C3C"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28" w:history="1">
        <w:r w:rsidR="00A5290B" w:rsidRPr="00AC142A">
          <w:rPr>
            <w:rStyle w:val="Hyperlink"/>
            <w:noProof/>
          </w:rPr>
          <w:t>The use of extension workers - NA</w:t>
        </w:r>
        <w:r w:rsidR="00A5290B">
          <w:rPr>
            <w:noProof/>
            <w:webHidden/>
          </w:rPr>
          <w:tab/>
        </w:r>
        <w:r w:rsidR="00A5290B">
          <w:rPr>
            <w:noProof/>
            <w:webHidden/>
          </w:rPr>
          <w:fldChar w:fldCharType="begin"/>
        </w:r>
        <w:r w:rsidR="00A5290B">
          <w:rPr>
            <w:noProof/>
            <w:webHidden/>
          </w:rPr>
          <w:instrText xml:space="preserve"> PAGEREF _Toc433732828 \h </w:instrText>
        </w:r>
        <w:r w:rsidR="00A5290B">
          <w:rPr>
            <w:noProof/>
            <w:webHidden/>
          </w:rPr>
        </w:r>
        <w:r w:rsidR="00A5290B">
          <w:rPr>
            <w:noProof/>
            <w:webHidden/>
          </w:rPr>
          <w:fldChar w:fldCharType="separate"/>
        </w:r>
        <w:r w:rsidR="00A5290B">
          <w:rPr>
            <w:noProof/>
            <w:webHidden/>
          </w:rPr>
          <w:t>3</w:t>
        </w:r>
        <w:r w:rsidR="00A5290B">
          <w:rPr>
            <w:noProof/>
            <w:webHidden/>
          </w:rPr>
          <w:fldChar w:fldCharType="end"/>
        </w:r>
      </w:hyperlink>
    </w:p>
    <w:p w:rsidR="00A5290B" w:rsidRDefault="006A7C3C"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29" w:history="1">
        <w:r w:rsidR="00A5290B" w:rsidRPr="00AC142A">
          <w:rPr>
            <w:rStyle w:val="Hyperlink"/>
            <w:noProof/>
          </w:rPr>
          <w:t>Co-operatives - NA</w:t>
        </w:r>
        <w:r w:rsidR="00A5290B">
          <w:rPr>
            <w:noProof/>
            <w:webHidden/>
          </w:rPr>
          <w:tab/>
        </w:r>
        <w:r w:rsidR="00A5290B">
          <w:rPr>
            <w:noProof/>
            <w:webHidden/>
          </w:rPr>
          <w:fldChar w:fldCharType="begin"/>
        </w:r>
        <w:r w:rsidR="00A5290B">
          <w:rPr>
            <w:noProof/>
            <w:webHidden/>
          </w:rPr>
          <w:instrText xml:space="preserve"> PAGEREF _Toc433732829 \h </w:instrText>
        </w:r>
        <w:r w:rsidR="00A5290B">
          <w:rPr>
            <w:noProof/>
            <w:webHidden/>
          </w:rPr>
        </w:r>
        <w:r w:rsidR="00A5290B">
          <w:rPr>
            <w:noProof/>
            <w:webHidden/>
          </w:rPr>
          <w:fldChar w:fldCharType="separate"/>
        </w:r>
        <w:r w:rsidR="00A5290B">
          <w:rPr>
            <w:noProof/>
            <w:webHidden/>
          </w:rPr>
          <w:t>3</w:t>
        </w:r>
        <w:r w:rsidR="00A5290B">
          <w:rPr>
            <w:noProof/>
            <w:webHidden/>
          </w:rPr>
          <w:fldChar w:fldCharType="end"/>
        </w:r>
      </w:hyperlink>
    </w:p>
    <w:p w:rsidR="00A5290B" w:rsidRDefault="006A7C3C"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30" w:history="1">
        <w:r w:rsidR="00A5290B" w:rsidRPr="00AC142A">
          <w:rPr>
            <w:rStyle w:val="Hyperlink"/>
            <w:noProof/>
          </w:rPr>
          <w:t>Good governance - NA</w:t>
        </w:r>
        <w:r w:rsidR="00A5290B">
          <w:rPr>
            <w:noProof/>
            <w:webHidden/>
          </w:rPr>
          <w:tab/>
        </w:r>
        <w:r w:rsidR="00A5290B">
          <w:rPr>
            <w:noProof/>
            <w:webHidden/>
          </w:rPr>
          <w:fldChar w:fldCharType="begin"/>
        </w:r>
        <w:r w:rsidR="00A5290B">
          <w:rPr>
            <w:noProof/>
            <w:webHidden/>
          </w:rPr>
          <w:instrText xml:space="preserve"> PAGEREF _Toc433732830 \h </w:instrText>
        </w:r>
        <w:r w:rsidR="00A5290B">
          <w:rPr>
            <w:noProof/>
            <w:webHidden/>
          </w:rPr>
        </w:r>
        <w:r w:rsidR="00A5290B">
          <w:rPr>
            <w:noProof/>
            <w:webHidden/>
          </w:rPr>
          <w:fldChar w:fldCharType="separate"/>
        </w:r>
        <w:r w:rsidR="00A5290B">
          <w:rPr>
            <w:noProof/>
            <w:webHidden/>
          </w:rPr>
          <w:t>3</w:t>
        </w:r>
        <w:r w:rsidR="00A5290B">
          <w:rPr>
            <w:noProof/>
            <w:webHidden/>
          </w:rPr>
          <w:fldChar w:fldCharType="end"/>
        </w:r>
      </w:hyperlink>
    </w:p>
    <w:p w:rsidR="00A5290B" w:rsidRDefault="006A7C3C"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31" w:history="1">
        <w:r w:rsidR="00A5290B" w:rsidRPr="00AC142A">
          <w:rPr>
            <w:rStyle w:val="Hyperlink"/>
            <w:noProof/>
          </w:rPr>
          <w:t>Government Micro-credit</w:t>
        </w:r>
        <w:r w:rsidR="00A5290B">
          <w:rPr>
            <w:noProof/>
            <w:webHidden/>
          </w:rPr>
          <w:tab/>
        </w:r>
        <w:r w:rsidR="00A5290B">
          <w:rPr>
            <w:noProof/>
            <w:webHidden/>
          </w:rPr>
          <w:fldChar w:fldCharType="begin"/>
        </w:r>
        <w:r w:rsidR="00A5290B">
          <w:rPr>
            <w:noProof/>
            <w:webHidden/>
          </w:rPr>
          <w:instrText xml:space="preserve"> PAGEREF _Toc433732831 \h </w:instrText>
        </w:r>
        <w:r w:rsidR="00A5290B">
          <w:rPr>
            <w:noProof/>
            <w:webHidden/>
          </w:rPr>
        </w:r>
        <w:r w:rsidR="00A5290B">
          <w:rPr>
            <w:noProof/>
            <w:webHidden/>
          </w:rPr>
          <w:fldChar w:fldCharType="separate"/>
        </w:r>
        <w:r w:rsidR="00A5290B">
          <w:rPr>
            <w:noProof/>
            <w:webHidden/>
          </w:rPr>
          <w:t>3</w:t>
        </w:r>
        <w:r w:rsidR="00A5290B">
          <w:rPr>
            <w:noProof/>
            <w:webHidden/>
          </w:rPr>
          <w:fldChar w:fldCharType="end"/>
        </w:r>
      </w:hyperlink>
    </w:p>
    <w:p w:rsidR="00A5290B" w:rsidRDefault="006A7C3C"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32" w:history="1">
        <w:r w:rsidR="00A5290B" w:rsidRPr="00AC142A">
          <w:rPr>
            <w:rStyle w:val="Hyperlink"/>
            <w:noProof/>
          </w:rPr>
          <w:t>Interactions with woreda - NA</w:t>
        </w:r>
        <w:r w:rsidR="00A5290B">
          <w:rPr>
            <w:noProof/>
            <w:webHidden/>
          </w:rPr>
          <w:tab/>
        </w:r>
        <w:r w:rsidR="00A5290B">
          <w:rPr>
            <w:noProof/>
            <w:webHidden/>
          </w:rPr>
          <w:fldChar w:fldCharType="begin"/>
        </w:r>
        <w:r w:rsidR="00A5290B">
          <w:rPr>
            <w:noProof/>
            <w:webHidden/>
          </w:rPr>
          <w:instrText xml:space="preserve"> PAGEREF _Toc433732832 \h </w:instrText>
        </w:r>
        <w:r w:rsidR="00A5290B">
          <w:rPr>
            <w:noProof/>
            <w:webHidden/>
          </w:rPr>
        </w:r>
        <w:r w:rsidR="00A5290B">
          <w:rPr>
            <w:noProof/>
            <w:webHidden/>
          </w:rPr>
          <w:fldChar w:fldCharType="separate"/>
        </w:r>
        <w:r w:rsidR="00A5290B">
          <w:rPr>
            <w:noProof/>
            <w:webHidden/>
          </w:rPr>
          <w:t>4</w:t>
        </w:r>
        <w:r w:rsidR="00A5290B">
          <w:rPr>
            <w:noProof/>
            <w:webHidden/>
          </w:rPr>
          <w:fldChar w:fldCharType="end"/>
        </w:r>
      </w:hyperlink>
    </w:p>
    <w:p w:rsidR="00A5290B" w:rsidRDefault="006A7C3C"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33" w:history="1">
        <w:r w:rsidR="00A5290B" w:rsidRPr="00AC142A">
          <w:rPr>
            <w:rStyle w:val="Hyperlink"/>
            <w:noProof/>
          </w:rPr>
          <w:t>Food aid</w:t>
        </w:r>
        <w:r w:rsidR="00A5290B">
          <w:rPr>
            <w:noProof/>
            <w:webHidden/>
          </w:rPr>
          <w:tab/>
        </w:r>
        <w:r w:rsidR="00A5290B">
          <w:rPr>
            <w:noProof/>
            <w:webHidden/>
          </w:rPr>
          <w:fldChar w:fldCharType="begin"/>
        </w:r>
        <w:r w:rsidR="00A5290B">
          <w:rPr>
            <w:noProof/>
            <w:webHidden/>
          </w:rPr>
          <w:instrText xml:space="preserve"> PAGEREF _Toc433732833 \h </w:instrText>
        </w:r>
        <w:r w:rsidR="00A5290B">
          <w:rPr>
            <w:noProof/>
            <w:webHidden/>
          </w:rPr>
        </w:r>
        <w:r w:rsidR="00A5290B">
          <w:rPr>
            <w:noProof/>
            <w:webHidden/>
          </w:rPr>
          <w:fldChar w:fldCharType="separate"/>
        </w:r>
        <w:r w:rsidR="00A5290B">
          <w:rPr>
            <w:noProof/>
            <w:webHidden/>
          </w:rPr>
          <w:t>4</w:t>
        </w:r>
        <w:r w:rsidR="00A5290B">
          <w:rPr>
            <w:noProof/>
            <w:webHidden/>
          </w:rPr>
          <w:fldChar w:fldCharType="end"/>
        </w:r>
      </w:hyperlink>
    </w:p>
    <w:p w:rsidR="00A5290B" w:rsidRDefault="006A7C3C"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34" w:history="1">
        <w:r w:rsidR="00A5290B" w:rsidRPr="00AC142A">
          <w:rPr>
            <w:rStyle w:val="Hyperlink"/>
            <w:noProof/>
          </w:rPr>
          <w:t>Security, policing and justice - NA</w:t>
        </w:r>
        <w:r w:rsidR="00A5290B">
          <w:rPr>
            <w:noProof/>
            <w:webHidden/>
          </w:rPr>
          <w:tab/>
        </w:r>
        <w:r w:rsidR="00A5290B">
          <w:rPr>
            <w:noProof/>
            <w:webHidden/>
          </w:rPr>
          <w:fldChar w:fldCharType="begin"/>
        </w:r>
        <w:r w:rsidR="00A5290B">
          <w:rPr>
            <w:noProof/>
            <w:webHidden/>
          </w:rPr>
          <w:instrText xml:space="preserve"> PAGEREF _Toc433732834 \h </w:instrText>
        </w:r>
        <w:r w:rsidR="00A5290B">
          <w:rPr>
            <w:noProof/>
            <w:webHidden/>
          </w:rPr>
        </w:r>
        <w:r w:rsidR="00A5290B">
          <w:rPr>
            <w:noProof/>
            <w:webHidden/>
          </w:rPr>
          <w:fldChar w:fldCharType="separate"/>
        </w:r>
        <w:r w:rsidR="00A5290B">
          <w:rPr>
            <w:noProof/>
            <w:webHidden/>
          </w:rPr>
          <w:t>5</w:t>
        </w:r>
        <w:r w:rsidR="00A5290B">
          <w:rPr>
            <w:noProof/>
            <w:webHidden/>
          </w:rPr>
          <w:fldChar w:fldCharType="end"/>
        </w:r>
      </w:hyperlink>
    </w:p>
    <w:p w:rsidR="00A5290B" w:rsidRDefault="006A7C3C"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35" w:history="1">
        <w:r w:rsidR="00A5290B" w:rsidRPr="00AC142A">
          <w:rPr>
            <w:rStyle w:val="Hyperlink"/>
            <w:noProof/>
          </w:rPr>
          <w:t>Nutrition - NA</w:t>
        </w:r>
        <w:r w:rsidR="00A5290B">
          <w:rPr>
            <w:noProof/>
            <w:webHidden/>
          </w:rPr>
          <w:tab/>
        </w:r>
        <w:r w:rsidR="00A5290B">
          <w:rPr>
            <w:noProof/>
            <w:webHidden/>
          </w:rPr>
          <w:fldChar w:fldCharType="begin"/>
        </w:r>
        <w:r w:rsidR="00A5290B">
          <w:rPr>
            <w:noProof/>
            <w:webHidden/>
          </w:rPr>
          <w:instrText xml:space="preserve"> PAGEREF _Toc433732835 \h </w:instrText>
        </w:r>
        <w:r w:rsidR="00A5290B">
          <w:rPr>
            <w:noProof/>
            <w:webHidden/>
          </w:rPr>
        </w:r>
        <w:r w:rsidR="00A5290B">
          <w:rPr>
            <w:noProof/>
            <w:webHidden/>
          </w:rPr>
          <w:fldChar w:fldCharType="separate"/>
        </w:r>
        <w:r w:rsidR="00A5290B">
          <w:rPr>
            <w:noProof/>
            <w:webHidden/>
          </w:rPr>
          <w:t>5</w:t>
        </w:r>
        <w:r w:rsidR="00A5290B">
          <w:rPr>
            <w:noProof/>
            <w:webHidden/>
          </w:rPr>
          <w:fldChar w:fldCharType="end"/>
        </w:r>
      </w:hyperlink>
    </w:p>
    <w:p w:rsidR="00A5290B" w:rsidRDefault="006A7C3C"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36" w:history="1">
        <w:r w:rsidR="00A5290B" w:rsidRPr="00AC142A">
          <w:rPr>
            <w:rStyle w:val="Hyperlink"/>
            <w:noProof/>
          </w:rPr>
          <w:t>Taxes; other contributions of cash and labour - NA</w:t>
        </w:r>
        <w:r w:rsidR="00A5290B">
          <w:rPr>
            <w:noProof/>
            <w:webHidden/>
          </w:rPr>
          <w:tab/>
        </w:r>
        <w:r w:rsidR="00A5290B">
          <w:rPr>
            <w:noProof/>
            <w:webHidden/>
          </w:rPr>
          <w:fldChar w:fldCharType="begin"/>
        </w:r>
        <w:r w:rsidR="00A5290B">
          <w:rPr>
            <w:noProof/>
            <w:webHidden/>
          </w:rPr>
          <w:instrText xml:space="preserve"> PAGEREF _Toc433732836 \h </w:instrText>
        </w:r>
        <w:r w:rsidR="00A5290B">
          <w:rPr>
            <w:noProof/>
            <w:webHidden/>
          </w:rPr>
        </w:r>
        <w:r w:rsidR="00A5290B">
          <w:rPr>
            <w:noProof/>
            <w:webHidden/>
          </w:rPr>
          <w:fldChar w:fldCharType="separate"/>
        </w:r>
        <w:r w:rsidR="00A5290B">
          <w:rPr>
            <w:noProof/>
            <w:webHidden/>
          </w:rPr>
          <w:t>5</w:t>
        </w:r>
        <w:r w:rsidR="00A5290B">
          <w:rPr>
            <w:noProof/>
            <w:webHidden/>
          </w:rPr>
          <w:fldChar w:fldCharType="end"/>
        </w:r>
      </w:hyperlink>
    </w:p>
    <w:p w:rsidR="00A5290B" w:rsidRDefault="006A7C3C"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37" w:history="1">
        <w:r w:rsidR="00A5290B" w:rsidRPr="00AC142A">
          <w:rPr>
            <w:rStyle w:val="Hyperlink"/>
            <w:noProof/>
          </w:rPr>
          <w:t>Family planning - NA</w:t>
        </w:r>
        <w:r w:rsidR="00A5290B">
          <w:rPr>
            <w:noProof/>
            <w:webHidden/>
          </w:rPr>
          <w:tab/>
        </w:r>
        <w:r w:rsidR="00A5290B">
          <w:rPr>
            <w:noProof/>
            <w:webHidden/>
          </w:rPr>
          <w:fldChar w:fldCharType="begin"/>
        </w:r>
        <w:r w:rsidR="00A5290B">
          <w:rPr>
            <w:noProof/>
            <w:webHidden/>
          </w:rPr>
          <w:instrText xml:space="preserve"> PAGEREF _Toc433732837 \h </w:instrText>
        </w:r>
        <w:r w:rsidR="00A5290B">
          <w:rPr>
            <w:noProof/>
            <w:webHidden/>
          </w:rPr>
        </w:r>
        <w:r w:rsidR="00A5290B">
          <w:rPr>
            <w:noProof/>
            <w:webHidden/>
          </w:rPr>
          <w:fldChar w:fldCharType="separate"/>
        </w:r>
        <w:r w:rsidR="00A5290B">
          <w:rPr>
            <w:noProof/>
            <w:webHidden/>
          </w:rPr>
          <w:t>5</w:t>
        </w:r>
        <w:r w:rsidR="00A5290B">
          <w:rPr>
            <w:noProof/>
            <w:webHidden/>
          </w:rPr>
          <w:fldChar w:fldCharType="end"/>
        </w:r>
      </w:hyperlink>
    </w:p>
    <w:p w:rsidR="00A5290B" w:rsidRDefault="006A7C3C"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38" w:history="1">
        <w:r w:rsidR="00A5290B" w:rsidRPr="00AC142A">
          <w:rPr>
            <w:rStyle w:val="Hyperlink"/>
            <w:noProof/>
          </w:rPr>
          <w:t>Government-sponsored Associations - NA</w:t>
        </w:r>
        <w:r w:rsidR="00A5290B">
          <w:rPr>
            <w:noProof/>
            <w:webHidden/>
          </w:rPr>
          <w:tab/>
        </w:r>
        <w:r w:rsidR="00A5290B">
          <w:rPr>
            <w:noProof/>
            <w:webHidden/>
          </w:rPr>
          <w:fldChar w:fldCharType="begin"/>
        </w:r>
        <w:r w:rsidR="00A5290B">
          <w:rPr>
            <w:noProof/>
            <w:webHidden/>
          </w:rPr>
          <w:instrText xml:space="preserve"> PAGEREF _Toc433732838 \h </w:instrText>
        </w:r>
        <w:r w:rsidR="00A5290B">
          <w:rPr>
            <w:noProof/>
            <w:webHidden/>
          </w:rPr>
        </w:r>
        <w:r w:rsidR="00A5290B">
          <w:rPr>
            <w:noProof/>
            <w:webHidden/>
          </w:rPr>
          <w:fldChar w:fldCharType="separate"/>
        </w:r>
        <w:r w:rsidR="00A5290B">
          <w:rPr>
            <w:noProof/>
            <w:webHidden/>
          </w:rPr>
          <w:t>5</w:t>
        </w:r>
        <w:r w:rsidR="00A5290B">
          <w:rPr>
            <w:noProof/>
            <w:webHidden/>
          </w:rPr>
          <w:fldChar w:fldCharType="end"/>
        </w:r>
      </w:hyperlink>
    </w:p>
    <w:p w:rsidR="00A5290B" w:rsidRDefault="006A7C3C"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39" w:history="1">
        <w:r w:rsidR="00A5290B" w:rsidRPr="00AC142A">
          <w:rPr>
            <w:rStyle w:val="Hyperlink"/>
            <w:noProof/>
          </w:rPr>
          <w:t>Pregnancy and childbirth - NA</w:t>
        </w:r>
        <w:r w:rsidR="00A5290B">
          <w:rPr>
            <w:noProof/>
            <w:webHidden/>
          </w:rPr>
          <w:tab/>
        </w:r>
        <w:r w:rsidR="00A5290B">
          <w:rPr>
            <w:noProof/>
            <w:webHidden/>
          </w:rPr>
          <w:fldChar w:fldCharType="begin"/>
        </w:r>
        <w:r w:rsidR="00A5290B">
          <w:rPr>
            <w:noProof/>
            <w:webHidden/>
          </w:rPr>
          <w:instrText xml:space="preserve"> PAGEREF _Toc433732839 \h </w:instrText>
        </w:r>
        <w:r w:rsidR="00A5290B">
          <w:rPr>
            <w:noProof/>
            <w:webHidden/>
          </w:rPr>
        </w:r>
        <w:r w:rsidR="00A5290B">
          <w:rPr>
            <w:noProof/>
            <w:webHidden/>
          </w:rPr>
          <w:fldChar w:fldCharType="separate"/>
        </w:r>
        <w:r w:rsidR="00A5290B">
          <w:rPr>
            <w:noProof/>
            <w:webHidden/>
          </w:rPr>
          <w:t>5</w:t>
        </w:r>
        <w:r w:rsidR="00A5290B">
          <w:rPr>
            <w:noProof/>
            <w:webHidden/>
          </w:rPr>
          <w:fldChar w:fldCharType="end"/>
        </w:r>
      </w:hyperlink>
    </w:p>
    <w:p w:rsidR="00A5290B" w:rsidRDefault="006A7C3C"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40" w:history="1">
        <w:r w:rsidR="00A5290B" w:rsidRPr="00AC142A">
          <w:rPr>
            <w:rStyle w:val="Hyperlink"/>
            <w:noProof/>
          </w:rPr>
          <w:t>Presentation of government models of development - NA</w:t>
        </w:r>
        <w:r w:rsidR="00A5290B">
          <w:rPr>
            <w:noProof/>
            <w:webHidden/>
          </w:rPr>
          <w:tab/>
        </w:r>
        <w:r w:rsidR="00A5290B">
          <w:rPr>
            <w:noProof/>
            <w:webHidden/>
          </w:rPr>
          <w:fldChar w:fldCharType="begin"/>
        </w:r>
        <w:r w:rsidR="00A5290B">
          <w:rPr>
            <w:noProof/>
            <w:webHidden/>
          </w:rPr>
          <w:instrText xml:space="preserve"> PAGEREF _Toc433732840 \h </w:instrText>
        </w:r>
        <w:r w:rsidR="00A5290B">
          <w:rPr>
            <w:noProof/>
            <w:webHidden/>
          </w:rPr>
        </w:r>
        <w:r w:rsidR="00A5290B">
          <w:rPr>
            <w:noProof/>
            <w:webHidden/>
          </w:rPr>
          <w:fldChar w:fldCharType="separate"/>
        </w:r>
        <w:r w:rsidR="00A5290B">
          <w:rPr>
            <w:noProof/>
            <w:webHidden/>
          </w:rPr>
          <w:t>5</w:t>
        </w:r>
        <w:r w:rsidR="00A5290B">
          <w:rPr>
            <w:noProof/>
            <w:webHidden/>
          </w:rPr>
          <w:fldChar w:fldCharType="end"/>
        </w:r>
      </w:hyperlink>
    </w:p>
    <w:p w:rsidR="00A5290B" w:rsidRDefault="006A7C3C"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41" w:history="1">
        <w:r w:rsidR="00A5290B" w:rsidRPr="00AC142A">
          <w:rPr>
            <w:rStyle w:val="Hyperlink"/>
            <w:noProof/>
          </w:rPr>
          <w:t>Drinking water - NA</w:t>
        </w:r>
        <w:r w:rsidR="00A5290B">
          <w:rPr>
            <w:noProof/>
            <w:webHidden/>
          </w:rPr>
          <w:tab/>
        </w:r>
        <w:r w:rsidR="00A5290B">
          <w:rPr>
            <w:noProof/>
            <w:webHidden/>
          </w:rPr>
          <w:fldChar w:fldCharType="begin"/>
        </w:r>
        <w:r w:rsidR="00A5290B">
          <w:rPr>
            <w:noProof/>
            <w:webHidden/>
          </w:rPr>
          <w:instrText xml:space="preserve"> PAGEREF _Toc433732841 \h </w:instrText>
        </w:r>
        <w:r w:rsidR="00A5290B">
          <w:rPr>
            <w:noProof/>
            <w:webHidden/>
          </w:rPr>
        </w:r>
        <w:r w:rsidR="00A5290B">
          <w:rPr>
            <w:noProof/>
            <w:webHidden/>
          </w:rPr>
          <w:fldChar w:fldCharType="separate"/>
        </w:r>
        <w:r w:rsidR="00A5290B">
          <w:rPr>
            <w:noProof/>
            <w:webHidden/>
          </w:rPr>
          <w:t>5</w:t>
        </w:r>
        <w:r w:rsidR="00A5290B">
          <w:rPr>
            <w:noProof/>
            <w:webHidden/>
          </w:rPr>
          <w:fldChar w:fldCharType="end"/>
        </w:r>
      </w:hyperlink>
    </w:p>
    <w:p w:rsidR="00A5290B" w:rsidRDefault="006A7C3C"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42" w:history="1">
        <w:r w:rsidR="00A5290B" w:rsidRPr="00AC142A">
          <w:rPr>
            <w:rStyle w:val="Hyperlink"/>
            <w:noProof/>
          </w:rPr>
          <w:t>Exemptions for the poor - NA</w:t>
        </w:r>
        <w:r w:rsidR="00A5290B">
          <w:rPr>
            <w:noProof/>
            <w:webHidden/>
          </w:rPr>
          <w:tab/>
        </w:r>
        <w:r w:rsidR="00A5290B">
          <w:rPr>
            <w:noProof/>
            <w:webHidden/>
          </w:rPr>
          <w:fldChar w:fldCharType="begin"/>
        </w:r>
        <w:r w:rsidR="00A5290B">
          <w:rPr>
            <w:noProof/>
            <w:webHidden/>
          </w:rPr>
          <w:instrText xml:space="preserve"> PAGEREF _Toc433732842 \h </w:instrText>
        </w:r>
        <w:r w:rsidR="00A5290B">
          <w:rPr>
            <w:noProof/>
            <w:webHidden/>
          </w:rPr>
        </w:r>
        <w:r w:rsidR="00A5290B">
          <w:rPr>
            <w:noProof/>
            <w:webHidden/>
          </w:rPr>
          <w:fldChar w:fldCharType="separate"/>
        </w:r>
        <w:r w:rsidR="00A5290B">
          <w:rPr>
            <w:noProof/>
            <w:webHidden/>
          </w:rPr>
          <w:t>5</w:t>
        </w:r>
        <w:r w:rsidR="00A5290B">
          <w:rPr>
            <w:noProof/>
            <w:webHidden/>
          </w:rPr>
          <w:fldChar w:fldCharType="end"/>
        </w:r>
      </w:hyperlink>
    </w:p>
    <w:p w:rsidR="00A5290B" w:rsidRDefault="006A7C3C"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43" w:history="1">
        <w:r w:rsidR="00A5290B" w:rsidRPr="00AC142A">
          <w:rPr>
            <w:rStyle w:val="Hyperlink"/>
            <w:noProof/>
          </w:rPr>
          <w:t>Sanitation - NA</w:t>
        </w:r>
        <w:r w:rsidR="00A5290B">
          <w:rPr>
            <w:noProof/>
            <w:webHidden/>
          </w:rPr>
          <w:tab/>
        </w:r>
        <w:r w:rsidR="00A5290B">
          <w:rPr>
            <w:noProof/>
            <w:webHidden/>
          </w:rPr>
          <w:fldChar w:fldCharType="begin"/>
        </w:r>
        <w:r w:rsidR="00A5290B">
          <w:rPr>
            <w:noProof/>
            <w:webHidden/>
          </w:rPr>
          <w:instrText xml:space="preserve"> PAGEREF _Toc433732843 \h </w:instrText>
        </w:r>
        <w:r w:rsidR="00A5290B">
          <w:rPr>
            <w:noProof/>
            <w:webHidden/>
          </w:rPr>
        </w:r>
        <w:r w:rsidR="00A5290B">
          <w:rPr>
            <w:noProof/>
            <w:webHidden/>
          </w:rPr>
          <w:fldChar w:fldCharType="separate"/>
        </w:r>
        <w:r w:rsidR="00A5290B">
          <w:rPr>
            <w:noProof/>
            <w:webHidden/>
          </w:rPr>
          <w:t>5</w:t>
        </w:r>
        <w:r w:rsidR="00A5290B">
          <w:rPr>
            <w:noProof/>
            <w:webHidden/>
          </w:rPr>
          <w:fldChar w:fldCharType="end"/>
        </w:r>
      </w:hyperlink>
    </w:p>
    <w:p w:rsidR="00A5290B" w:rsidRDefault="006A7C3C"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44" w:history="1">
        <w:r w:rsidR="00A5290B" w:rsidRPr="00AC142A">
          <w:rPr>
            <w:rStyle w:val="Hyperlink"/>
            <w:noProof/>
          </w:rPr>
          <w:t>Gender laws, policies, programmes and implementation - NA</w:t>
        </w:r>
        <w:r w:rsidR="00A5290B">
          <w:rPr>
            <w:noProof/>
            <w:webHidden/>
          </w:rPr>
          <w:tab/>
        </w:r>
        <w:r w:rsidR="00A5290B">
          <w:rPr>
            <w:noProof/>
            <w:webHidden/>
          </w:rPr>
          <w:fldChar w:fldCharType="begin"/>
        </w:r>
        <w:r w:rsidR="00A5290B">
          <w:rPr>
            <w:noProof/>
            <w:webHidden/>
          </w:rPr>
          <w:instrText xml:space="preserve"> PAGEREF _Toc433732844 \h </w:instrText>
        </w:r>
        <w:r w:rsidR="00A5290B">
          <w:rPr>
            <w:noProof/>
            <w:webHidden/>
          </w:rPr>
        </w:r>
        <w:r w:rsidR="00A5290B">
          <w:rPr>
            <w:noProof/>
            <w:webHidden/>
          </w:rPr>
          <w:fldChar w:fldCharType="separate"/>
        </w:r>
        <w:r w:rsidR="00A5290B">
          <w:rPr>
            <w:noProof/>
            <w:webHidden/>
          </w:rPr>
          <w:t>5</w:t>
        </w:r>
        <w:r w:rsidR="00A5290B">
          <w:rPr>
            <w:noProof/>
            <w:webHidden/>
          </w:rPr>
          <w:fldChar w:fldCharType="end"/>
        </w:r>
      </w:hyperlink>
    </w:p>
    <w:p w:rsidR="00A5290B" w:rsidRDefault="006A7C3C"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45" w:history="1">
        <w:r w:rsidR="00A5290B" w:rsidRPr="00AC142A">
          <w:rPr>
            <w:rStyle w:val="Hyperlink"/>
            <w:noProof/>
          </w:rPr>
          <w:t>Preventive health services</w:t>
        </w:r>
        <w:r w:rsidR="00A5290B">
          <w:rPr>
            <w:noProof/>
            <w:webHidden/>
          </w:rPr>
          <w:tab/>
        </w:r>
        <w:r w:rsidR="00A5290B">
          <w:rPr>
            <w:noProof/>
            <w:webHidden/>
          </w:rPr>
          <w:fldChar w:fldCharType="begin"/>
        </w:r>
        <w:r w:rsidR="00A5290B">
          <w:rPr>
            <w:noProof/>
            <w:webHidden/>
          </w:rPr>
          <w:instrText xml:space="preserve"> PAGEREF _Toc433732845 \h </w:instrText>
        </w:r>
        <w:r w:rsidR="00A5290B">
          <w:rPr>
            <w:noProof/>
            <w:webHidden/>
          </w:rPr>
        </w:r>
        <w:r w:rsidR="00A5290B">
          <w:rPr>
            <w:noProof/>
            <w:webHidden/>
          </w:rPr>
          <w:fldChar w:fldCharType="separate"/>
        </w:r>
        <w:r w:rsidR="00A5290B">
          <w:rPr>
            <w:noProof/>
            <w:webHidden/>
          </w:rPr>
          <w:t>5</w:t>
        </w:r>
        <w:r w:rsidR="00A5290B">
          <w:rPr>
            <w:noProof/>
            <w:webHidden/>
          </w:rPr>
          <w:fldChar w:fldCharType="end"/>
        </w:r>
      </w:hyperlink>
    </w:p>
    <w:p w:rsidR="00A5290B" w:rsidRDefault="006A7C3C"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46" w:history="1">
        <w:r w:rsidR="00A5290B" w:rsidRPr="00AC142A">
          <w:rPr>
            <w:rStyle w:val="Hyperlink"/>
            <w:noProof/>
          </w:rPr>
          <w:t>Youth policies, programmes and implementation</w:t>
        </w:r>
        <w:r w:rsidR="00A5290B">
          <w:rPr>
            <w:noProof/>
            <w:webHidden/>
          </w:rPr>
          <w:tab/>
        </w:r>
        <w:r w:rsidR="00A5290B">
          <w:rPr>
            <w:noProof/>
            <w:webHidden/>
          </w:rPr>
          <w:fldChar w:fldCharType="begin"/>
        </w:r>
        <w:r w:rsidR="00A5290B">
          <w:rPr>
            <w:noProof/>
            <w:webHidden/>
          </w:rPr>
          <w:instrText xml:space="preserve"> PAGEREF _Toc433732846 \h </w:instrText>
        </w:r>
        <w:r w:rsidR="00A5290B">
          <w:rPr>
            <w:noProof/>
            <w:webHidden/>
          </w:rPr>
        </w:r>
        <w:r w:rsidR="00A5290B">
          <w:rPr>
            <w:noProof/>
            <w:webHidden/>
          </w:rPr>
          <w:fldChar w:fldCharType="separate"/>
        </w:r>
        <w:r w:rsidR="00A5290B">
          <w:rPr>
            <w:noProof/>
            <w:webHidden/>
          </w:rPr>
          <w:t>5</w:t>
        </w:r>
        <w:r w:rsidR="00A5290B">
          <w:rPr>
            <w:noProof/>
            <w:webHidden/>
          </w:rPr>
          <w:fldChar w:fldCharType="end"/>
        </w:r>
      </w:hyperlink>
    </w:p>
    <w:p w:rsidR="00A5290B" w:rsidRDefault="006A7C3C"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47" w:history="1">
        <w:r w:rsidR="00A5290B" w:rsidRPr="00AC142A">
          <w:rPr>
            <w:rStyle w:val="Hyperlink"/>
            <w:noProof/>
          </w:rPr>
          <w:t>Curative health services</w:t>
        </w:r>
        <w:r w:rsidR="00A5290B">
          <w:rPr>
            <w:noProof/>
            <w:webHidden/>
          </w:rPr>
          <w:tab/>
        </w:r>
        <w:r w:rsidR="00A5290B">
          <w:rPr>
            <w:noProof/>
            <w:webHidden/>
          </w:rPr>
          <w:fldChar w:fldCharType="begin"/>
        </w:r>
        <w:r w:rsidR="00A5290B">
          <w:rPr>
            <w:noProof/>
            <w:webHidden/>
          </w:rPr>
          <w:instrText xml:space="preserve"> PAGEREF _Toc433732847 \h </w:instrText>
        </w:r>
        <w:r w:rsidR="00A5290B">
          <w:rPr>
            <w:noProof/>
            <w:webHidden/>
          </w:rPr>
        </w:r>
        <w:r w:rsidR="00A5290B">
          <w:rPr>
            <w:noProof/>
            <w:webHidden/>
          </w:rPr>
          <w:fldChar w:fldCharType="separate"/>
        </w:r>
        <w:r w:rsidR="00A5290B">
          <w:rPr>
            <w:noProof/>
            <w:webHidden/>
          </w:rPr>
          <w:t>5</w:t>
        </w:r>
        <w:r w:rsidR="00A5290B">
          <w:rPr>
            <w:noProof/>
            <w:webHidden/>
          </w:rPr>
          <w:fldChar w:fldCharType="end"/>
        </w:r>
      </w:hyperlink>
    </w:p>
    <w:p w:rsidR="00A5290B" w:rsidRDefault="006A7C3C"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48" w:history="1">
        <w:r w:rsidR="00A5290B" w:rsidRPr="00AC142A">
          <w:rPr>
            <w:rStyle w:val="Hyperlink"/>
            <w:noProof/>
          </w:rPr>
          <w:t>Community work including FFW and non-government work</w:t>
        </w:r>
        <w:r w:rsidR="00A5290B">
          <w:rPr>
            <w:noProof/>
            <w:webHidden/>
          </w:rPr>
          <w:tab/>
        </w:r>
        <w:r w:rsidR="00A5290B">
          <w:rPr>
            <w:noProof/>
            <w:webHidden/>
          </w:rPr>
          <w:fldChar w:fldCharType="begin"/>
        </w:r>
        <w:r w:rsidR="00A5290B">
          <w:rPr>
            <w:noProof/>
            <w:webHidden/>
          </w:rPr>
          <w:instrText xml:space="preserve"> PAGEREF _Toc433732848 \h </w:instrText>
        </w:r>
        <w:r w:rsidR="00A5290B">
          <w:rPr>
            <w:noProof/>
            <w:webHidden/>
          </w:rPr>
        </w:r>
        <w:r w:rsidR="00A5290B">
          <w:rPr>
            <w:noProof/>
            <w:webHidden/>
          </w:rPr>
          <w:fldChar w:fldCharType="separate"/>
        </w:r>
        <w:r w:rsidR="00A5290B">
          <w:rPr>
            <w:noProof/>
            <w:webHidden/>
          </w:rPr>
          <w:t>5</w:t>
        </w:r>
        <w:r w:rsidR="00A5290B">
          <w:rPr>
            <w:noProof/>
            <w:webHidden/>
          </w:rPr>
          <w:fldChar w:fldCharType="end"/>
        </w:r>
      </w:hyperlink>
    </w:p>
    <w:p w:rsidR="00A5290B" w:rsidRDefault="006A7C3C"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49" w:history="1">
        <w:r w:rsidR="00A5290B" w:rsidRPr="00AC142A">
          <w:rPr>
            <w:rStyle w:val="Hyperlink"/>
            <w:noProof/>
          </w:rPr>
          <w:t>Primary education</w:t>
        </w:r>
        <w:r w:rsidR="00A5290B">
          <w:rPr>
            <w:noProof/>
            <w:webHidden/>
          </w:rPr>
          <w:tab/>
        </w:r>
        <w:r w:rsidR="00A5290B">
          <w:rPr>
            <w:noProof/>
            <w:webHidden/>
          </w:rPr>
          <w:fldChar w:fldCharType="begin"/>
        </w:r>
        <w:r w:rsidR="00A5290B">
          <w:rPr>
            <w:noProof/>
            <w:webHidden/>
          </w:rPr>
          <w:instrText xml:space="preserve"> PAGEREF _Toc433732849 \h </w:instrText>
        </w:r>
        <w:r w:rsidR="00A5290B">
          <w:rPr>
            <w:noProof/>
            <w:webHidden/>
          </w:rPr>
        </w:r>
        <w:r w:rsidR="00A5290B">
          <w:rPr>
            <w:noProof/>
            <w:webHidden/>
          </w:rPr>
          <w:fldChar w:fldCharType="separate"/>
        </w:r>
        <w:r w:rsidR="00A5290B">
          <w:rPr>
            <w:noProof/>
            <w:webHidden/>
          </w:rPr>
          <w:t>5</w:t>
        </w:r>
        <w:r w:rsidR="00A5290B">
          <w:rPr>
            <w:noProof/>
            <w:webHidden/>
          </w:rPr>
          <w:fldChar w:fldCharType="end"/>
        </w:r>
      </w:hyperlink>
    </w:p>
    <w:p w:rsidR="00A5290B" w:rsidRDefault="006A7C3C"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50" w:history="1">
        <w:r w:rsidR="00A5290B" w:rsidRPr="00AC142A">
          <w:rPr>
            <w:rStyle w:val="Hyperlink"/>
            <w:noProof/>
          </w:rPr>
          <w:t>Transport</w:t>
        </w:r>
        <w:r w:rsidR="00A5290B">
          <w:rPr>
            <w:noProof/>
            <w:webHidden/>
          </w:rPr>
          <w:tab/>
        </w:r>
        <w:r w:rsidR="00A5290B">
          <w:rPr>
            <w:noProof/>
            <w:webHidden/>
          </w:rPr>
          <w:fldChar w:fldCharType="begin"/>
        </w:r>
        <w:r w:rsidR="00A5290B">
          <w:rPr>
            <w:noProof/>
            <w:webHidden/>
          </w:rPr>
          <w:instrText xml:space="preserve"> PAGEREF _Toc433732850 \h </w:instrText>
        </w:r>
        <w:r w:rsidR="00A5290B">
          <w:rPr>
            <w:noProof/>
            <w:webHidden/>
          </w:rPr>
        </w:r>
        <w:r w:rsidR="00A5290B">
          <w:rPr>
            <w:noProof/>
            <w:webHidden/>
          </w:rPr>
          <w:fldChar w:fldCharType="separate"/>
        </w:r>
        <w:r w:rsidR="00A5290B">
          <w:rPr>
            <w:noProof/>
            <w:webHidden/>
          </w:rPr>
          <w:t>5</w:t>
        </w:r>
        <w:r w:rsidR="00A5290B">
          <w:rPr>
            <w:noProof/>
            <w:webHidden/>
          </w:rPr>
          <w:fldChar w:fldCharType="end"/>
        </w:r>
      </w:hyperlink>
    </w:p>
    <w:p w:rsidR="00A5290B" w:rsidRDefault="006A7C3C"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51" w:history="1">
        <w:r w:rsidR="00A5290B" w:rsidRPr="00AC142A">
          <w:rPr>
            <w:rStyle w:val="Hyperlink"/>
            <w:noProof/>
          </w:rPr>
          <w:t>Secondary education</w:t>
        </w:r>
        <w:r w:rsidR="00A5290B">
          <w:rPr>
            <w:noProof/>
            <w:webHidden/>
          </w:rPr>
          <w:tab/>
        </w:r>
        <w:r w:rsidR="00A5290B">
          <w:rPr>
            <w:noProof/>
            <w:webHidden/>
          </w:rPr>
          <w:fldChar w:fldCharType="begin"/>
        </w:r>
        <w:r w:rsidR="00A5290B">
          <w:rPr>
            <w:noProof/>
            <w:webHidden/>
          </w:rPr>
          <w:instrText xml:space="preserve"> PAGEREF _Toc433732851 \h </w:instrText>
        </w:r>
        <w:r w:rsidR="00A5290B">
          <w:rPr>
            <w:noProof/>
            <w:webHidden/>
          </w:rPr>
        </w:r>
        <w:r w:rsidR="00A5290B">
          <w:rPr>
            <w:noProof/>
            <w:webHidden/>
          </w:rPr>
          <w:fldChar w:fldCharType="separate"/>
        </w:r>
        <w:r w:rsidR="00A5290B">
          <w:rPr>
            <w:noProof/>
            <w:webHidden/>
          </w:rPr>
          <w:t>5</w:t>
        </w:r>
        <w:r w:rsidR="00A5290B">
          <w:rPr>
            <w:noProof/>
            <w:webHidden/>
          </w:rPr>
          <w:fldChar w:fldCharType="end"/>
        </w:r>
      </w:hyperlink>
    </w:p>
    <w:p w:rsidR="00A5290B" w:rsidRDefault="006A7C3C"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52" w:history="1">
        <w:r w:rsidR="00A5290B" w:rsidRPr="00AC142A">
          <w:rPr>
            <w:rStyle w:val="Hyperlink"/>
            <w:noProof/>
          </w:rPr>
          <w:t>Electricity and communications</w:t>
        </w:r>
        <w:r w:rsidR="00A5290B">
          <w:rPr>
            <w:noProof/>
            <w:webHidden/>
          </w:rPr>
          <w:tab/>
        </w:r>
        <w:r w:rsidR="00A5290B">
          <w:rPr>
            <w:noProof/>
            <w:webHidden/>
          </w:rPr>
          <w:fldChar w:fldCharType="begin"/>
        </w:r>
        <w:r w:rsidR="00A5290B">
          <w:rPr>
            <w:noProof/>
            <w:webHidden/>
          </w:rPr>
          <w:instrText xml:space="preserve"> PAGEREF _Toc433732852 \h </w:instrText>
        </w:r>
        <w:r w:rsidR="00A5290B">
          <w:rPr>
            <w:noProof/>
            <w:webHidden/>
          </w:rPr>
        </w:r>
        <w:r w:rsidR="00A5290B">
          <w:rPr>
            <w:noProof/>
            <w:webHidden/>
          </w:rPr>
          <w:fldChar w:fldCharType="separate"/>
        </w:r>
        <w:r w:rsidR="00A5290B">
          <w:rPr>
            <w:noProof/>
            <w:webHidden/>
          </w:rPr>
          <w:t>6</w:t>
        </w:r>
        <w:r w:rsidR="00A5290B">
          <w:rPr>
            <w:noProof/>
            <w:webHidden/>
          </w:rPr>
          <w:fldChar w:fldCharType="end"/>
        </w:r>
      </w:hyperlink>
    </w:p>
    <w:p w:rsidR="00A5290B" w:rsidRDefault="006A7C3C"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53" w:history="1">
        <w:r w:rsidR="00A5290B" w:rsidRPr="00AC142A">
          <w:rPr>
            <w:rStyle w:val="Hyperlink"/>
            <w:noProof/>
          </w:rPr>
          <w:t>Government TVET</w:t>
        </w:r>
        <w:r w:rsidR="00A5290B">
          <w:rPr>
            <w:noProof/>
            <w:webHidden/>
          </w:rPr>
          <w:tab/>
        </w:r>
        <w:r w:rsidR="00A5290B">
          <w:rPr>
            <w:noProof/>
            <w:webHidden/>
          </w:rPr>
          <w:fldChar w:fldCharType="begin"/>
        </w:r>
        <w:r w:rsidR="00A5290B">
          <w:rPr>
            <w:noProof/>
            <w:webHidden/>
          </w:rPr>
          <w:instrText xml:space="preserve"> PAGEREF _Toc433732853 \h </w:instrText>
        </w:r>
        <w:r w:rsidR="00A5290B">
          <w:rPr>
            <w:noProof/>
            <w:webHidden/>
          </w:rPr>
        </w:r>
        <w:r w:rsidR="00A5290B">
          <w:rPr>
            <w:noProof/>
            <w:webHidden/>
          </w:rPr>
          <w:fldChar w:fldCharType="separate"/>
        </w:r>
        <w:r w:rsidR="00A5290B">
          <w:rPr>
            <w:noProof/>
            <w:webHidden/>
          </w:rPr>
          <w:t>6</w:t>
        </w:r>
        <w:r w:rsidR="00A5290B">
          <w:rPr>
            <w:noProof/>
            <w:webHidden/>
          </w:rPr>
          <w:fldChar w:fldCharType="end"/>
        </w:r>
      </w:hyperlink>
    </w:p>
    <w:p w:rsidR="00A5290B" w:rsidRDefault="006A7C3C"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54" w:history="1">
        <w:r w:rsidR="00A5290B" w:rsidRPr="00AC142A">
          <w:rPr>
            <w:rStyle w:val="Hyperlink"/>
            <w:noProof/>
          </w:rPr>
          <w:t>‘Harmful traditional practices’</w:t>
        </w:r>
        <w:r w:rsidR="00A5290B">
          <w:rPr>
            <w:noProof/>
            <w:webHidden/>
          </w:rPr>
          <w:tab/>
        </w:r>
        <w:r w:rsidR="00A5290B">
          <w:rPr>
            <w:noProof/>
            <w:webHidden/>
          </w:rPr>
          <w:fldChar w:fldCharType="begin"/>
        </w:r>
        <w:r w:rsidR="00A5290B">
          <w:rPr>
            <w:noProof/>
            <w:webHidden/>
          </w:rPr>
          <w:instrText xml:space="preserve"> PAGEREF _Toc433732854 \h </w:instrText>
        </w:r>
        <w:r w:rsidR="00A5290B">
          <w:rPr>
            <w:noProof/>
            <w:webHidden/>
          </w:rPr>
        </w:r>
        <w:r w:rsidR="00A5290B">
          <w:rPr>
            <w:noProof/>
            <w:webHidden/>
          </w:rPr>
          <w:fldChar w:fldCharType="separate"/>
        </w:r>
        <w:r w:rsidR="00A5290B">
          <w:rPr>
            <w:noProof/>
            <w:webHidden/>
          </w:rPr>
          <w:t>6</w:t>
        </w:r>
        <w:r w:rsidR="00A5290B">
          <w:rPr>
            <w:noProof/>
            <w:webHidden/>
          </w:rPr>
          <w:fldChar w:fldCharType="end"/>
        </w:r>
      </w:hyperlink>
    </w:p>
    <w:p w:rsidR="00A5290B" w:rsidRDefault="006A7C3C" w:rsidP="00967CB1">
      <w:pPr>
        <w:pStyle w:val="TOC2"/>
        <w:widowControl w:val="0"/>
        <w:tabs>
          <w:tab w:val="right" w:leader="dot" w:pos="9878"/>
        </w:tabs>
        <w:contextualSpacing/>
        <w:rPr>
          <w:rFonts w:asciiTheme="minorHAnsi" w:eastAsiaTheme="minorEastAsia" w:hAnsiTheme="minorHAnsi" w:cstheme="minorBidi"/>
          <w:smallCaps w:val="0"/>
          <w:noProof/>
          <w:lang w:eastAsia="en-GB"/>
        </w:rPr>
      </w:pPr>
      <w:hyperlink w:anchor="_Toc433732855" w:history="1">
        <w:r w:rsidR="00A5290B" w:rsidRPr="00AC142A">
          <w:rPr>
            <w:rStyle w:val="Hyperlink"/>
            <w:noProof/>
          </w:rPr>
          <w:t>Focus group 4: Male 11 – 14</w:t>
        </w:r>
        <w:r w:rsidR="00A5290B">
          <w:rPr>
            <w:noProof/>
            <w:webHidden/>
          </w:rPr>
          <w:tab/>
        </w:r>
        <w:r w:rsidR="00A5290B">
          <w:rPr>
            <w:noProof/>
            <w:webHidden/>
          </w:rPr>
          <w:fldChar w:fldCharType="begin"/>
        </w:r>
        <w:r w:rsidR="00A5290B">
          <w:rPr>
            <w:noProof/>
            <w:webHidden/>
          </w:rPr>
          <w:instrText xml:space="preserve"> PAGEREF _Toc433732855 \h </w:instrText>
        </w:r>
        <w:r w:rsidR="00A5290B">
          <w:rPr>
            <w:noProof/>
            <w:webHidden/>
          </w:rPr>
        </w:r>
        <w:r w:rsidR="00A5290B">
          <w:rPr>
            <w:noProof/>
            <w:webHidden/>
          </w:rPr>
          <w:fldChar w:fldCharType="separate"/>
        </w:r>
        <w:r w:rsidR="00A5290B">
          <w:rPr>
            <w:noProof/>
            <w:webHidden/>
          </w:rPr>
          <w:t>6</w:t>
        </w:r>
        <w:r w:rsidR="00A5290B">
          <w:rPr>
            <w:noProof/>
            <w:webHidden/>
          </w:rPr>
          <w:fldChar w:fldCharType="end"/>
        </w:r>
      </w:hyperlink>
    </w:p>
    <w:p w:rsidR="00A5290B" w:rsidRDefault="006A7C3C"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56" w:history="1">
        <w:r w:rsidR="00A5290B" w:rsidRPr="00AC142A">
          <w:rPr>
            <w:rStyle w:val="Hyperlink"/>
            <w:noProof/>
          </w:rPr>
          <w:t>Land</w:t>
        </w:r>
        <w:r w:rsidR="00A5290B">
          <w:rPr>
            <w:noProof/>
            <w:webHidden/>
          </w:rPr>
          <w:tab/>
        </w:r>
        <w:r w:rsidR="00A5290B">
          <w:rPr>
            <w:noProof/>
            <w:webHidden/>
          </w:rPr>
          <w:fldChar w:fldCharType="begin"/>
        </w:r>
        <w:r w:rsidR="00A5290B">
          <w:rPr>
            <w:noProof/>
            <w:webHidden/>
          </w:rPr>
          <w:instrText xml:space="preserve"> PAGEREF _Toc433732856 \h </w:instrText>
        </w:r>
        <w:r w:rsidR="00A5290B">
          <w:rPr>
            <w:noProof/>
            <w:webHidden/>
          </w:rPr>
        </w:r>
        <w:r w:rsidR="00A5290B">
          <w:rPr>
            <w:noProof/>
            <w:webHidden/>
          </w:rPr>
          <w:fldChar w:fldCharType="separate"/>
        </w:r>
        <w:r w:rsidR="00A5290B">
          <w:rPr>
            <w:noProof/>
            <w:webHidden/>
          </w:rPr>
          <w:t>6</w:t>
        </w:r>
        <w:r w:rsidR="00A5290B">
          <w:rPr>
            <w:noProof/>
            <w:webHidden/>
          </w:rPr>
          <w:fldChar w:fldCharType="end"/>
        </w:r>
      </w:hyperlink>
    </w:p>
    <w:p w:rsidR="00A5290B" w:rsidRDefault="006A7C3C"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57" w:history="1">
        <w:r w:rsidR="00A5290B" w:rsidRPr="00AC142A">
          <w:rPr>
            <w:rStyle w:val="Hyperlink"/>
            <w:noProof/>
          </w:rPr>
          <w:t>Resettlement</w:t>
        </w:r>
        <w:r w:rsidR="00A5290B">
          <w:rPr>
            <w:noProof/>
            <w:webHidden/>
          </w:rPr>
          <w:tab/>
        </w:r>
        <w:r w:rsidR="00A5290B">
          <w:rPr>
            <w:noProof/>
            <w:webHidden/>
          </w:rPr>
          <w:fldChar w:fldCharType="begin"/>
        </w:r>
        <w:r w:rsidR="00A5290B">
          <w:rPr>
            <w:noProof/>
            <w:webHidden/>
          </w:rPr>
          <w:instrText xml:space="preserve"> PAGEREF _Toc433732857 \h </w:instrText>
        </w:r>
        <w:r w:rsidR="00A5290B">
          <w:rPr>
            <w:noProof/>
            <w:webHidden/>
          </w:rPr>
        </w:r>
        <w:r w:rsidR="00A5290B">
          <w:rPr>
            <w:noProof/>
            <w:webHidden/>
          </w:rPr>
          <w:fldChar w:fldCharType="separate"/>
        </w:r>
        <w:r w:rsidR="00A5290B">
          <w:rPr>
            <w:noProof/>
            <w:webHidden/>
          </w:rPr>
          <w:t>6</w:t>
        </w:r>
        <w:r w:rsidR="00A5290B">
          <w:rPr>
            <w:noProof/>
            <w:webHidden/>
          </w:rPr>
          <w:fldChar w:fldCharType="end"/>
        </w:r>
      </w:hyperlink>
    </w:p>
    <w:p w:rsidR="00A5290B" w:rsidRDefault="006A7C3C"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58" w:history="1">
        <w:r w:rsidR="00A5290B" w:rsidRPr="00AC142A">
          <w:rPr>
            <w:rStyle w:val="Hyperlink"/>
            <w:noProof/>
          </w:rPr>
          <w:t>Government universities/college - NA</w:t>
        </w:r>
        <w:r w:rsidR="00A5290B">
          <w:rPr>
            <w:noProof/>
            <w:webHidden/>
          </w:rPr>
          <w:tab/>
        </w:r>
        <w:r w:rsidR="00A5290B">
          <w:rPr>
            <w:noProof/>
            <w:webHidden/>
          </w:rPr>
          <w:fldChar w:fldCharType="begin"/>
        </w:r>
        <w:r w:rsidR="00A5290B">
          <w:rPr>
            <w:noProof/>
            <w:webHidden/>
          </w:rPr>
          <w:instrText xml:space="preserve"> PAGEREF _Toc433732858 \h </w:instrText>
        </w:r>
        <w:r w:rsidR="00A5290B">
          <w:rPr>
            <w:noProof/>
            <w:webHidden/>
          </w:rPr>
        </w:r>
        <w:r w:rsidR="00A5290B">
          <w:rPr>
            <w:noProof/>
            <w:webHidden/>
          </w:rPr>
          <w:fldChar w:fldCharType="separate"/>
        </w:r>
        <w:r w:rsidR="00A5290B">
          <w:rPr>
            <w:noProof/>
            <w:webHidden/>
          </w:rPr>
          <w:t>7</w:t>
        </w:r>
        <w:r w:rsidR="00A5290B">
          <w:rPr>
            <w:noProof/>
            <w:webHidden/>
          </w:rPr>
          <w:fldChar w:fldCharType="end"/>
        </w:r>
      </w:hyperlink>
    </w:p>
    <w:p w:rsidR="00A5290B" w:rsidRDefault="006A7C3C"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59" w:history="1">
        <w:r w:rsidR="00A5290B" w:rsidRPr="00AC142A">
          <w:rPr>
            <w:rStyle w:val="Hyperlink"/>
            <w:noProof/>
          </w:rPr>
          <w:t>Irrigation - NA</w:t>
        </w:r>
        <w:r w:rsidR="00A5290B">
          <w:rPr>
            <w:noProof/>
            <w:webHidden/>
          </w:rPr>
          <w:tab/>
        </w:r>
        <w:r w:rsidR="00A5290B">
          <w:rPr>
            <w:noProof/>
            <w:webHidden/>
          </w:rPr>
          <w:fldChar w:fldCharType="begin"/>
        </w:r>
        <w:r w:rsidR="00A5290B">
          <w:rPr>
            <w:noProof/>
            <w:webHidden/>
          </w:rPr>
          <w:instrText xml:space="preserve"> PAGEREF _Toc433732859 \h </w:instrText>
        </w:r>
        <w:r w:rsidR="00A5290B">
          <w:rPr>
            <w:noProof/>
            <w:webHidden/>
          </w:rPr>
        </w:r>
        <w:r w:rsidR="00A5290B">
          <w:rPr>
            <w:noProof/>
            <w:webHidden/>
          </w:rPr>
          <w:fldChar w:fldCharType="separate"/>
        </w:r>
        <w:r w:rsidR="00A5290B">
          <w:rPr>
            <w:noProof/>
            <w:webHidden/>
          </w:rPr>
          <w:t>7</w:t>
        </w:r>
        <w:r w:rsidR="00A5290B">
          <w:rPr>
            <w:noProof/>
            <w:webHidden/>
          </w:rPr>
          <w:fldChar w:fldCharType="end"/>
        </w:r>
      </w:hyperlink>
    </w:p>
    <w:p w:rsidR="00A5290B" w:rsidRDefault="006A7C3C"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60" w:history="1">
        <w:r w:rsidR="00A5290B" w:rsidRPr="00AC142A">
          <w:rPr>
            <w:rStyle w:val="Hyperlink"/>
            <w:noProof/>
          </w:rPr>
          <w:t>Alternative Basic Education - NONE</w:t>
        </w:r>
        <w:r w:rsidR="00A5290B">
          <w:rPr>
            <w:noProof/>
            <w:webHidden/>
          </w:rPr>
          <w:tab/>
        </w:r>
        <w:r w:rsidR="00A5290B">
          <w:rPr>
            <w:noProof/>
            <w:webHidden/>
          </w:rPr>
          <w:fldChar w:fldCharType="begin"/>
        </w:r>
        <w:r w:rsidR="00A5290B">
          <w:rPr>
            <w:noProof/>
            <w:webHidden/>
          </w:rPr>
          <w:instrText xml:space="preserve"> PAGEREF _Toc433732860 \h </w:instrText>
        </w:r>
        <w:r w:rsidR="00A5290B">
          <w:rPr>
            <w:noProof/>
            <w:webHidden/>
          </w:rPr>
        </w:r>
        <w:r w:rsidR="00A5290B">
          <w:rPr>
            <w:noProof/>
            <w:webHidden/>
          </w:rPr>
          <w:fldChar w:fldCharType="separate"/>
        </w:r>
        <w:r w:rsidR="00A5290B">
          <w:rPr>
            <w:noProof/>
            <w:webHidden/>
          </w:rPr>
          <w:t>7</w:t>
        </w:r>
        <w:r w:rsidR="00A5290B">
          <w:rPr>
            <w:noProof/>
            <w:webHidden/>
          </w:rPr>
          <w:fldChar w:fldCharType="end"/>
        </w:r>
      </w:hyperlink>
    </w:p>
    <w:p w:rsidR="00A5290B" w:rsidRDefault="006A7C3C"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61" w:history="1">
        <w:r w:rsidR="00A5290B" w:rsidRPr="00AC142A">
          <w:rPr>
            <w:rStyle w:val="Hyperlink"/>
            <w:noProof/>
          </w:rPr>
          <w:t>Water harvesting - NA</w:t>
        </w:r>
        <w:r w:rsidR="00A5290B">
          <w:rPr>
            <w:noProof/>
            <w:webHidden/>
          </w:rPr>
          <w:tab/>
        </w:r>
        <w:r w:rsidR="00A5290B">
          <w:rPr>
            <w:noProof/>
            <w:webHidden/>
          </w:rPr>
          <w:fldChar w:fldCharType="begin"/>
        </w:r>
        <w:r w:rsidR="00A5290B">
          <w:rPr>
            <w:noProof/>
            <w:webHidden/>
          </w:rPr>
          <w:instrText xml:space="preserve"> PAGEREF _Toc433732861 \h </w:instrText>
        </w:r>
        <w:r w:rsidR="00A5290B">
          <w:rPr>
            <w:noProof/>
            <w:webHidden/>
          </w:rPr>
        </w:r>
        <w:r w:rsidR="00A5290B">
          <w:rPr>
            <w:noProof/>
            <w:webHidden/>
          </w:rPr>
          <w:fldChar w:fldCharType="separate"/>
        </w:r>
        <w:r w:rsidR="00A5290B">
          <w:rPr>
            <w:noProof/>
            <w:webHidden/>
          </w:rPr>
          <w:t>7</w:t>
        </w:r>
        <w:r w:rsidR="00A5290B">
          <w:rPr>
            <w:noProof/>
            <w:webHidden/>
          </w:rPr>
          <w:fldChar w:fldCharType="end"/>
        </w:r>
      </w:hyperlink>
    </w:p>
    <w:p w:rsidR="00A5290B" w:rsidRDefault="006A7C3C"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62" w:history="1">
        <w:r w:rsidR="00A5290B" w:rsidRPr="00AC142A">
          <w:rPr>
            <w:rStyle w:val="Hyperlink"/>
            <w:noProof/>
          </w:rPr>
          <w:t>Government pre-school education - NONE</w:t>
        </w:r>
        <w:r w:rsidR="00A5290B">
          <w:rPr>
            <w:noProof/>
            <w:webHidden/>
          </w:rPr>
          <w:tab/>
        </w:r>
        <w:r w:rsidR="00A5290B">
          <w:rPr>
            <w:noProof/>
            <w:webHidden/>
          </w:rPr>
          <w:fldChar w:fldCharType="begin"/>
        </w:r>
        <w:r w:rsidR="00A5290B">
          <w:rPr>
            <w:noProof/>
            <w:webHidden/>
          </w:rPr>
          <w:instrText xml:space="preserve"> PAGEREF _Toc433732862 \h </w:instrText>
        </w:r>
        <w:r w:rsidR="00A5290B">
          <w:rPr>
            <w:noProof/>
            <w:webHidden/>
          </w:rPr>
        </w:r>
        <w:r w:rsidR="00A5290B">
          <w:rPr>
            <w:noProof/>
            <w:webHidden/>
          </w:rPr>
          <w:fldChar w:fldCharType="separate"/>
        </w:r>
        <w:r w:rsidR="00A5290B">
          <w:rPr>
            <w:noProof/>
            <w:webHidden/>
          </w:rPr>
          <w:t>7</w:t>
        </w:r>
        <w:r w:rsidR="00A5290B">
          <w:rPr>
            <w:noProof/>
            <w:webHidden/>
          </w:rPr>
          <w:fldChar w:fldCharType="end"/>
        </w:r>
      </w:hyperlink>
    </w:p>
    <w:p w:rsidR="00A5290B" w:rsidRDefault="006A7C3C"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63" w:history="1">
        <w:r w:rsidR="00A5290B" w:rsidRPr="00AC142A">
          <w:rPr>
            <w:rStyle w:val="Hyperlink"/>
            <w:noProof/>
          </w:rPr>
          <w:t>Agricultural extension and packages – NA</w:t>
        </w:r>
        <w:r w:rsidR="00A5290B">
          <w:rPr>
            <w:noProof/>
            <w:webHidden/>
          </w:rPr>
          <w:tab/>
        </w:r>
        <w:r w:rsidR="00A5290B">
          <w:rPr>
            <w:noProof/>
            <w:webHidden/>
          </w:rPr>
          <w:fldChar w:fldCharType="begin"/>
        </w:r>
        <w:r w:rsidR="00A5290B">
          <w:rPr>
            <w:noProof/>
            <w:webHidden/>
          </w:rPr>
          <w:instrText xml:space="preserve"> PAGEREF _Toc433732863 \h </w:instrText>
        </w:r>
        <w:r w:rsidR="00A5290B">
          <w:rPr>
            <w:noProof/>
            <w:webHidden/>
          </w:rPr>
        </w:r>
        <w:r w:rsidR="00A5290B">
          <w:rPr>
            <w:noProof/>
            <w:webHidden/>
          </w:rPr>
          <w:fldChar w:fldCharType="separate"/>
        </w:r>
        <w:r w:rsidR="00A5290B">
          <w:rPr>
            <w:noProof/>
            <w:webHidden/>
          </w:rPr>
          <w:t>7</w:t>
        </w:r>
        <w:r w:rsidR="00A5290B">
          <w:rPr>
            <w:noProof/>
            <w:webHidden/>
          </w:rPr>
          <w:fldChar w:fldCharType="end"/>
        </w:r>
      </w:hyperlink>
    </w:p>
    <w:p w:rsidR="00A5290B" w:rsidRDefault="006A7C3C"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64" w:history="1">
        <w:r w:rsidR="00A5290B" w:rsidRPr="00AC142A">
          <w:rPr>
            <w:rStyle w:val="Hyperlink"/>
            <w:noProof/>
          </w:rPr>
          <w:t>Community-government interactions - NA</w:t>
        </w:r>
        <w:r w:rsidR="00A5290B">
          <w:rPr>
            <w:noProof/>
            <w:webHidden/>
          </w:rPr>
          <w:tab/>
        </w:r>
        <w:r w:rsidR="00A5290B">
          <w:rPr>
            <w:noProof/>
            <w:webHidden/>
          </w:rPr>
          <w:fldChar w:fldCharType="begin"/>
        </w:r>
        <w:r w:rsidR="00A5290B">
          <w:rPr>
            <w:noProof/>
            <w:webHidden/>
          </w:rPr>
          <w:instrText xml:space="preserve"> PAGEREF _Toc433732864 \h </w:instrText>
        </w:r>
        <w:r w:rsidR="00A5290B">
          <w:rPr>
            <w:noProof/>
            <w:webHidden/>
          </w:rPr>
        </w:r>
        <w:r w:rsidR="00A5290B">
          <w:rPr>
            <w:noProof/>
            <w:webHidden/>
          </w:rPr>
          <w:fldChar w:fldCharType="separate"/>
        </w:r>
        <w:r w:rsidR="00A5290B">
          <w:rPr>
            <w:noProof/>
            <w:webHidden/>
          </w:rPr>
          <w:t>7</w:t>
        </w:r>
        <w:r w:rsidR="00A5290B">
          <w:rPr>
            <w:noProof/>
            <w:webHidden/>
          </w:rPr>
          <w:fldChar w:fldCharType="end"/>
        </w:r>
      </w:hyperlink>
    </w:p>
    <w:p w:rsidR="00A5290B" w:rsidRDefault="006A7C3C"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65" w:history="1">
        <w:r w:rsidR="00A5290B" w:rsidRPr="00AC142A">
          <w:rPr>
            <w:rStyle w:val="Hyperlink"/>
            <w:noProof/>
          </w:rPr>
          <w:t>Livestock extension and packages - NA</w:t>
        </w:r>
        <w:r w:rsidR="00A5290B">
          <w:rPr>
            <w:noProof/>
            <w:webHidden/>
          </w:rPr>
          <w:tab/>
        </w:r>
        <w:r w:rsidR="00A5290B">
          <w:rPr>
            <w:noProof/>
            <w:webHidden/>
          </w:rPr>
          <w:fldChar w:fldCharType="begin"/>
        </w:r>
        <w:r w:rsidR="00A5290B">
          <w:rPr>
            <w:noProof/>
            <w:webHidden/>
          </w:rPr>
          <w:instrText xml:space="preserve"> PAGEREF _Toc433732865 \h </w:instrText>
        </w:r>
        <w:r w:rsidR="00A5290B">
          <w:rPr>
            <w:noProof/>
            <w:webHidden/>
          </w:rPr>
        </w:r>
        <w:r w:rsidR="00A5290B">
          <w:rPr>
            <w:noProof/>
            <w:webHidden/>
          </w:rPr>
          <w:fldChar w:fldCharType="separate"/>
        </w:r>
        <w:r w:rsidR="00A5290B">
          <w:rPr>
            <w:noProof/>
            <w:webHidden/>
          </w:rPr>
          <w:t>7</w:t>
        </w:r>
        <w:r w:rsidR="00A5290B">
          <w:rPr>
            <w:noProof/>
            <w:webHidden/>
          </w:rPr>
          <w:fldChar w:fldCharType="end"/>
        </w:r>
      </w:hyperlink>
    </w:p>
    <w:p w:rsidR="00A5290B" w:rsidRDefault="006A7C3C"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66" w:history="1">
        <w:r w:rsidR="00A5290B" w:rsidRPr="00AC142A">
          <w:rPr>
            <w:rStyle w:val="Hyperlink"/>
            <w:noProof/>
          </w:rPr>
          <w:t>The use of models, champions, promoters - NA</w:t>
        </w:r>
        <w:r w:rsidR="00A5290B">
          <w:rPr>
            <w:noProof/>
            <w:webHidden/>
          </w:rPr>
          <w:tab/>
        </w:r>
        <w:r w:rsidR="00A5290B">
          <w:rPr>
            <w:noProof/>
            <w:webHidden/>
          </w:rPr>
          <w:fldChar w:fldCharType="begin"/>
        </w:r>
        <w:r w:rsidR="00A5290B">
          <w:rPr>
            <w:noProof/>
            <w:webHidden/>
          </w:rPr>
          <w:instrText xml:space="preserve"> PAGEREF _Toc433732866 \h </w:instrText>
        </w:r>
        <w:r w:rsidR="00A5290B">
          <w:rPr>
            <w:noProof/>
            <w:webHidden/>
          </w:rPr>
        </w:r>
        <w:r w:rsidR="00A5290B">
          <w:rPr>
            <w:noProof/>
            <w:webHidden/>
          </w:rPr>
          <w:fldChar w:fldCharType="separate"/>
        </w:r>
        <w:r w:rsidR="00A5290B">
          <w:rPr>
            <w:noProof/>
            <w:webHidden/>
          </w:rPr>
          <w:t>7</w:t>
        </w:r>
        <w:r w:rsidR="00A5290B">
          <w:rPr>
            <w:noProof/>
            <w:webHidden/>
          </w:rPr>
          <w:fldChar w:fldCharType="end"/>
        </w:r>
      </w:hyperlink>
    </w:p>
    <w:p w:rsidR="00A5290B" w:rsidRDefault="006A7C3C"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67" w:history="1">
        <w:r w:rsidR="00A5290B" w:rsidRPr="00AC142A">
          <w:rPr>
            <w:rStyle w:val="Hyperlink"/>
            <w:noProof/>
          </w:rPr>
          <w:t>Non-farm extension and packages - NONE</w:t>
        </w:r>
        <w:r w:rsidR="00A5290B">
          <w:rPr>
            <w:noProof/>
            <w:webHidden/>
          </w:rPr>
          <w:tab/>
        </w:r>
        <w:r w:rsidR="00A5290B">
          <w:rPr>
            <w:noProof/>
            <w:webHidden/>
          </w:rPr>
          <w:fldChar w:fldCharType="begin"/>
        </w:r>
        <w:r w:rsidR="00A5290B">
          <w:rPr>
            <w:noProof/>
            <w:webHidden/>
          </w:rPr>
          <w:instrText xml:space="preserve"> PAGEREF _Toc433732867 \h </w:instrText>
        </w:r>
        <w:r w:rsidR="00A5290B">
          <w:rPr>
            <w:noProof/>
            <w:webHidden/>
          </w:rPr>
        </w:r>
        <w:r w:rsidR="00A5290B">
          <w:rPr>
            <w:noProof/>
            <w:webHidden/>
          </w:rPr>
          <w:fldChar w:fldCharType="separate"/>
        </w:r>
        <w:r w:rsidR="00A5290B">
          <w:rPr>
            <w:noProof/>
            <w:webHidden/>
          </w:rPr>
          <w:t>7</w:t>
        </w:r>
        <w:r w:rsidR="00A5290B">
          <w:rPr>
            <w:noProof/>
            <w:webHidden/>
          </w:rPr>
          <w:fldChar w:fldCharType="end"/>
        </w:r>
      </w:hyperlink>
    </w:p>
    <w:p w:rsidR="00A5290B" w:rsidRDefault="006A7C3C"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68" w:history="1">
        <w:r w:rsidR="00A5290B" w:rsidRPr="00AC142A">
          <w:rPr>
            <w:rStyle w:val="Hyperlink"/>
            <w:noProof/>
          </w:rPr>
          <w:t>The use of extension workers - NA</w:t>
        </w:r>
        <w:r w:rsidR="00A5290B">
          <w:rPr>
            <w:noProof/>
            <w:webHidden/>
          </w:rPr>
          <w:tab/>
        </w:r>
        <w:r w:rsidR="00A5290B">
          <w:rPr>
            <w:noProof/>
            <w:webHidden/>
          </w:rPr>
          <w:fldChar w:fldCharType="begin"/>
        </w:r>
        <w:r w:rsidR="00A5290B">
          <w:rPr>
            <w:noProof/>
            <w:webHidden/>
          </w:rPr>
          <w:instrText xml:space="preserve"> PAGEREF _Toc433732868 \h </w:instrText>
        </w:r>
        <w:r w:rsidR="00A5290B">
          <w:rPr>
            <w:noProof/>
            <w:webHidden/>
          </w:rPr>
        </w:r>
        <w:r w:rsidR="00A5290B">
          <w:rPr>
            <w:noProof/>
            <w:webHidden/>
          </w:rPr>
          <w:fldChar w:fldCharType="separate"/>
        </w:r>
        <w:r w:rsidR="00A5290B">
          <w:rPr>
            <w:noProof/>
            <w:webHidden/>
          </w:rPr>
          <w:t>7</w:t>
        </w:r>
        <w:r w:rsidR="00A5290B">
          <w:rPr>
            <w:noProof/>
            <w:webHidden/>
          </w:rPr>
          <w:fldChar w:fldCharType="end"/>
        </w:r>
      </w:hyperlink>
    </w:p>
    <w:p w:rsidR="00A5290B" w:rsidRDefault="006A7C3C"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69" w:history="1">
        <w:r w:rsidR="00A5290B" w:rsidRPr="00AC142A">
          <w:rPr>
            <w:rStyle w:val="Hyperlink"/>
            <w:noProof/>
          </w:rPr>
          <w:t>Co-operatives - NA</w:t>
        </w:r>
        <w:r w:rsidR="00A5290B">
          <w:rPr>
            <w:noProof/>
            <w:webHidden/>
          </w:rPr>
          <w:tab/>
        </w:r>
        <w:r w:rsidR="00A5290B">
          <w:rPr>
            <w:noProof/>
            <w:webHidden/>
          </w:rPr>
          <w:fldChar w:fldCharType="begin"/>
        </w:r>
        <w:r w:rsidR="00A5290B">
          <w:rPr>
            <w:noProof/>
            <w:webHidden/>
          </w:rPr>
          <w:instrText xml:space="preserve"> PAGEREF _Toc433732869 \h </w:instrText>
        </w:r>
        <w:r w:rsidR="00A5290B">
          <w:rPr>
            <w:noProof/>
            <w:webHidden/>
          </w:rPr>
        </w:r>
        <w:r w:rsidR="00A5290B">
          <w:rPr>
            <w:noProof/>
            <w:webHidden/>
          </w:rPr>
          <w:fldChar w:fldCharType="separate"/>
        </w:r>
        <w:r w:rsidR="00A5290B">
          <w:rPr>
            <w:noProof/>
            <w:webHidden/>
          </w:rPr>
          <w:t>7</w:t>
        </w:r>
        <w:r w:rsidR="00A5290B">
          <w:rPr>
            <w:noProof/>
            <w:webHidden/>
          </w:rPr>
          <w:fldChar w:fldCharType="end"/>
        </w:r>
      </w:hyperlink>
    </w:p>
    <w:p w:rsidR="00A5290B" w:rsidRDefault="006A7C3C"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70" w:history="1">
        <w:r w:rsidR="00A5290B" w:rsidRPr="00AC142A">
          <w:rPr>
            <w:rStyle w:val="Hyperlink"/>
            <w:noProof/>
          </w:rPr>
          <w:t>Good governance - NA</w:t>
        </w:r>
        <w:r w:rsidR="00A5290B">
          <w:rPr>
            <w:noProof/>
            <w:webHidden/>
          </w:rPr>
          <w:tab/>
        </w:r>
        <w:r w:rsidR="00A5290B">
          <w:rPr>
            <w:noProof/>
            <w:webHidden/>
          </w:rPr>
          <w:fldChar w:fldCharType="begin"/>
        </w:r>
        <w:r w:rsidR="00A5290B">
          <w:rPr>
            <w:noProof/>
            <w:webHidden/>
          </w:rPr>
          <w:instrText xml:space="preserve"> PAGEREF _Toc433732870 \h </w:instrText>
        </w:r>
        <w:r w:rsidR="00A5290B">
          <w:rPr>
            <w:noProof/>
            <w:webHidden/>
          </w:rPr>
        </w:r>
        <w:r w:rsidR="00A5290B">
          <w:rPr>
            <w:noProof/>
            <w:webHidden/>
          </w:rPr>
          <w:fldChar w:fldCharType="separate"/>
        </w:r>
        <w:r w:rsidR="00A5290B">
          <w:rPr>
            <w:noProof/>
            <w:webHidden/>
          </w:rPr>
          <w:t>7</w:t>
        </w:r>
        <w:r w:rsidR="00A5290B">
          <w:rPr>
            <w:noProof/>
            <w:webHidden/>
          </w:rPr>
          <w:fldChar w:fldCharType="end"/>
        </w:r>
      </w:hyperlink>
    </w:p>
    <w:p w:rsidR="00A5290B" w:rsidRDefault="006A7C3C"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71" w:history="1">
        <w:r w:rsidR="00A5290B" w:rsidRPr="00AC142A">
          <w:rPr>
            <w:rStyle w:val="Hyperlink"/>
            <w:noProof/>
          </w:rPr>
          <w:t>Government Micro-credit - NA</w:t>
        </w:r>
        <w:r w:rsidR="00A5290B">
          <w:rPr>
            <w:noProof/>
            <w:webHidden/>
          </w:rPr>
          <w:tab/>
        </w:r>
        <w:r w:rsidR="00A5290B">
          <w:rPr>
            <w:noProof/>
            <w:webHidden/>
          </w:rPr>
          <w:fldChar w:fldCharType="begin"/>
        </w:r>
        <w:r w:rsidR="00A5290B">
          <w:rPr>
            <w:noProof/>
            <w:webHidden/>
          </w:rPr>
          <w:instrText xml:space="preserve"> PAGEREF _Toc433732871 \h </w:instrText>
        </w:r>
        <w:r w:rsidR="00A5290B">
          <w:rPr>
            <w:noProof/>
            <w:webHidden/>
          </w:rPr>
        </w:r>
        <w:r w:rsidR="00A5290B">
          <w:rPr>
            <w:noProof/>
            <w:webHidden/>
          </w:rPr>
          <w:fldChar w:fldCharType="separate"/>
        </w:r>
        <w:r w:rsidR="00A5290B">
          <w:rPr>
            <w:noProof/>
            <w:webHidden/>
          </w:rPr>
          <w:t>7</w:t>
        </w:r>
        <w:r w:rsidR="00A5290B">
          <w:rPr>
            <w:noProof/>
            <w:webHidden/>
          </w:rPr>
          <w:fldChar w:fldCharType="end"/>
        </w:r>
      </w:hyperlink>
    </w:p>
    <w:p w:rsidR="00A5290B" w:rsidRDefault="006A7C3C"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72" w:history="1">
        <w:r w:rsidR="00A5290B" w:rsidRPr="00AC142A">
          <w:rPr>
            <w:rStyle w:val="Hyperlink"/>
            <w:noProof/>
          </w:rPr>
          <w:t>Interactions with woreda - NA</w:t>
        </w:r>
        <w:r w:rsidR="00A5290B">
          <w:rPr>
            <w:noProof/>
            <w:webHidden/>
          </w:rPr>
          <w:tab/>
        </w:r>
        <w:r w:rsidR="00A5290B">
          <w:rPr>
            <w:noProof/>
            <w:webHidden/>
          </w:rPr>
          <w:fldChar w:fldCharType="begin"/>
        </w:r>
        <w:r w:rsidR="00A5290B">
          <w:rPr>
            <w:noProof/>
            <w:webHidden/>
          </w:rPr>
          <w:instrText xml:space="preserve"> PAGEREF _Toc433732872 \h </w:instrText>
        </w:r>
        <w:r w:rsidR="00A5290B">
          <w:rPr>
            <w:noProof/>
            <w:webHidden/>
          </w:rPr>
        </w:r>
        <w:r w:rsidR="00A5290B">
          <w:rPr>
            <w:noProof/>
            <w:webHidden/>
          </w:rPr>
          <w:fldChar w:fldCharType="separate"/>
        </w:r>
        <w:r w:rsidR="00A5290B">
          <w:rPr>
            <w:noProof/>
            <w:webHidden/>
          </w:rPr>
          <w:t>7</w:t>
        </w:r>
        <w:r w:rsidR="00A5290B">
          <w:rPr>
            <w:noProof/>
            <w:webHidden/>
          </w:rPr>
          <w:fldChar w:fldCharType="end"/>
        </w:r>
      </w:hyperlink>
    </w:p>
    <w:p w:rsidR="00A5290B" w:rsidRDefault="006A7C3C"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73" w:history="1">
        <w:r w:rsidR="00A5290B" w:rsidRPr="00AC142A">
          <w:rPr>
            <w:rStyle w:val="Hyperlink"/>
            <w:noProof/>
          </w:rPr>
          <w:t>Food aid</w:t>
        </w:r>
        <w:r w:rsidR="00A5290B">
          <w:rPr>
            <w:noProof/>
            <w:webHidden/>
          </w:rPr>
          <w:tab/>
        </w:r>
        <w:r w:rsidR="00A5290B">
          <w:rPr>
            <w:noProof/>
            <w:webHidden/>
          </w:rPr>
          <w:fldChar w:fldCharType="begin"/>
        </w:r>
        <w:r w:rsidR="00A5290B">
          <w:rPr>
            <w:noProof/>
            <w:webHidden/>
          </w:rPr>
          <w:instrText xml:space="preserve"> PAGEREF _Toc433732873 \h </w:instrText>
        </w:r>
        <w:r w:rsidR="00A5290B">
          <w:rPr>
            <w:noProof/>
            <w:webHidden/>
          </w:rPr>
        </w:r>
        <w:r w:rsidR="00A5290B">
          <w:rPr>
            <w:noProof/>
            <w:webHidden/>
          </w:rPr>
          <w:fldChar w:fldCharType="separate"/>
        </w:r>
        <w:r w:rsidR="00A5290B">
          <w:rPr>
            <w:noProof/>
            <w:webHidden/>
          </w:rPr>
          <w:t>7</w:t>
        </w:r>
        <w:r w:rsidR="00A5290B">
          <w:rPr>
            <w:noProof/>
            <w:webHidden/>
          </w:rPr>
          <w:fldChar w:fldCharType="end"/>
        </w:r>
      </w:hyperlink>
    </w:p>
    <w:p w:rsidR="00A5290B" w:rsidRDefault="006A7C3C"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74" w:history="1">
        <w:r w:rsidR="00A5290B" w:rsidRPr="00AC142A">
          <w:rPr>
            <w:rStyle w:val="Hyperlink"/>
            <w:noProof/>
          </w:rPr>
          <w:t>Security, policing and justice - NA</w:t>
        </w:r>
        <w:r w:rsidR="00A5290B">
          <w:rPr>
            <w:noProof/>
            <w:webHidden/>
          </w:rPr>
          <w:tab/>
        </w:r>
        <w:r w:rsidR="00A5290B">
          <w:rPr>
            <w:noProof/>
            <w:webHidden/>
          </w:rPr>
          <w:fldChar w:fldCharType="begin"/>
        </w:r>
        <w:r w:rsidR="00A5290B">
          <w:rPr>
            <w:noProof/>
            <w:webHidden/>
          </w:rPr>
          <w:instrText xml:space="preserve"> PAGEREF _Toc433732874 \h </w:instrText>
        </w:r>
        <w:r w:rsidR="00A5290B">
          <w:rPr>
            <w:noProof/>
            <w:webHidden/>
          </w:rPr>
        </w:r>
        <w:r w:rsidR="00A5290B">
          <w:rPr>
            <w:noProof/>
            <w:webHidden/>
          </w:rPr>
          <w:fldChar w:fldCharType="separate"/>
        </w:r>
        <w:r w:rsidR="00A5290B">
          <w:rPr>
            <w:noProof/>
            <w:webHidden/>
          </w:rPr>
          <w:t>7</w:t>
        </w:r>
        <w:r w:rsidR="00A5290B">
          <w:rPr>
            <w:noProof/>
            <w:webHidden/>
          </w:rPr>
          <w:fldChar w:fldCharType="end"/>
        </w:r>
      </w:hyperlink>
    </w:p>
    <w:p w:rsidR="00A5290B" w:rsidRDefault="006A7C3C"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75" w:history="1">
        <w:r w:rsidR="00A5290B" w:rsidRPr="00AC142A">
          <w:rPr>
            <w:rStyle w:val="Hyperlink"/>
            <w:noProof/>
          </w:rPr>
          <w:t>Nutrition</w:t>
        </w:r>
        <w:r w:rsidR="00A5290B">
          <w:rPr>
            <w:noProof/>
            <w:webHidden/>
          </w:rPr>
          <w:tab/>
        </w:r>
        <w:r w:rsidR="00A5290B">
          <w:rPr>
            <w:noProof/>
            <w:webHidden/>
          </w:rPr>
          <w:fldChar w:fldCharType="begin"/>
        </w:r>
        <w:r w:rsidR="00A5290B">
          <w:rPr>
            <w:noProof/>
            <w:webHidden/>
          </w:rPr>
          <w:instrText xml:space="preserve"> PAGEREF _Toc433732875 \h </w:instrText>
        </w:r>
        <w:r w:rsidR="00A5290B">
          <w:rPr>
            <w:noProof/>
            <w:webHidden/>
          </w:rPr>
        </w:r>
        <w:r w:rsidR="00A5290B">
          <w:rPr>
            <w:noProof/>
            <w:webHidden/>
          </w:rPr>
          <w:fldChar w:fldCharType="separate"/>
        </w:r>
        <w:r w:rsidR="00A5290B">
          <w:rPr>
            <w:noProof/>
            <w:webHidden/>
          </w:rPr>
          <w:t>7</w:t>
        </w:r>
        <w:r w:rsidR="00A5290B">
          <w:rPr>
            <w:noProof/>
            <w:webHidden/>
          </w:rPr>
          <w:fldChar w:fldCharType="end"/>
        </w:r>
      </w:hyperlink>
    </w:p>
    <w:p w:rsidR="00A5290B" w:rsidRDefault="006A7C3C"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76" w:history="1">
        <w:r w:rsidR="00A5290B" w:rsidRPr="00AC142A">
          <w:rPr>
            <w:rStyle w:val="Hyperlink"/>
            <w:noProof/>
          </w:rPr>
          <w:t>Taxes; other contributions of cash and labour - NA</w:t>
        </w:r>
        <w:r w:rsidR="00A5290B">
          <w:rPr>
            <w:noProof/>
            <w:webHidden/>
          </w:rPr>
          <w:tab/>
        </w:r>
        <w:r w:rsidR="00A5290B">
          <w:rPr>
            <w:noProof/>
            <w:webHidden/>
          </w:rPr>
          <w:fldChar w:fldCharType="begin"/>
        </w:r>
        <w:r w:rsidR="00A5290B">
          <w:rPr>
            <w:noProof/>
            <w:webHidden/>
          </w:rPr>
          <w:instrText xml:space="preserve"> PAGEREF _Toc433732876 \h </w:instrText>
        </w:r>
        <w:r w:rsidR="00A5290B">
          <w:rPr>
            <w:noProof/>
            <w:webHidden/>
          </w:rPr>
        </w:r>
        <w:r w:rsidR="00A5290B">
          <w:rPr>
            <w:noProof/>
            <w:webHidden/>
          </w:rPr>
          <w:fldChar w:fldCharType="separate"/>
        </w:r>
        <w:r w:rsidR="00A5290B">
          <w:rPr>
            <w:noProof/>
            <w:webHidden/>
          </w:rPr>
          <w:t>8</w:t>
        </w:r>
        <w:r w:rsidR="00A5290B">
          <w:rPr>
            <w:noProof/>
            <w:webHidden/>
          </w:rPr>
          <w:fldChar w:fldCharType="end"/>
        </w:r>
      </w:hyperlink>
    </w:p>
    <w:p w:rsidR="00A5290B" w:rsidRDefault="006A7C3C"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77" w:history="1">
        <w:r w:rsidR="00A5290B" w:rsidRPr="00AC142A">
          <w:rPr>
            <w:rStyle w:val="Hyperlink"/>
            <w:noProof/>
          </w:rPr>
          <w:t>Family planning - NA</w:t>
        </w:r>
        <w:r w:rsidR="00A5290B">
          <w:rPr>
            <w:noProof/>
            <w:webHidden/>
          </w:rPr>
          <w:tab/>
        </w:r>
        <w:r w:rsidR="00A5290B">
          <w:rPr>
            <w:noProof/>
            <w:webHidden/>
          </w:rPr>
          <w:fldChar w:fldCharType="begin"/>
        </w:r>
        <w:r w:rsidR="00A5290B">
          <w:rPr>
            <w:noProof/>
            <w:webHidden/>
          </w:rPr>
          <w:instrText xml:space="preserve"> PAGEREF _Toc433732877 \h </w:instrText>
        </w:r>
        <w:r w:rsidR="00A5290B">
          <w:rPr>
            <w:noProof/>
            <w:webHidden/>
          </w:rPr>
        </w:r>
        <w:r w:rsidR="00A5290B">
          <w:rPr>
            <w:noProof/>
            <w:webHidden/>
          </w:rPr>
          <w:fldChar w:fldCharType="separate"/>
        </w:r>
        <w:r w:rsidR="00A5290B">
          <w:rPr>
            <w:noProof/>
            <w:webHidden/>
          </w:rPr>
          <w:t>8</w:t>
        </w:r>
        <w:r w:rsidR="00A5290B">
          <w:rPr>
            <w:noProof/>
            <w:webHidden/>
          </w:rPr>
          <w:fldChar w:fldCharType="end"/>
        </w:r>
      </w:hyperlink>
    </w:p>
    <w:p w:rsidR="00A5290B" w:rsidRDefault="006A7C3C"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78" w:history="1">
        <w:r w:rsidR="00A5290B" w:rsidRPr="00AC142A">
          <w:rPr>
            <w:rStyle w:val="Hyperlink"/>
            <w:noProof/>
          </w:rPr>
          <w:t>Government-sponsored Associations - NA</w:t>
        </w:r>
        <w:r w:rsidR="00A5290B">
          <w:rPr>
            <w:noProof/>
            <w:webHidden/>
          </w:rPr>
          <w:tab/>
        </w:r>
        <w:r w:rsidR="00A5290B">
          <w:rPr>
            <w:noProof/>
            <w:webHidden/>
          </w:rPr>
          <w:fldChar w:fldCharType="begin"/>
        </w:r>
        <w:r w:rsidR="00A5290B">
          <w:rPr>
            <w:noProof/>
            <w:webHidden/>
          </w:rPr>
          <w:instrText xml:space="preserve"> PAGEREF _Toc433732878 \h </w:instrText>
        </w:r>
        <w:r w:rsidR="00A5290B">
          <w:rPr>
            <w:noProof/>
            <w:webHidden/>
          </w:rPr>
        </w:r>
        <w:r w:rsidR="00A5290B">
          <w:rPr>
            <w:noProof/>
            <w:webHidden/>
          </w:rPr>
          <w:fldChar w:fldCharType="separate"/>
        </w:r>
        <w:r w:rsidR="00A5290B">
          <w:rPr>
            <w:noProof/>
            <w:webHidden/>
          </w:rPr>
          <w:t>8</w:t>
        </w:r>
        <w:r w:rsidR="00A5290B">
          <w:rPr>
            <w:noProof/>
            <w:webHidden/>
          </w:rPr>
          <w:fldChar w:fldCharType="end"/>
        </w:r>
      </w:hyperlink>
    </w:p>
    <w:p w:rsidR="00A5290B" w:rsidRDefault="006A7C3C"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79" w:history="1">
        <w:r w:rsidR="00A5290B" w:rsidRPr="00AC142A">
          <w:rPr>
            <w:rStyle w:val="Hyperlink"/>
            <w:noProof/>
          </w:rPr>
          <w:t>Pregnancy and childbirth - NA</w:t>
        </w:r>
        <w:r w:rsidR="00A5290B">
          <w:rPr>
            <w:noProof/>
            <w:webHidden/>
          </w:rPr>
          <w:tab/>
        </w:r>
        <w:r w:rsidR="00A5290B">
          <w:rPr>
            <w:noProof/>
            <w:webHidden/>
          </w:rPr>
          <w:fldChar w:fldCharType="begin"/>
        </w:r>
        <w:r w:rsidR="00A5290B">
          <w:rPr>
            <w:noProof/>
            <w:webHidden/>
          </w:rPr>
          <w:instrText xml:space="preserve"> PAGEREF _Toc433732879 \h </w:instrText>
        </w:r>
        <w:r w:rsidR="00A5290B">
          <w:rPr>
            <w:noProof/>
            <w:webHidden/>
          </w:rPr>
        </w:r>
        <w:r w:rsidR="00A5290B">
          <w:rPr>
            <w:noProof/>
            <w:webHidden/>
          </w:rPr>
          <w:fldChar w:fldCharType="separate"/>
        </w:r>
        <w:r w:rsidR="00A5290B">
          <w:rPr>
            <w:noProof/>
            <w:webHidden/>
          </w:rPr>
          <w:t>8</w:t>
        </w:r>
        <w:r w:rsidR="00A5290B">
          <w:rPr>
            <w:noProof/>
            <w:webHidden/>
          </w:rPr>
          <w:fldChar w:fldCharType="end"/>
        </w:r>
      </w:hyperlink>
    </w:p>
    <w:p w:rsidR="00A5290B" w:rsidRDefault="006A7C3C"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80" w:history="1">
        <w:r w:rsidR="00A5290B" w:rsidRPr="00AC142A">
          <w:rPr>
            <w:rStyle w:val="Hyperlink"/>
            <w:noProof/>
          </w:rPr>
          <w:t>Presentation of government models of development - NA</w:t>
        </w:r>
        <w:r w:rsidR="00A5290B">
          <w:rPr>
            <w:noProof/>
            <w:webHidden/>
          </w:rPr>
          <w:tab/>
        </w:r>
        <w:r w:rsidR="00A5290B">
          <w:rPr>
            <w:noProof/>
            <w:webHidden/>
          </w:rPr>
          <w:fldChar w:fldCharType="begin"/>
        </w:r>
        <w:r w:rsidR="00A5290B">
          <w:rPr>
            <w:noProof/>
            <w:webHidden/>
          </w:rPr>
          <w:instrText xml:space="preserve"> PAGEREF _Toc433732880 \h </w:instrText>
        </w:r>
        <w:r w:rsidR="00A5290B">
          <w:rPr>
            <w:noProof/>
            <w:webHidden/>
          </w:rPr>
        </w:r>
        <w:r w:rsidR="00A5290B">
          <w:rPr>
            <w:noProof/>
            <w:webHidden/>
          </w:rPr>
          <w:fldChar w:fldCharType="separate"/>
        </w:r>
        <w:r w:rsidR="00A5290B">
          <w:rPr>
            <w:noProof/>
            <w:webHidden/>
          </w:rPr>
          <w:t>8</w:t>
        </w:r>
        <w:r w:rsidR="00A5290B">
          <w:rPr>
            <w:noProof/>
            <w:webHidden/>
          </w:rPr>
          <w:fldChar w:fldCharType="end"/>
        </w:r>
      </w:hyperlink>
    </w:p>
    <w:p w:rsidR="00A5290B" w:rsidRDefault="006A7C3C"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81" w:history="1">
        <w:r w:rsidR="00A5290B" w:rsidRPr="00AC142A">
          <w:rPr>
            <w:rStyle w:val="Hyperlink"/>
            <w:noProof/>
          </w:rPr>
          <w:t>Drinking water - NA</w:t>
        </w:r>
        <w:r w:rsidR="00A5290B">
          <w:rPr>
            <w:noProof/>
            <w:webHidden/>
          </w:rPr>
          <w:tab/>
        </w:r>
        <w:r w:rsidR="00A5290B">
          <w:rPr>
            <w:noProof/>
            <w:webHidden/>
          </w:rPr>
          <w:fldChar w:fldCharType="begin"/>
        </w:r>
        <w:r w:rsidR="00A5290B">
          <w:rPr>
            <w:noProof/>
            <w:webHidden/>
          </w:rPr>
          <w:instrText xml:space="preserve"> PAGEREF _Toc433732881 \h </w:instrText>
        </w:r>
        <w:r w:rsidR="00A5290B">
          <w:rPr>
            <w:noProof/>
            <w:webHidden/>
          </w:rPr>
        </w:r>
        <w:r w:rsidR="00A5290B">
          <w:rPr>
            <w:noProof/>
            <w:webHidden/>
          </w:rPr>
          <w:fldChar w:fldCharType="separate"/>
        </w:r>
        <w:r w:rsidR="00A5290B">
          <w:rPr>
            <w:noProof/>
            <w:webHidden/>
          </w:rPr>
          <w:t>8</w:t>
        </w:r>
        <w:r w:rsidR="00A5290B">
          <w:rPr>
            <w:noProof/>
            <w:webHidden/>
          </w:rPr>
          <w:fldChar w:fldCharType="end"/>
        </w:r>
      </w:hyperlink>
    </w:p>
    <w:p w:rsidR="00A5290B" w:rsidRDefault="006A7C3C"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82" w:history="1">
        <w:r w:rsidR="00A5290B" w:rsidRPr="00AC142A">
          <w:rPr>
            <w:rStyle w:val="Hyperlink"/>
            <w:noProof/>
          </w:rPr>
          <w:t>Exemptions for the poor - NA</w:t>
        </w:r>
        <w:r w:rsidR="00A5290B">
          <w:rPr>
            <w:noProof/>
            <w:webHidden/>
          </w:rPr>
          <w:tab/>
        </w:r>
        <w:r w:rsidR="00A5290B">
          <w:rPr>
            <w:noProof/>
            <w:webHidden/>
          </w:rPr>
          <w:fldChar w:fldCharType="begin"/>
        </w:r>
        <w:r w:rsidR="00A5290B">
          <w:rPr>
            <w:noProof/>
            <w:webHidden/>
          </w:rPr>
          <w:instrText xml:space="preserve"> PAGEREF _Toc433732882 \h </w:instrText>
        </w:r>
        <w:r w:rsidR="00A5290B">
          <w:rPr>
            <w:noProof/>
            <w:webHidden/>
          </w:rPr>
        </w:r>
        <w:r w:rsidR="00A5290B">
          <w:rPr>
            <w:noProof/>
            <w:webHidden/>
          </w:rPr>
          <w:fldChar w:fldCharType="separate"/>
        </w:r>
        <w:r w:rsidR="00A5290B">
          <w:rPr>
            <w:noProof/>
            <w:webHidden/>
          </w:rPr>
          <w:t>8</w:t>
        </w:r>
        <w:r w:rsidR="00A5290B">
          <w:rPr>
            <w:noProof/>
            <w:webHidden/>
          </w:rPr>
          <w:fldChar w:fldCharType="end"/>
        </w:r>
      </w:hyperlink>
    </w:p>
    <w:p w:rsidR="00A5290B" w:rsidRDefault="006A7C3C"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83" w:history="1">
        <w:r w:rsidR="00A5290B" w:rsidRPr="00AC142A">
          <w:rPr>
            <w:rStyle w:val="Hyperlink"/>
            <w:noProof/>
          </w:rPr>
          <w:t>Sanitation - NA</w:t>
        </w:r>
        <w:r w:rsidR="00A5290B">
          <w:rPr>
            <w:noProof/>
            <w:webHidden/>
          </w:rPr>
          <w:tab/>
        </w:r>
        <w:r w:rsidR="00A5290B">
          <w:rPr>
            <w:noProof/>
            <w:webHidden/>
          </w:rPr>
          <w:fldChar w:fldCharType="begin"/>
        </w:r>
        <w:r w:rsidR="00A5290B">
          <w:rPr>
            <w:noProof/>
            <w:webHidden/>
          </w:rPr>
          <w:instrText xml:space="preserve"> PAGEREF _Toc433732883 \h </w:instrText>
        </w:r>
        <w:r w:rsidR="00A5290B">
          <w:rPr>
            <w:noProof/>
            <w:webHidden/>
          </w:rPr>
        </w:r>
        <w:r w:rsidR="00A5290B">
          <w:rPr>
            <w:noProof/>
            <w:webHidden/>
          </w:rPr>
          <w:fldChar w:fldCharType="separate"/>
        </w:r>
        <w:r w:rsidR="00A5290B">
          <w:rPr>
            <w:noProof/>
            <w:webHidden/>
          </w:rPr>
          <w:t>8</w:t>
        </w:r>
        <w:r w:rsidR="00A5290B">
          <w:rPr>
            <w:noProof/>
            <w:webHidden/>
          </w:rPr>
          <w:fldChar w:fldCharType="end"/>
        </w:r>
      </w:hyperlink>
    </w:p>
    <w:p w:rsidR="00A5290B" w:rsidRDefault="006A7C3C"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84" w:history="1">
        <w:r w:rsidR="00A5290B" w:rsidRPr="00AC142A">
          <w:rPr>
            <w:rStyle w:val="Hyperlink"/>
            <w:noProof/>
          </w:rPr>
          <w:t>Gender laws, policies, programmes and implementation - NA</w:t>
        </w:r>
        <w:r w:rsidR="00A5290B">
          <w:rPr>
            <w:noProof/>
            <w:webHidden/>
          </w:rPr>
          <w:tab/>
        </w:r>
        <w:r w:rsidR="00A5290B">
          <w:rPr>
            <w:noProof/>
            <w:webHidden/>
          </w:rPr>
          <w:fldChar w:fldCharType="begin"/>
        </w:r>
        <w:r w:rsidR="00A5290B">
          <w:rPr>
            <w:noProof/>
            <w:webHidden/>
          </w:rPr>
          <w:instrText xml:space="preserve"> PAGEREF _Toc433732884 \h </w:instrText>
        </w:r>
        <w:r w:rsidR="00A5290B">
          <w:rPr>
            <w:noProof/>
            <w:webHidden/>
          </w:rPr>
        </w:r>
        <w:r w:rsidR="00A5290B">
          <w:rPr>
            <w:noProof/>
            <w:webHidden/>
          </w:rPr>
          <w:fldChar w:fldCharType="separate"/>
        </w:r>
        <w:r w:rsidR="00A5290B">
          <w:rPr>
            <w:noProof/>
            <w:webHidden/>
          </w:rPr>
          <w:t>8</w:t>
        </w:r>
        <w:r w:rsidR="00A5290B">
          <w:rPr>
            <w:noProof/>
            <w:webHidden/>
          </w:rPr>
          <w:fldChar w:fldCharType="end"/>
        </w:r>
      </w:hyperlink>
    </w:p>
    <w:p w:rsidR="00A5290B" w:rsidRDefault="006A7C3C"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85" w:history="1">
        <w:r w:rsidR="00A5290B" w:rsidRPr="00AC142A">
          <w:rPr>
            <w:rStyle w:val="Hyperlink"/>
            <w:noProof/>
          </w:rPr>
          <w:t>Preventive health services</w:t>
        </w:r>
        <w:r w:rsidR="00A5290B">
          <w:rPr>
            <w:noProof/>
            <w:webHidden/>
          </w:rPr>
          <w:tab/>
        </w:r>
        <w:r w:rsidR="00A5290B">
          <w:rPr>
            <w:noProof/>
            <w:webHidden/>
          </w:rPr>
          <w:fldChar w:fldCharType="begin"/>
        </w:r>
        <w:r w:rsidR="00A5290B">
          <w:rPr>
            <w:noProof/>
            <w:webHidden/>
          </w:rPr>
          <w:instrText xml:space="preserve"> PAGEREF _Toc433732885 \h </w:instrText>
        </w:r>
        <w:r w:rsidR="00A5290B">
          <w:rPr>
            <w:noProof/>
            <w:webHidden/>
          </w:rPr>
        </w:r>
        <w:r w:rsidR="00A5290B">
          <w:rPr>
            <w:noProof/>
            <w:webHidden/>
          </w:rPr>
          <w:fldChar w:fldCharType="separate"/>
        </w:r>
        <w:r w:rsidR="00A5290B">
          <w:rPr>
            <w:noProof/>
            <w:webHidden/>
          </w:rPr>
          <w:t>8</w:t>
        </w:r>
        <w:r w:rsidR="00A5290B">
          <w:rPr>
            <w:noProof/>
            <w:webHidden/>
          </w:rPr>
          <w:fldChar w:fldCharType="end"/>
        </w:r>
      </w:hyperlink>
    </w:p>
    <w:p w:rsidR="00A5290B" w:rsidRDefault="006A7C3C"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86" w:history="1">
        <w:r w:rsidR="00A5290B" w:rsidRPr="00AC142A">
          <w:rPr>
            <w:rStyle w:val="Hyperlink"/>
            <w:noProof/>
          </w:rPr>
          <w:t>Youth policies, programmes and implementation - NA</w:t>
        </w:r>
        <w:r w:rsidR="00A5290B">
          <w:rPr>
            <w:noProof/>
            <w:webHidden/>
          </w:rPr>
          <w:tab/>
        </w:r>
        <w:r w:rsidR="00A5290B">
          <w:rPr>
            <w:noProof/>
            <w:webHidden/>
          </w:rPr>
          <w:fldChar w:fldCharType="begin"/>
        </w:r>
        <w:r w:rsidR="00A5290B">
          <w:rPr>
            <w:noProof/>
            <w:webHidden/>
          </w:rPr>
          <w:instrText xml:space="preserve"> PAGEREF _Toc433732886 \h </w:instrText>
        </w:r>
        <w:r w:rsidR="00A5290B">
          <w:rPr>
            <w:noProof/>
            <w:webHidden/>
          </w:rPr>
        </w:r>
        <w:r w:rsidR="00A5290B">
          <w:rPr>
            <w:noProof/>
            <w:webHidden/>
          </w:rPr>
          <w:fldChar w:fldCharType="separate"/>
        </w:r>
        <w:r w:rsidR="00A5290B">
          <w:rPr>
            <w:noProof/>
            <w:webHidden/>
          </w:rPr>
          <w:t>8</w:t>
        </w:r>
        <w:r w:rsidR="00A5290B">
          <w:rPr>
            <w:noProof/>
            <w:webHidden/>
          </w:rPr>
          <w:fldChar w:fldCharType="end"/>
        </w:r>
      </w:hyperlink>
    </w:p>
    <w:p w:rsidR="00A5290B" w:rsidRDefault="006A7C3C"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87" w:history="1">
        <w:r w:rsidR="00A5290B" w:rsidRPr="00AC142A">
          <w:rPr>
            <w:rStyle w:val="Hyperlink"/>
            <w:noProof/>
          </w:rPr>
          <w:t>Curative health services</w:t>
        </w:r>
        <w:r w:rsidR="00A5290B">
          <w:rPr>
            <w:noProof/>
            <w:webHidden/>
          </w:rPr>
          <w:tab/>
        </w:r>
        <w:r w:rsidR="00A5290B">
          <w:rPr>
            <w:noProof/>
            <w:webHidden/>
          </w:rPr>
          <w:fldChar w:fldCharType="begin"/>
        </w:r>
        <w:r w:rsidR="00A5290B">
          <w:rPr>
            <w:noProof/>
            <w:webHidden/>
          </w:rPr>
          <w:instrText xml:space="preserve"> PAGEREF _Toc433732887 \h </w:instrText>
        </w:r>
        <w:r w:rsidR="00A5290B">
          <w:rPr>
            <w:noProof/>
            <w:webHidden/>
          </w:rPr>
        </w:r>
        <w:r w:rsidR="00A5290B">
          <w:rPr>
            <w:noProof/>
            <w:webHidden/>
          </w:rPr>
          <w:fldChar w:fldCharType="separate"/>
        </w:r>
        <w:r w:rsidR="00A5290B">
          <w:rPr>
            <w:noProof/>
            <w:webHidden/>
          </w:rPr>
          <w:t>8</w:t>
        </w:r>
        <w:r w:rsidR="00A5290B">
          <w:rPr>
            <w:noProof/>
            <w:webHidden/>
          </w:rPr>
          <w:fldChar w:fldCharType="end"/>
        </w:r>
      </w:hyperlink>
    </w:p>
    <w:p w:rsidR="00A5290B" w:rsidRDefault="006A7C3C"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88" w:history="1">
        <w:r w:rsidR="00A5290B" w:rsidRPr="00AC142A">
          <w:rPr>
            <w:rStyle w:val="Hyperlink"/>
            <w:noProof/>
          </w:rPr>
          <w:t>Community work including FFW and non-government work - NA</w:t>
        </w:r>
        <w:r w:rsidR="00A5290B">
          <w:rPr>
            <w:noProof/>
            <w:webHidden/>
          </w:rPr>
          <w:tab/>
        </w:r>
        <w:r w:rsidR="00A5290B">
          <w:rPr>
            <w:noProof/>
            <w:webHidden/>
          </w:rPr>
          <w:fldChar w:fldCharType="begin"/>
        </w:r>
        <w:r w:rsidR="00A5290B">
          <w:rPr>
            <w:noProof/>
            <w:webHidden/>
          </w:rPr>
          <w:instrText xml:space="preserve"> PAGEREF _Toc433732888 \h </w:instrText>
        </w:r>
        <w:r w:rsidR="00A5290B">
          <w:rPr>
            <w:noProof/>
            <w:webHidden/>
          </w:rPr>
        </w:r>
        <w:r w:rsidR="00A5290B">
          <w:rPr>
            <w:noProof/>
            <w:webHidden/>
          </w:rPr>
          <w:fldChar w:fldCharType="separate"/>
        </w:r>
        <w:r w:rsidR="00A5290B">
          <w:rPr>
            <w:noProof/>
            <w:webHidden/>
          </w:rPr>
          <w:t>9</w:t>
        </w:r>
        <w:r w:rsidR="00A5290B">
          <w:rPr>
            <w:noProof/>
            <w:webHidden/>
          </w:rPr>
          <w:fldChar w:fldCharType="end"/>
        </w:r>
      </w:hyperlink>
    </w:p>
    <w:p w:rsidR="00A5290B" w:rsidRDefault="006A7C3C"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89" w:history="1">
        <w:r w:rsidR="00A5290B" w:rsidRPr="00AC142A">
          <w:rPr>
            <w:rStyle w:val="Hyperlink"/>
            <w:noProof/>
          </w:rPr>
          <w:t>Primary education</w:t>
        </w:r>
        <w:r w:rsidR="00A5290B">
          <w:rPr>
            <w:noProof/>
            <w:webHidden/>
          </w:rPr>
          <w:tab/>
        </w:r>
        <w:r w:rsidR="00A5290B">
          <w:rPr>
            <w:noProof/>
            <w:webHidden/>
          </w:rPr>
          <w:fldChar w:fldCharType="begin"/>
        </w:r>
        <w:r w:rsidR="00A5290B">
          <w:rPr>
            <w:noProof/>
            <w:webHidden/>
          </w:rPr>
          <w:instrText xml:space="preserve"> PAGEREF _Toc433732889 \h </w:instrText>
        </w:r>
        <w:r w:rsidR="00A5290B">
          <w:rPr>
            <w:noProof/>
            <w:webHidden/>
          </w:rPr>
        </w:r>
        <w:r w:rsidR="00A5290B">
          <w:rPr>
            <w:noProof/>
            <w:webHidden/>
          </w:rPr>
          <w:fldChar w:fldCharType="separate"/>
        </w:r>
        <w:r w:rsidR="00A5290B">
          <w:rPr>
            <w:noProof/>
            <w:webHidden/>
          </w:rPr>
          <w:t>9</w:t>
        </w:r>
        <w:r w:rsidR="00A5290B">
          <w:rPr>
            <w:noProof/>
            <w:webHidden/>
          </w:rPr>
          <w:fldChar w:fldCharType="end"/>
        </w:r>
      </w:hyperlink>
    </w:p>
    <w:p w:rsidR="00A5290B" w:rsidRDefault="006A7C3C"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90" w:history="1">
        <w:r w:rsidR="00A5290B" w:rsidRPr="00AC142A">
          <w:rPr>
            <w:rStyle w:val="Hyperlink"/>
            <w:noProof/>
          </w:rPr>
          <w:t>Transport - NA</w:t>
        </w:r>
        <w:r w:rsidR="00A5290B">
          <w:rPr>
            <w:noProof/>
            <w:webHidden/>
          </w:rPr>
          <w:tab/>
        </w:r>
        <w:r w:rsidR="00A5290B">
          <w:rPr>
            <w:noProof/>
            <w:webHidden/>
          </w:rPr>
          <w:fldChar w:fldCharType="begin"/>
        </w:r>
        <w:r w:rsidR="00A5290B">
          <w:rPr>
            <w:noProof/>
            <w:webHidden/>
          </w:rPr>
          <w:instrText xml:space="preserve"> PAGEREF _Toc433732890 \h </w:instrText>
        </w:r>
        <w:r w:rsidR="00A5290B">
          <w:rPr>
            <w:noProof/>
            <w:webHidden/>
          </w:rPr>
        </w:r>
        <w:r w:rsidR="00A5290B">
          <w:rPr>
            <w:noProof/>
            <w:webHidden/>
          </w:rPr>
          <w:fldChar w:fldCharType="separate"/>
        </w:r>
        <w:r w:rsidR="00A5290B">
          <w:rPr>
            <w:noProof/>
            <w:webHidden/>
          </w:rPr>
          <w:t>9</w:t>
        </w:r>
        <w:r w:rsidR="00A5290B">
          <w:rPr>
            <w:noProof/>
            <w:webHidden/>
          </w:rPr>
          <w:fldChar w:fldCharType="end"/>
        </w:r>
      </w:hyperlink>
    </w:p>
    <w:p w:rsidR="00A5290B" w:rsidRDefault="006A7C3C"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91" w:history="1">
        <w:r w:rsidR="00A5290B" w:rsidRPr="00AC142A">
          <w:rPr>
            <w:rStyle w:val="Hyperlink"/>
            <w:noProof/>
          </w:rPr>
          <w:t>Secondary education - NA</w:t>
        </w:r>
        <w:r w:rsidR="00A5290B">
          <w:rPr>
            <w:noProof/>
            <w:webHidden/>
          </w:rPr>
          <w:tab/>
        </w:r>
        <w:r w:rsidR="00A5290B">
          <w:rPr>
            <w:noProof/>
            <w:webHidden/>
          </w:rPr>
          <w:fldChar w:fldCharType="begin"/>
        </w:r>
        <w:r w:rsidR="00A5290B">
          <w:rPr>
            <w:noProof/>
            <w:webHidden/>
          </w:rPr>
          <w:instrText xml:space="preserve"> PAGEREF _Toc433732891 \h </w:instrText>
        </w:r>
        <w:r w:rsidR="00A5290B">
          <w:rPr>
            <w:noProof/>
            <w:webHidden/>
          </w:rPr>
        </w:r>
        <w:r w:rsidR="00A5290B">
          <w:rPr>
            <w:noProof/>
            <w:webHidden/>
          </w:rPr>
          <w:fldChar w:fldCharType="separate"/>
        </w:r>
        <w:r w:rsidR="00A5290B">
          <w:rPr>
            <w:noProof/>
            <w:webHidden/>
          </w:rPr>
          <w:t>9</w:t>
        </w:r>
        <w:r w:rsidR="00A5290B">
          <w:rPr>
            <w:noProof/>
            <w:webHidden/>
          </w:rPr>
          <w:fldChar w:fldCharType="end"/>
        </w:r>
      </w:hyperlink>
    </w:p>
    <w:p w:rsidR="00A5290B" w:rsidRDefault="006A7C3C"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92" w:history="1">
        <w:r w:rsidR="00A5290B" w:rsidRPr="00AC142A">
          <w:rPr>
            <w:rStyle w:val="Hyperlink"/>
            <w:noProof/>
          </w:rPr>
          <w:t>Electricity and communications - NA</w:t>
        </w:r>
        <w:r w:rsidR="00A5290B">
          <w:rPr>
            <w:noProof/>
            <w:webHidden/>
          </w:rPr>
          <w:tab/>
        </w:r>
        <w:r w:rsidR="00A5290B">
          <w:rPr>
            <w:noProof/>
            <w:webHidden/>
          </w:rPr>
          <w:fldChar w:fldCharType="begin"/>
        </w:r>
        <w:r w:rsidR="00A5290B">
          <w:rPr>
            <w:noProof/>
            <w:webHidden/>
          </w:rPr>
          <w:instrText xml:space="preserve"> PAGEREF _Toc433732892 \h </w:instrText>
        </w:r>
        <w:r w:rsidR="00A5290B">
          <w:rPr>
            <w:noProof/>
            <w:webHidden/>
          </w:rPr>
        </w:r>
        <w:r w:rsidR="00A5290B">
          <w:rPr>
            <w:noProof/>
            <w:webHidden/>
          </w:rPr>
          <w:fldChar w:fldCharType="separate"/>
        </w:r>
        <w:r w:rsidR="00A5290B">
          <w:rPr>
            <w:noProof/>
            <w:webHidden/>
          </w:rPr>
          <w:t>9</w:t>
        </w:r>
        <w:r w:rsidR="00A5290B">
          <w:rPr>
            <w:noProof/>
            <w:webHidden/>
          </w:rPr>
          <w:fldChar w:fldCharType="end"/>
        </w:r>
      </w:hyperlink>
    </w:p>
    <w:p w:rsidR="00A5290B" w:rsidRDefault="006A7C3C"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93" w:history="1">
        <w:r w:rsidR="00A5290B" w:rsidRPr="00AC142A">
          <w:rPr>
            <w:rStyle w:val="Hyperlink"/>
            <w:noProof/>
          </w:rPr>
          <w:t>Government TVET - NONE</w:t>
        </w:r>
        <w:r w:rsidR="00A5290B">
          <w:rPr>
            <w:noProof/>
            <w:webHidden/>
          </w:rPr>
          <w:tab/>
        </w:r>
        <w:r w:rsidR="00A5290B">
          <w:rPr>
            <w:noProof/>
            <w:webHidden/>
          </w:rPr>
          <w:fldChar w:fldCharType="begin"/>
        </w:r>
        <w:r w:rsidR="00A5290B">
          <w:rPr>
            <w:noProof/>
            <w:webHidden/>
          </w:rPr>
          <w:instrText xml:space="preserve"> PAGEREF _Toc433732893 \h </w:instrText>
        </w:r>
        <w:r w:rsidR="00A5290B">
          <w:rPr>
            <w:noProof/>
            <w:webHidden/>
          </w:rPr>
        </w:r>
        <w:r w:rsidR="00A5290B">
          <w:rPr>
            <w:noProof/>
            <w:webHidden/>
          </w:rPr>
          <w:fldChar w:fldCharType="separate"/>
        </w:r>
        <w:r w:rsidR="00A5290B">
          <w:rPr>
            <w:noProof/>
            <w:webHidden/>
          </w:rPr>
          <w:t>9</w:t>
        </w:r>
        <w:r w:rsidR="00A5290B">
          <w:rPr>
            <w:noProof/>
            <w:webHidden/>
          </w:rPr>
          <w:fldChar w:fldCharType="end"/>
        </w:r>
      </w:hyperlink>
    </w:p>
    <w:p w:rsidR="00A5290B" w:rsidRDefault="006A7C3C"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94" w:history="1">
        <w:r w:rsidR="00A5290B" w:rsidRPr="00AC142A">
          <w:rPr>
            <w:rStyle w:val="Hyperlink"/>
            <w:noProof/>
          </w:rPr>
          <w:t>‘Harmful traditional practices’ - NA</w:t>
        </w:r>
        <w:r w:rsidR="00A5290B">
          <w:rPr>
            <w:noProof/>
            <w:webHidden/>
          </w:rPr>
          <w:tab/>
        </w:r>
        <w:r w:rsidR="00A5290B">
          <w:rPr>
            <w:noProof/>
            <w:webHidden/>
          </w:rPr>
          <w:fldChar w:fldCharType="begin"/>
        </w:r>
        <w:r w:rsidR="00A5290B">
          <w:rPr>
            <w:noProof/>
            <w:webHidden/>
          </w:rPr>
          <w:instrText xml:space="preserve"> PAGEREF _Toc433732894 \h </w:instrText>
        </w:r>
        <w:r w:rsidR="00A5290B">
          <w:rPr>
            <w:noProof/>
            <w:webHidden/>
          </w:rPr>
        </w:r>
        <w:r w:rsidR="00A5290B">
          <w:rPr>
            <w:noProof/>
            <w:webHidden/>
          </w:rPr>
          <w:fldChar w:fldCharType="separate"/>
        </w:r>
        <w:r w:rsidR="00A5290B">
          <w:rPr>
            <w:noProof/>
            <w:webHidden/>
          </w:rPr>
          <w:t>9</w:t>
        </w:r>
        <w:r w:rsidR="00A5290B">
          <w:rPr>
            <w:noProof/>
            <w:webHidden/>
          </w:rPr>
          <w:fldChar w:fldCharType="end"/>
        </w:r>
      </w:hyperlink>
    </w:p>
    <w:p w:rsidR="004048AA" w:rsidRDefault="0005679F" w:rsidP="00967CB1">
      <w:pPr>
        <w:widowControl w:val="0"/>
      </w:pPr>
      <w:r>
        <w:fldChar w:fldCharType="end"/>
      </w:r>
    </w:p>
    <w:p w:rsidR="00766625" w:rsidRDefault="004048AA" w:rsidP="00967CB1">
      <w:pPr>
        <w:pStyle w:val="Heading2"/>
        <w:keepNext w:val="0"/>
        <w:keepLines w:val="0"/>
        <w:widowControl w:val="0"/>
      </w:pPr>
      <w:bookmarkStart w:id="1" w:name="_Toc433732815"/>
      <w:r>
        <w:t>Focus group of males aged 15-19</w:t>
      </w:r>
      <w:bookmarkEnd w:id="1"/>
    </w:p>
    <w:p w:rsidR="004048AA" w:rsidRDefault="004048AA" w:rsidP="00967CB1">
      <w:pPr>
        <w:widowControl w:val="0"/>
        <w:numPr>
          <w:ilvl w:val="0"/>
          <w:numId w:val="22"/>
        </w:numPr>
        <w:spacing w:before="0"/>
        <w:ind w:left="714" w:hanging="357"/>
        <w:contextualSpacing/>
      </w:pPr>
      <w:r>
        <w:t>EN, 18, Poor</w:t>
      </w:r>
    </w:p>
    <w:p w:rsidR="004048AA" w:rsidRDefault="004048AA" w:rsidP="00967CB1">
      <w:pPr>
        <w:widowControl w:val="0"/>
        <w:numPr>
          <w:ilvl w:val="0"/>
          <w:numId w:val="22"/>
        </w:numPr>
        <w:spacing w:before="0"/>
        <w:ind w:left="714" w:hanging="357"/>
        <w:contextualSpacing/>
      </w:pPr>
      <w:r>
        <w:t>TB,17, Medium Rich</w:t>
      </w:r>
    </w:p>
    <w:p w:rsidR="004048AA" w:rsidRDefault="004048AA" w:rsidP="00967CB1">
      <w:pPr>
        <w:widowControl w:val="0"/>
        <w:numPr>
          <w:ilvl w:val="0"/>
          <w:numId w:val="22"/>
        </w:numPr>
        <w:spacing w:before="0"/>
        <w:ind w:left="714" w:hanging="357"/>
        <w:contextualSpacing/>
      </w:pPr>
      <w:r>
        <w:t>OE 16, Poor</w:t>
      </w:r>
    </w:p>
    <w:p w:rsidR="004048AA" w:rsidRDefault="004048AA" w:rsidP="00967CB1">
      <w:pPr>
        <w:widowControl w:val="0"/>
        <w:numPr>
          <w:ilvl w:val="0"/>
          <w:numId w:val="22"/>
        </w:numPr>
        <w:spacing w:before="0"/>
        <w:ind w:left="714" w:hanging="357"/>
        <w:contextualSpacing/>
      </w:pPr>
      <w:r>
        <w:t>KB 15, Medium Rich</w:t>
      </w:r>
    </w:p>
    <w:p w:rsidR="004048AA" w:rsidRDefault="004048AA" w:rsidP="00967CB1">
      <w:pPr>
        <w:widowControl w:val="0"/>
        <w:numPr>
          <w:ilvl w:val="0"/>
          <w:numId w:val="22"/>
        </w:numPr>
        <w:spacing w:before="0"/>
        <w:ind w:left="714" w:hanging="357"/>
        <w:contextualSpacing/>
      </w:pPr>
      <w:r>
        <w:t>OT 13, Medium Rich</w:t>
      </w:r>
    </w:p>
    <w:p w:rsidR="004048AA" w:rsidRDefault="004048AA" w:rsidP="00967CB1">
      <w:pPr>
        <w:widowControl w:val="0"/>
        <w:numPr>
          <w:ilvl w:val="0"/>
          <w:numId w:val="22"/>
        </w:numPr>
        <w:spacing w:before="0"/>
      </w:pPr>
      <w:r>
        <w:t>TL 19, Poor</w:t>
      </w:r>
    </w:p>
    <w:p w:rsidR="004048AA" w:rsidRDefault="004048AA" w:rsidP="00967CB1">
      <w:pPr>
        <w:pStyle w:val="Heading3"/>
        <w:keepNext w:val="0"/>
        <w:keepLines w:val="0"/>
        <w:widowControl w:val="0"/>
      </w:pPr>
      <w:bookmarkStart w:id="2" w:name="_Toc261020776"/>
      <w:bookmarkStart w:id="3" w:name="_Toc433732816"/>
      <w:r w:rsidRPr="008F29D6">
        <w:t>Land</w:t>
      </w:r>
      <w:bookmarkEnd w:id="2"/>
      <w:bookmarkEnd w:id="3"/>
      <w:r w:rsidRPr="008F29D6">
        <w:t xml:space="preserve"> </w:t>
      </w:r>
    </w:p>
    <w:p w:rsidR="004048AA" w:rsidRDefault="004048AA" w:rsidP="00967CB1">
      <w:pPr>
        <w:widowControl w:val="0"/>
        <w:spacing w:before="0"/>
      </w:pPr>
      <w:r>
        <w:t>According to participants of the group discussion, land redistribution plays key role</w:t>
      </w:r>
      <w:r w:rsidRPr="00531C9B">
        <w:t xml:space="preserve"> in ens</w:t>
      </w:r>
      <w:r>
        <w:t>uring food security of the community in Geblen. However,</w:t>
      </w:r>
      <w:r w:rsidRPr="00531C9B">
        <w:t xml:space="preserve"> the prevailing status of land ownersh</w:t>
      </w:r>
      <w:r>
        <w:t xml:space="preserve">ip in the locality has </w:t>
      </w:r>
      <w:r w:rsidRPr="00531C9B">
        <w:t xml:space="preserve">negative impact against the target because most of the young people are landless while they are capable of harvesting good </w:t>
      </w:r>
      <w:r>
        <w:t>amount of harvest, if they had farm</w:t>
      </w:r>
      <w:r w:rsidRPr="00531C9B">
        <w:t>land. On the other hand, there are some people who have large agricultural and even near to irrigation facilities but didn’t use the land effectively to promote their status of food security. Therefore, fair redistribution of land will play a great role in ens</w:t>
      </w:r>
      <w:r>
        <w:t>uring food security of the communi</w:t>
      </w:r>
      <w:r w:rsidRPr="00531C9B">
        <w:t xml:space="preserve">ty in general and of the young people in particular. </w:t>
      </w:r>
    </w:p>
    <w:p w:rsidR="004048AA" w:rsidRDefault="004048AA" w:rsidP="00967CB1">
      <w:pPr>
        <w:widowControl w:val="0"/>
        <w:spacing w:before="0"/>
      </w:pPr>
      <w:r w:rsidRPr="00531C9B">
        <w:t>They provided the request of redistribution of land located in uncultivated areas many times with the intention to develop it and for farming activities even to animal rearing; however, except some promises, they are</w:t>
      </w:r>
      <w:r>
        <w:t xml:space="preserve"> not able to get the required </w:t>
      </w:r>
      <w:r w:rsidRPr="00531C9B">
        <w:t xml:space="preserve">land. </w:t>
      </w:r>
      <w:r>
        <w:t>I</w:t>
      </w:r>
      <w:r w:rsidRPr="00531C9B">
        <w:t>n 1999E.C</w:t>
      </w:r>
      <w:r>
        <w:t>,</w:t>
      </w:r>
      <w:r w:rsidRPr="00531C9B">
        <w:t xml:space="preserve"> </w:t>
      </w:r>
      <w:r>
        <w:t>t</w:t>
      </w:r>
      <w:r w:rsidRPr="00531C9B">
        <w:t xml:space="preserve">he administration has notified them </w:t>
      </w:r>
      <w:r>
        <w:t xml:space="preserve">about its plan to </w:t>
      </w:r>
      <w:r>
        <w:lastRenderedPageBreak/>
        <w:t xml:space="preserve">redistribute land for the young </w:t>
      </w:r>
      <w:r w:rsidRPr="00531C9B">
        <w:t>in a publ</w:t>
      </w:r>
      <w:r>
        <w:t xml:space="preserve">ic meeting held at zonal level in Adigrat town. However, </w:t>
      </w:r>
      <w:r w:rsidRPr="00531C9B">
        <w:t>the</w:t>
      </w:r>
      <w:r>
        <w:t xml:space="preserve"> public [land owners] was</w:t>
      </w:r>
      <w:r w:rsidRPr="00531C9B">
        <w:t xml:space="preserve"> not voluntary for the land redistribution. </w:t>
      </w:r>
      <w:r>
        <w:t>One of the participants of the discussion stated this condition saying,</w:t>
      </w:r>
      <w:r w:rsidRPr="00531C9B">
        <w:t xml:space="preserve"> </w:t>
      </w:r>
      <w:r>
        <w:t>“Our enemies are our</w:t>
      </w:r>
      <w:r w:rsidRPr="00531C9B">
        <w:t xml:space="preserve"> parents</w:t>
      </w:r>
      <w:r>
        <w:t>”</w:t>
      </w:r>
      <w:r w:rsidRPr="00531C9B">
        <w:t>.</w:t>
      </w:r>
    </w:p>
    <w:p w:rsidR="004048AA" w:rsidRPr="00531C9B" w:rsidRDefault="004048AA" w:rsidP="00967CB1">
      <w:pPr>
        <w:widowControl w:val="0"/>
        <w:spacing w:before="0"/>
      </w:pPr>
      <w:r>
        <w:t>Participants of the discussion held the idea that young people in the locality are denied their</w:t>
      </w:r>
      <w:r w:rsidRPr="00531C9B">
        <w:t xml:space="preserve"> </w:t>
      </w:r>
      <w:r>
        <w:t xml:space="preserve">rights of the young people in the locality, the young feel that there is no hope for them in Geblen due to </w:t>
      </w:r>
      <w:r w:rsidRPr="00531C9B">
        <w:t xml:space="preserve">this condition many </w:t>
      </w:r>
      <w:r>
        <w:t xml:space="preserve">young </w:t>
      </w:r>
      <w:r w:rsidRPr="00531C9B">
        <w:t>people have the inclination towards migration to abroad like Saudi Arabia however such kind of attempts have a great danger to th</w:t>
      </w:r>
      <w:r>
        <w:t>e</w:t>
      </w:r>
      <w:r w:rsidRPr="00531C9B">
        <w:t>i</w:t>
      </w:r>
      <w:r>
        <w:t>r lives</w:t>
      </w:r>
      <w:r w:rsidRPr="00531C9B">
        <w:t xml:space="preserve">. </w:t>
      </w:r>
    </w:p>
    <w:p w:rsidR="004048AA" w:rsidRPr="00531C9B" w:rsidRDefault="004048AA" w:rsidP="00967CB1">
      <w:pPr>
        <w:widowControl w:val="0"/>
        <w:spacing w:before="0"/>
      </w:pPr>
      <w:r>
        <w:t>In 2000E.C and 2002E.C, groups of young people in Geblen who were organ</w:t>
      </w:r>
      <w:r w:rsidR="00967CB1">
        <w:t>ise</w:t>
      </w:r>
      <w:r>
        <w:t xml:space="preserve">d in cooperatives were given land for the purpose of bee keeping. However, </w:t>
      </w:r>
      <w:r w:rsidRPr="00531C9B">
        <w:t>some challenges had seen in</w:t>
      </w:r>
      <w:r>
        <w:t xml:space="preserve"> the process of</w:t>
      </w:r>
      <w:r w:rsidRPr="00531C9B">
        <w:t xml:space="preserve"> distributing the land located on mountains, to </w:t>
      </w:r>
      <w:r>
        <w:t xml:space="preserve">the </w:t>
      </w:r>
      <w:r w:rsidRPr="00531C9B">
        <w:t>organ</w:t>
      </w:r>
      <w:r w:rsidR="00967CB1">
        <w:t>ise</w:t>
      </w:r>
      <w:r w:rsidRPr="00531C9B">
        <w:t>d young people, ag</w:t>
      </w:r>
      <w:r>
        <w:t>ainst the i</w:t>
      </w:r>
      <w:r w:rsidRPr="00531C9B">
        <w:t xml:space="preserve">nstruction given by the government, </w:t>
      </w:r>
      <w:r>
        <w:t>through</w:t>
      </w:r>
      <w:r w:rsidRPr="00531C9B">
        <w:t xml:space="preserve"> the wereda</w:t>
      </w:r>
      <w:r>
        <w:t xml:space="preserve"> administration, in</w:t>
      </w:r>
      <w:r w:rsidRPr="00531C9B">
        <w:t xml:space="preserve"> the form of opposition came from the community </w:t>
      </w:r>
      <w:r>
        <w:t xml:space="preserve">who came from Semuidaga sub kebele. </w:t>
      </w:r>
      <w:r w:rsidRPr="00531C9B">
        <w:t xml:space="preserve">Nevertheless, the problem is being solved through discussion. Therefore, the problem on the issue </w:t>
      </w:r>
      <w:r>
        <w:t xml:space="preserve">of redistribution of land for the young cooperative members </w:t>
      </w:r>
      <w:r w:rsidRPr="00531C9B">
        <w:t xml:space="preserve">is directly related with </w:t>
      </w:r>
      <w:r>
        <w:t>low level of consciousness of the</w:t>
      </w:r>
      <w:r w:rsidRPr="00531C9B">
        <w:t xml:space="preserve"> local community on the importance of the specific effort. </w:t>
      </w:r>
    </w:p>
    <w:p w:rsidR="004048AA" w:rsidRPr="0013568B" w:rsidRDefault="004048AA" w:rsidP="00967CB1">
      <w:pPr>
        <w:pStyle w:val="Heading3"/>
        <w:keepNext w:val="0"/>
        <w:keepLines w:val="0"/>
        <w:widowControl w:val="0"/>
      </w:pPr>
      <w:bookmarkStart w:id="4" w:name="_Toc261020777"/>
      <w:bookmarkStart w:id="5" w:name="_Toc433732817"/>
      <w:r w:rsidRPr="0013568B">
        <w:t>Resettlement - NA</w:t>
      </w:r>
      <w:bookmarkEnd w:id="4"/>
      <w:bookmarkEnd w:id="5"/>
    </w:p>
    <w:p w:rsidR="004048AA" w:rsidRPr="0013568B" w:rsidRDefault="004048AA" w:rsidP="00967CB1">
      <w:pPr>
        <w:pStyle w:val="Heading3"/>
        <w:keepNext w:val="0"/>
        <w:keepLines w:val="0"/>
        <w:widowControl w:val="0"/>
      </w:pPr>
      <w:bookmarkStart w:id="6" w:name="_Toc261020778"/>
      <w:bookmarkStart w:id="7" w:name="_Toc433732818"/>
      <w:r w:rsidRPr="0013568B">
        <w:t>Government universities/colleges - NA</w:t>
      </w:r>
      <w:bookmarkEnd w:id="6"/>
      <w:bookmarkEnd w:id="7"/>
    </w:p>
    <w:p w:rsidR="004048AA" w:rsidRPr="0013568B" w:rsidRDefault="004048AA" w:rsidP="00967CB1">
      <w:pPr>
        <w:pStyle w:val="Heading3"/>
        <w:keepNext w:val="0"/>
        <w:keepLines w:val="0"/>
        <w:widowControl w:val="0"/>
      </w:pPr>
      <w:bookmarkStart w:id="8" w:name="_Toc261020779"/>
      <w:bookmarkStart w:id="9" w:name="_Toc433732819"/>
      <w:r w:rsidRPr="0013568B">
        <w:t>Irrigation  - NA</w:t>
      </w:r>
      <w:bookmarkEnd w:id="8"/>
      <w:bookmarkEnd w:id="9"/>
    </w:p>
    <w:p w:rsidR="004048AA" w:rsidRPr="0013568B" w:rsidRDefault="004048AA" w:rsidP="00967CB1">
      <w:pPr>
        <w:pStyle w:val="Heading3"/>
        <w:keepNext w:val="0"/>
        <w:keepLines w:val="0"/>
        <w:widowControl w:val="0"/>
      </w:pPr>
      <w:bookmarkStart w:id="10" w:name="_Toc261020780"/>
      <w:bookmarkStart w:id="11" w:name="_Toc433732820"/>
      <w:r w:rsidRPr="0013568B">
        <w:t>Alternative Basic Education - NONE</w:t>
      </w:r>
      <w:bookmarkEnd w:id="10"/>
      <w:bookmarkEnd w:id="11"/>
    </w:p>
    <w:p w:rsidR="004048AA" w:rsidRPr="0013568B" w:rsidRDefault="004048AA" w:rsidP="00967CB1">
      <w:pPr>
        <w:pStyle w:val="Heading3"/>
        <w:keepNext w:val="0"/>
        <w:keepLines w:val="0"/>
        <w:widowControl w:val="0"/>
      </w:pPr>
      <w:bookmarkStart w:id="12" w:name="_Toc261020781"/>
      <w:bookmarkStart w:id="13" w:name="_Toc433732821"/>
      <w:r w:rsidRPr="0013568B">
        <w:t>Water harvesting - NA</w:t>
      </w:r>
      <w:bookmarkEnd w:id="12"/>
      <w:bookmarkEnd w:id="13"/>
    </w:p>
    <w:p w:rsidR="004048AA" w:rsidRPr="0013568B" w:rsidRDefault="004048AA" w:rsidP="00967CB1">
      <w:pPr>
        <w:pStyle w:val="Heading3"/>
        <w:keepNext w:val="0"/>
        <w:keepLines w:val="0"/>
        <w:widowControl w:val="0"/>
      </w:pPr>
      <w:bookmarkStart w:id="14" w:name="_Toc261020782"/>
      <w:bookmarkStart w:id="15" w:name="_Toc433732822"/>
      <w:r w:rsidRPr="0013568B">
        <w:t>Government pre-school education - NONE</w:t>
      </w:r>
      <w:bookmarkEnd w:id="14"/>
      <w:bookmarkEnd w:id="15"/>
    </w:p>
    <w:p w:rsidR="004048AA" w:rsidRPr="0013568B" w:rsidRDefault="004048AA" w:rsidP="00967CB1">
      <w:pPr>
        <w:pStyle w:val="Heading3"/>
        <w:keepNext w:val="0"/>
        <w:keepLines w:val="0"/>
        <w:widowControl w:val="0"/>
      </w:pPr>
      <w:bookmarkStart w:id="16" w:name="_Toc261020783"/>
      <w:bookmarkStart w:id="17" w:name="_Toc433732823"/>
      <w:r w:rsidRPr="0013568B">
        <w:t>Agricultural extension and packages - NA</w:t>
      </w:r>
      <w:bookmarkEnd w:id="16"/>
      <w:bookmarkEnd w:id="17"/>
    </w:p>
    <w:p w:rsidR="004048AA" w:rsidRPr="0013568B" w:rsidRDefault="004048AA" w:rsidP="00967CB1">
      <w:pPr>
        <w:pStyle w:val="Heading3"/>
        <w:keepNext w:val="0"/>
        <w:keepLines w:val="0"/>
        <w:widowControl w:val="0"/>
      </w:pPr>
      <w:bookmarkStart w:id="18" w:name="_Toc261020784"/>
      <w:bookmarkStart w:id="19" w:name="_Toc433732824"/>
      <w:r w:rsidRPr="0013568B">
        <w:t>Community-government interactions - NA</w:t>
      </w:r>
      <w:bookmarkEnd w:id="18"/>
      <w:bookmarkEnd w:id="19"/>
    </w:p>
    <w:p w:rsidR="004048AA" w:rsidRPr="0013568B" w:rsidRDefault="004048AA" w:rsidP="00967CB1">
      <w:pPr>
        <w:pStyle w:val="Heading3"/>
        <w:keepNext w:val="0"/>
        <w:keepLines w:val="0"/>
        <w:widowControl w:val="0"/>
      </w:pPr>
      <w:bookmarkStart w:id="20" w:name="_Toc261020785"/>
      <w:bookmarkStart w:id="21" w:name="_Toc433732825"/>
      <w:r w:rsidRPr="0013568B">
        <w:t>Livestock extension and packages - NA</w:t>
      </w:r>
      <w:bookmarkEnd w:id="20"/>
      <w:bookmarkEnd w:id="21"/>
    </w:p>
    <w:p w:rsidR="004048AA" w:rsidRPr="007E0A51" w:rsidRDefault="004048AA" w:rsidP="00967CB1">
      <w:pPr>
        <w:pStyle w:val="Heading3"/>
        <w:keepNext w:val="0"/>
        <w:keepLines w:val="0"/>
        <w:widowControl w:val="0"/>
      </w:pPr>
      <w:bookmarkStart w:id="22" w:name="_Toc261020786"/>
      <w:bookmarkStart w:id="23" w:name="_Toc433732826"/>
      <w:r w:rsidRPr="0013568B">
        <w:t>The use of models, champions, promoters</w:t>
      </w:r>
      <w:bookmarkEnd w:id="22"/>
      <w:bookmarkEnd w:id="23"/>
      <w:r w:rsidRPr="007E0A51">
        <w:t xml:space="preserve"> </w:t>
      </w:r>
    </w:p>
    <w:p w:rsidR="004048AA" w:rsidRPr="007E0A51" w:rsidRDefault="004048AA" w:rsidP="00967CB1">
      <w:pPr>
        <w:widowControl w:val="0"/>
        <w:rPr>
          <w:highlight w:val="yellow"/>
        </w:rPr>
      </w:pPr>
      <w:r w:rsidRPr="007E0A51">
        <w:t xml:space="preserve">With regard to government models, one of the participants of the discussion reported that in Geblen, there would be model farmers. However, the reality about the real status of the so called “model farmers” is not correct because in most cases the model farmers who received award in kebele level and woreda level have claimed that still they are poor people, therefore, it [the award] is designed only for political consumption. The model formers are the privileged ones equipped with irrigation facilities, however, they considered themselves as poor people. Among residents of the kebele no one is </w:t>
      </w:r>
      <w:r w:rsidR="00967CB1" w:rsidRPr="007E0A51">
        <w:t>self-sufficient</w:t>
      </w:r>
      <w:r w:rsidRPr="007E0A51">
        <w:t>, including officials of the administration like all of the ordinary citizens. However, if the officials would have different statement on the issue, it may be for the sake of the salary they have received.</w:t>
      </w:r>
    </w:p>
    <w:p w:rsidR="004048AA" w:rsidRPr="0013568B" w:rsidRDefault="004048AA" w:rsidP="00967CB1">
      <w:pPr>
        <w:pStyle w:val="Heading3"/>
        <w:keepNext w:val="0"/>
        <w:keepLines w:val="0"/>
        <w:widowControl w:val="0"/>
      </w:pPr>
      <w:bookmarkStart w:id="24" w:name="_Toc261020787"/>
      <w:bookmarkStart w:id="25" w:name="_Toc433732827"/>
      <w:r w:rsidRPr="0013568B">
        <w:t>Non-farm extension and packages - NONE</w:t>
      </w:r>
      <w:bookmarkEnd w:id="24"/>
      <w:bookmarkEnd w:id="25"/>
    </w:p>
    <w:p w:rsidR="004048AA" w:rsidRPr="0013568B" w:rsidRDefault="004048AA" w:rsidP="00967CB1">
      <w:pPr>
        <w:pStyle w:val="Heading3"/>
        <w:keepNext w:val="0"/>
        <w:keepLines w:val="0"/>
        <w:widowControl w:val="0"/>
      </w:pPr>
      <w:bookmarkStart w:id="26" w:name="_Toc261020788"/>
      <w:bookmarkStart w:id="27" w:name="_Toc433732828"/>
      <w:r w:rsidRPr="0013568B">
        <w:t>The use of extension workers - NA</w:t>
      </w:r>
      <w:bookmarkEnd w:id="26"/>
      <w:bookmarkEnd w:id="27"/>
    </w:p>
    <w:p w:rsidR="004048AA" w:rsidRPr="0013568B" w:rsidRDefault="004048AA" w:rsidP="00967CB1">
      <w:pPr>
        <w:pStyle w:val="Heading3"/>
        <w:keepNext w:val="0"/>
        <w:keepLines w:val="0"/>
        <w:widowControl w:val="0"/>
      </w:pPr>
      <w:bookmarkStart w:id="28" w:name="_Toc261020789"/>
      <w:bookmarkStart w:id="29" w:name="_Toc433732829"/>
      <w:r w:rsidRPr="0013568B">
        <w:t>Co-operatives - NA</w:t>
      </w:r>
      <w:bookmarkEnd w:id="28"/>
      <w:bookmarkEnd w:id="29"/>
    </w:p>
    <w:p w:rsidR="004048AA" w:rsidRPr="0013568B" w:rsidRDefault="004048AA" w:rsidP="00967CB1">
      <w:pPr>
        <w:pStyle w:val="Heading3"/>
        <w:keepNext w:val="0"/>
        <w:keepLines w:val="0"/>
        <w:widowControl w:val="0"/>
      </w:pPr>
      <w:bookmarkStart w:id="30" w:name="_Toc261020790"/>
      <w:bookmarkStart w:id="31" w:name="_Toc433732830"/>
      <w:r w:rsidRPr="0013568B">
        <w:t>Good governance - NA</w:t>
      </w:r>
      <w:bookmarkEnd w:id="30"/>
      <w:bookmarkEnd w:id="31"/>
    </w:p>
    <w:p w:rsidR="004048AA" w:rsidRPr="00441C67" w:rsidRDefault="004048AA" w:rsidP="00967CB1">
      <w:pPr>
        <w:pStyle w:val="Heading3"/>
        <w:keepNext w:val="0"/>
        <w:keepLines w:val="0"/>
        <w:widowControl w:val="0"/>
      </w:pPr>
      <w:bookmarkStart w:id="32" w:name="_Toc261020791"/>
      <w:bookmarkStart w:id="33" w:name="_Toc433732831"/>
      <w:r w:rsidRPr="0013568B">
        <w:lastRenderedPageBreak/>
        <w:t>Government Micro-credit</w:t>
      </w:r>
      <w:bookmarkEnd w:id="32"/>
      <w:bookmarkEnd w:id="33"/>
    </w:p>
    <w:p w:rsidR="004048AA" w:rsidRDefault="004048AA" w:rsidP="00967CB1">
      <w:pPr>
        <w:widowControl w:val="0"/>
      </w:pPr>
      <w:r>
        <w:t>Participants of the discussion reported that in Geblen there are different credit services provided by Dedebit Credit and saving Institution. They are the micro credit service and extension &amp; packages. The micro credit service is given to people organ</w:t>
      </w:r>
      <w:r w:rsidR="00967CB1">
        <w:t>ise</w:t>
      </w:r>
      <w:r>
        <w:t>d in small groups; 3 to 5 people a group who do have their o</w:t>
      </w:r>
      <w:r w:rsidR="00967CB1">
        <w:t>wn land but who are not in blood</w:t>
      </w:r>
      <w:r>
        <w:t xml:space="preserve"> relationships.  According to the terms of the loan agreement, the given loan with its interest shall be paid back within two (2) years.  In their </w:t>
      </w:r>
      <w:r w:rsidR="00967CB1">
        <w:t>kebele</w:t>
      </w:r>
      <w:r>
        <w:t xml:space="preserve"> there are many people who are taken this type of loan. However, all the beneficiaries of that credit service are those people who do have land. The young people could not be beneficiaries from the micro credit </w:t>
      </w:r>
      <w:r w:rsidR="00967CB1">
        <w:t xml:space="preserve">programme </w:t>
      </w:r>
      <w:r>
        <w:t>for they do not have land to use it as a guarantee.</w:t>
      </w:r>
    </w:p>
    <w:p w:rsidR="004048AA" w:rsidRPr="00441C67" w:rsidRDefault="004048AA" w:rsidP="00967CB1">
      <w:pPr>
        <w:widowControl w:val="0"/>
        <w:rPr>
          <w:highlight w:val="yellow"/>
        </w:rPr>
      </w:pPr>
      <w:r>
        <w:t xml:space="preserve">Unlike micro-credit, the extension and package service is accessible to the young people.  In their </w:t>
      </w:r>
      <w:r w:rsidR="00967CB1">
        <w:t>kebele</w:t>
      </w:r>
      <w:r>
        <w:t xml:space="preserve"> there are many young people who have been given that type of loan for the purchase of goats and sheep’s and other domestic animals. Development Agents since close follow and supervision was implemented on the utilization of the given loan and on specific individual borrows.  Though there are many cases of misusing the money gained by the credit services, the increasing interest rate of the loan and the problem of inflation are affecting to the efforts of developments being exerted by the youth borrowers.</w:t>
      </w:r>
    </w:p>
    <w:p w:rsidR="004048AA" w:rsidRDefault="004048AA" w:rsidP="00967CB1">
      <w:pPr>
        <w:pStyle w:val="Heading3"/>
        <w:keepNext w:val="0"/>
        <w:keepLines w:val="0"/>
        <w:widowControl w:val="0"/>
      </w:pPr>
      <w:bookmarkStart w:id="34" w:name="_Toc261020792"/>
      <w:bookmarkStart w:id="35" w:name="_Toc433732832"/>
      <w:r w:rsidRPr="0013568B">
        <w:t>Interactions with woreda - NA</w:t>
      </w:r>
      <w:bookmarkEnd w:id="34"/>
      <w:bookmarkEnd w:id="35"/>
    </w:p>
    <w:p w:rsidR="004048AA" w:rsidRDefault="004048AA" w:rsidP="00967CB1">
      <w:pPr>
        <w:pStyle w:val="Heading3"/>
        <w:keepNext w:val="0"/>
        <w:keepLines w:val="0"/>
        <w:widowControl w:val="0"/>
      </w:pPr>
      <w:bookmarkStart w:id="36" w:name="_Toc261020793"/>
      <w:bookmarkStart w:id="37" w:name="_Toc433732833"/>
      <w:r w:rsidRPr="008F29D6">
        <w:t>Food aid</w:t>
      </w:r>
      <w:bookmarkEnd w:id="36"/>
      <w:bookmarkEnd w:id="37"/>
    </w:p>
    <w:p w:rsidR="004048AA" w:rsidRDefault="004048AA" w:rsidP="00967CB1">
      <w:pPr>
        <w:widowControl w:val="0"/>
      </w:pPr>
      <w:r>
        <w:t>Participants of the group discussion reported that</w:t>
      </w:r>
      <w:r w:rsidRPr="00531C9B">
        <w:t xml:space="preserve"> </w:t>
      </w:r>
      <w:r>
        <w:t>the PSNP</w:t>
      </w:r>
      <w:r w:rsidRPr="001102EC">
        <w:t xml:space="preserve"> </w:t>
      </w:r>
      <w:r>
        <w:t>is good to the young in the kebele</w:t>
      </w:r>
      <w:r w:rsidRPr="00531C9B">
        <w:t>, through there are some irregula</w:t>
      </w:r>
      <w:r>
        <w:t>ri</w:t>
      </w:r>
      <w:r w:rsidRPr="00531C9B">
        <w:t xml:space="preserve">ties related with the delay of </w:t>
      </w:r>
      <w:r>
        <w:t>delivery of the ration in food. According to participants of the discussion, the delay of delivery of the ration</w:t>
      </w:r>
      <w:r w:rsidRPr="00531C9B">
        <w:t xml:space="preserve"> </w:t>
      </w:r>
      <w:r>
        <w:t>is seriously affecting the community.</w:t>
      </w:r>
      <w:r w:rsidRPr="00531C9B">
        <w:t xml:space="preserve">  But the cause for such delay is not yet identified. On the other hand, contrary to this kebele, other kebeles have been started to enga</w:t>
      </w:r>
      <w:r>
        <w:t>ge in the second phase of PSNP.</w:t>
      </w:r>
    </w:p>
    <w:p w:rsidR="004048AA" w:rsidRPr="007E0A51" w:rsidRDefault="004048AA" w:rsidP="00967CB1">
      <w:pPr>
        <w:widowControl w:val="0"/>
      </w:pPr>
      <w:r w:rsidRPr="007E0A51">
        <w:t>People in Geblen  have been working in PSNP since in 1996 and the quota of the ration for a person is claimed to be 15k.g However, the weight of the food given to participants vary at different times. For example, one of the participants received 13 K.G and 9 K.G in 2000E.C and 2001 E.C respectively. They said that the loss of the food occurred during transporting it but they did not replace the lost weight.</w:t>
      </w:r>
    </w:p>
    <w:p w:rsidR="004048AA" w:rsidRPr="007E0A51" w:rsidRDefault="004048AA" w:rsidP="00967CB1">
      <w:pPr>
        <w:widowControl w:val="0"/>
      </w:pPr>
      <w:r w:rsidRPr="007E0A51">
        <w:t xml:space="preserve"> Sometimes the payment is effected in kind &amp; sometimes it is paid in cash. Birr 50 to one person. However, most of the time it is given in the form of food, in kind, and it is the better alternative for the beneficiary. The young people, however, prefers the payment effected in cash because they want to use for daily consumption as well as to solve immediate problem or to cover the daily expenses of food, cloth etc.</w:t>
      </w:r>
    </w:p>
    <w:p w:rsidR="004048AA" w:rsidRPr="007E0A51" w:rsidRDefault="004048AA" w:rsidP="00967CB1">
      <w:pPr>
        <w:widowControl w:val="0"/>
      </w:pPr>
      <w:r w:rsidRPr="007E0A51">
        <w:t xml:space="preserve"> On the other hand, the adult people prefers the payment effected in king, in the form of food because the real value of Birr 50 is being deteriorated related with the inflation therefore, its value is not equivalent with 15 K.G or 9 K.G of food crop. For example, currently the market value of 100 K.G what is Birr 500. Therefore, the purchasing power of Birr 50 is not sufficient to buy the indicated amount of food item. The living cost has been increasing since 2000 E.C. purchasing of food items requires cost of transportation headed to Edagahamus town, on the other hand, the cooperative association operating in the kebele is not strong enough to fulfil the demand of the residents. Even when they provided it once a year, they fixed unreasonable price with unacceptable reason and forced the people to buy it. For the last time, they provided the food crop in November or December, 2001 E.C. Additionally, the farmers’ cooperative’s weight has been broken.</w:t>
      </w:r>
    </w:p>
    <w:p w:rsidR="004048AA" w:rsidRPr="007E0A51" w:rsidRDefault="004048AA" w:rsidP="00967CB1">
      <w:pPr>
        <w:widowControl w:val="0"/>
      </w:pPr>
      <w:r w:rsidRPr="007E0A51">
        <w:t>The informants know that there are recipients of relief food aid as well as participants of the PSNP. They said beneficiaries of the food aid are grouped in two categories. The well to do and PSNP, He does not know anyone who is included in both categories.</w:t>
      </w:r>
    </w:p>
    <w:p w:rsidR="004048AA" w:rsidRPr="007E0A51" w:rsidRDefault="004048AA" w:rsidP="00967CB1">
      <w:pPr>
        <w:widowControl w:val="0"/>
      </w:pPr>
      <w:r w:rsidRPr="007E0A51">
        <w:t xml:space="preserve">They appreciate the PSNP because in the absence of it the society’s existence would have been faced a risk and elderly people who did not work throughout the year are beneficiary. </w:t>
      </w:r>
    </w:p>
    <w:p w:rsidR="004048AA" w:rsidRPr="007E0A51" w:rsidRDefault="004048AA" w:rsidP="00967CB1">
      <w:pPr>
        <w:widowControl w:val="0"/>
      </w:pPr>
      <w:r w:rsidRPr="007E0A51">
        <w:t xml:space="preserve">Their schedule of work is 5 day per month and beyond this mass mobilization is required. Basically, the work </w:t>
      </w:r>
      <w:r w:rsidRPr="007E0A51">
        <w:lastRenderedPageBreak/>
        <w:t xml:space="preserve">that has been undertaken by participants of PSNP is soil and water conservation and other activities that have been undertaken by the mass are building of water reservoirs, terracing and renovation of social court’s building house. </w:t>
      </w:r>
    </w:p>
    <w:p w:rsidR="004048AA" w:rsidRPr="007E0A51" w:rsidRDefault="004048AA" w:rsidP="00967CB1">
      <w:pPr>
        <w:widowControl w:val="0"/>
      </w:pPr>
      <w:r w:rsidRPr="007E0A51">
        <w:t>Now he is registered for PSNP for the second time it is different from the previous one, though its implementation is not commenced. Previously, no one, who is participated in PSNP couldn’t work with participants but currently the plan is different, through the implementation is different, though the implementation is not yet started. In his opinion, providing fair opportunity to everybody is a good practice.</w:t>
      </w:r>
    </w:p>
    <w:p w:rsidR="004048AA" w:rsidRPr="0013568B" w:rsidRDefault="004048AA" w:rsidP="00967CB1">
      <w:pPr>
        <w:pStyle w:val="Heading3"/>
        <w:keepNext w:val="0"/>
        <w:keepLines w:val="0"/>
        <w:widowControl w:val="0"/>
      </w:pPr>
      <w:bookmarkStart w:id="38" w:name="_Toc261020794"/>
      <w:bookmarkStart w:id="39" w:name="_Toc433732834"/>
      <w:r w:rsidRPr="0013568B">
        <w:t>Security, policing and justice - NA</w:t>
      </w:r>
      <w:bookmarkEnd w:id="38"/>
      <w:bookmarkEnd w:id="39"/>
    </w:p>
    <w:p w:rsidR="004048AA" w:rsidRPr="0013568B" w:rsidRDefault="004048AA" w:rsidP="00967CB1">
      <w:pPr>
        <w:pStyle w:val="Heading3"/>
        <w:keepNext w:val="0"/>
        <w:keepLines w:val="0"/>
        <w:widowControl w:val="0"/>
      </w:pPr>
      <w:bookmarkStart w:id="40" w:name="_Toc261020795"/>
      <w:bookmarkStart w:id="41" w:name="_Toc433732835"/>
      <w:r w:rsidRPr="0013568B">
        <w:t>Nutrition - NA</w:t>
      </w:r>
      <w:bookmarkEnd w:id="40"/>
      <w:bookmarkEnd w:id="41"/>
    </w:p>
    <w:p w:rsidR="004048AA" w:rsidRPr="0013568B" w:rsidRDefault="004048AA" w:rsidP="00967CB1">
      <w:pPr>
        <w:pStyle w:val="Heading3"/>
        <w:keepNext w:val="0"/>
        <w:keepLines w:val="0"/>
        <w:widowControl w:val="0"/>
      </w:pPr>
      <w:bookmarkStart w:id="42" w:name="_Toc261020796"/>
      <w:bookmarkStart w:id="43" w:name="_Toc433732836"/>
      <w:r w:rsidRPr="0013568B">
        <w:t>Taxes; other contributions of cash and labour - NA</w:t>
      </w:r>
      <w:bookmarkEnd w:id="42"/>
      <w:bookmarkEnd w:id="43"/>
    </w:p>
    <w:p w:rsidR="004048AA" w:rsidRPr="0013568B" w:rsidRDefault="004048AA" w:rsidP="00967CB1">
      <w:pPr>
        <w:pStyle w:val="Heading3"/>
        <w:keepNext w:val="0"/>
        <w:keepLines w:val="0"/>
        <w:widowControl w:val="0"/>
      </w:pPr>
      <w:bookmarkStart w:id="44" w:name="_Toc261020797"/>
      <w:bookmarkStart w:id="45" w:name="_Toc433732837"/>
      <w:r w:rsidRPr="0013568B">
        <w:t>Family planning - NA</w:t>
      </w:r>
      <w:bookmarkEnd w:id="44"/>
      <w:bookmarkEnd w:id="45"/>
    </w:p>
    <w:p w:rsidR="004048AA" w:rsidRPr="0013568B" w:rsidRDefault="004048AA" w:rsidP="00967CB1">
      <w:pPr>
        <w:pStyle w:val="Heading3"/>
        <w:keepNext w:val="0"/>
        <w:keepLines w:val="0"/>
        <w:widowControl w:val="0"/>
      </w:pPr>
      <w:bookmarkStart w:id="46" w:name="_Toc261020798"/>
      <w:bookmarkStart w:id="47" w:name="_Toc433732838"/>
      <w:r w:rsidRPr="0013568B">
        <w:t>Government-sponsored Associations - NA</w:t>
      </w:r>
      <w:bookmarkEnd w:id="46"/>
      <w:bookmarkEnd w:id="47"/>
    </w:p>
    <w:p w:rsidR="004048AA" w:rsidRPr="0013568B" w:rsidRDefault="004048AA" w:rsidP="00967CB1">
      <w:pPr>
        <w:pStyle w:val="Heading3"/>
        <w:keepNext w:val="0"/>
        <w:keepLines w:val="0"/>
        <w:widowControl w:val="0"/>
      </w:pPr>
      <w:bookmarkStart w:id="48" w:name="_Toc261020799"/>
      <w:bookmarkStart w:id="49" w:name="_Toc433732839"/>
      <w:r w:rsidRPr="0013568B">
        <w:t>Pregnancy and childbirth - NA</w:t>
      </w:r>
      <w:bookmarkEnd w:id="48"/>
      <w:bookmarkEnd w:id="49"/>
    </w:p>
    <w:p w:rsidR="004048AA" w:rsidRPr="0013568B" w:rsidRDefault="004048AA" w:rsidP="00967CB1">
      <w:pPr>
        <w:pStyle w:val="Heading3"/>
        <w:keepNext w:val="0"/>
        <w:keepLines w:val="0"/>
        <w:widowControl w:val="0"/>
      </w:pPr>
      <w:bookmarkStart w:id="50" w:name="_Toc261020800"/>
      <w:bookmarkStart w:id="51" w:name="_Toc433732840"/>
      <w:r w:rsidRPr="0013568B">
        <w:t>Presentation of government models of development - NA</w:t>
      </w:r>
      <w:bookmarkEnd w:id="50"/>
      <w:bookmarkEnd w:id="51"/>
    </w:p>
    <w:p w:rsidR="004048AA" w:rsidRPr="0013568B" w:rsidRDefault="004048AA" w:rsidP="00967CB1">
      <w:pPr>
        <w:pStyle w:val="Heading3"/>
        <w:keepNext w:val="0"/>
        <w:keepLines w:val="0"/>
        <w:widowControl w:val="0"/>
      </w:pPr>
      <w:bookmarkStart w:id="52" w:name="_Toc261020801"/>
      <w:bookmarkStart w:id="53" w:name="_Toc433732841"/>
      <w:r w:rsidRPr="0013568B">
        <w:t>Drinking water - NA</w:t>
      </w:r>
      <w:bookmarkEnd w:id="52"/>
      <w:bookmarkEnd w:id="53"/>
    </w:p>
    <w:p w:rsidR="004048AA" w:rsidRPr="0013568B" w:rsidRDefault="004048AA" w:rsidP="00967CB1">
      <w:pPr>
        <w:pStyle w:val="Heading3"/>
        <w:keepNext w:val="0"/>
        <w:keepLines w:val="0"/>
        <w:widowControl w:val="0"/>
      </w:pPr>
      <w:bookmarkStart w:id="54" w:name="_Toc261020802"/>
      <w:bookmarkStart w:id="55" w:name="_Toc433732842"/>
      <w:r w:rsidRPr="0013568B">
        <w:t>Exemptions for the poor - NA</w:t>
      </w:r>
      <w:bookmarkEnd w:id="54"/>
      <w:bookmarkEnd w:id="55"/>
    </w:p>
    <w:p w:rsidR="004048AA" w:rsidRPr="0013568B" w:rsidRDefault="004048AA" w:rsidP="00967CB1">
      <w:pPr>
        <w:pStyle w:val="Heading3"/>
        <w:keepNext w:val="0"/>
        <w:keepLines w:val="0"/>
        <w:widowControl w:val="0"/>
      </w:pPr>
      <w:bookmarkStart w:id="56" w:name="_Toc261020803"/>
      <w:bookmarkStart w:id="57" w:name="_Toc433732843"/>
      <w:r w:rsidRPr="0013568B">
        <w:t>Sanitation - NA</w:t>
      </w:r>
      <w:bookmarkEnd w:id="56"/>
      <w:bookmarkEnd w:id="57"/>
    </w:p>
    <w:p w:rsidR="004048AA" w:rsidRDefault="004048AA" w:rsidP="00967CB1">
      <w:pPr>
        <w:pStyle w:val="Heading3"/>
        <w:keepNext w:val="0"/>
        <w:keepLines w:val="0"/>
        <w:widowControl w:val="0"/>
      </w:pPr>
      <w:bookmarkStart w:id="58" w:name="_Toc261020804"/>
      <w:bookmarkStart w:id="59" w:name="_Toc433732844"/>
      <w:r w:rsidRPr="0013568B">
        <w:t>Gender laws, policies, programmes and implementation - NA</w:t>
      </w:r>
      <w:bookmarkEnd w:id="58"/>
      <w:bookmarkEnd w:id="59"/>
    </w:p>
    <w:p w:rsidR="004048AA" w:rsidRDefault="004048AA" w:rsidP="00967CB1">
      <w:pPr>
        <w:pStyle w:val="Heading3"/>
        <w:keepNext w:val="0"/>
        <w:keepLines w:val="0"/>
        <w:widowControl w:val="0"/>
      </w:pPr>
      <w:bookmarkStart w:id="60" w:name="_Toc261020805"/>
      <w:bookmarkStart w:id="61" w:name="_Toc433732845"/>
      <w:r w:rsidRPr="008F29D6">
        <w:t>Preventive health services</w:t>
      </w:r>
      <w:bookmarkEnd w:id="60"/>
      <w:bookmarkEnd w:id="61"/>
    </w:p>
    <w:p w:rsidR="004048AA" w:rsidRPr="00101652" w:rsidRDefault="004048AA" w:rsidP="00967CB1">
      <w:pPr>
        <w:widowControl w:val="0"/>
      </w:pPr>
      <w:r w:rsidRPr="00531C9B">
        <w:t>They have received educational aimed at increasing the awareness of the society and this helped them to be safe from and to preve</w:t>
      </w:r>
      <w:r>
        <w:t xml:space="preserve">nt occurrence of some disease. </w:t>
      </w:r>
    </w:p>
    <w:p w:rsidR="004048AA" w:rsidRDefault="004048AA" w:rsidP="00967CB1">
      <w:pPr>
        <w:pStyle w:val="Heading3"/>
        <w:keepNext w:val="0"/>
        <w:keepLines w:val="0"/>
        <w:widowControl w:val="0"/>
      </w:pPr>
      <w:bookmarkStart w:id="62" w:name="_Toc261020806"/>
      <w:bookmarkStart w:id="63" w:name="_Toc433732846"/>
      <w:r w:rsidRPr="008F29D6">
        <w:t>Youth policies, programmes and implementation</w:t>
      </w:r>
      <w:bookmarkEnd w:id="62"/>
      <w:bookmarkEnd w:id="63"/>
    </w:p>
    <w:p w:rsidR="004048AA" w:rsidRDefault="004048AA" w:rsidP="00967CB1">
      <w:pPr>
        <w:pStyle w:val="Heading3"/>
        <w:keepNext w:val="0"/>
        <w:keepLines w:val="0"/>
        <w:widowControl w:val="0"/>
      </w:pPr>
      <w:bookmarkStart w:id="64" w:name="_Toc261020807"/>
      <w:bookmarkStart w:id="65" w:name="_Toc433732847"/>
      <w:r w:rsidRPr="008F29D6">
        <w:t>Curative health services</w:t>
      </w:r>
      <w:bookmarkEnd w:id="64"/>
      <w:bookmarkEnd w:id="65"/>
    </w:p>
    <w:p w:rsidR="004048AA" w:rsidRPr="00101652" w:rsidRDefault="004048AA" w:rsidP="00967CB1">
      <w:pPr>
        <w:widowControl w:val="0"/>
      </w:pPr>
      <w:r w:rsidRPr="00531C9B">
        <w:t>In this kebele health care service is provided to children but not to the adults. The only alternative for adults to g</w:t>
      </w:r>
      <w:r>
        <w:t>et health care service is to call to</w:t>
      </w:r>
      <w:r w:rsidRPr="00531C9B">
        <w:t xml:space="preserve"> </w:t>
      </w:r>
      <w:r>
        <w:t>the ambulance of the Ethiopian Red</w:t>
      </w:r>
      <w:r w:rsidRPr="00531C9B">
        <w:t xml:space="preserve"> Cross </w:t>
      </w:r>
      <w:r>
        <w:t>Association to go to Adigrat hospital</w:t>
      </w:r>
      <w:r w:rsidRPr="00531C9B">
        <w:t xml:space="preserve"> which has been operating with good performance.</w:t>
      </w:r>
    </w:p>
    <w:p w:rsidR="004048AA" w:rsidRDefault="004048AA" w:rsidP="00967CB1">
      <w:pPr>
        <w:pStyle w:val="Heading3"/>
        <w:keepNext w:val="0"/>
        <w:keepLines w:val="0"/>
        <w:widowControl w:val="0"/>
      </w:pPr>
      <w:bookmarkStart w:id="66" w:name="_Toc261020808"/>
      <w:bookmarkStart w:id="67" w:name="_Toc433732848"/>
      <w:r w:rsidRPr="008F29D6">
        <w:t>Community work including FFW and non-government work</w:t>
      </w:r>
      <w:bookmarkEnd w:id="66"/>
      <w:bookmarkEnd w:id="67"/>
    </w:p>
    <w:p w:rsidR="004048AA" w:rsidRDefault="004048AA" w:rsidP="00967CB1">
      <w:pPr>
        <w:pStyle w:val="Heading3"/>
        <w:keepNext w:val="0"/>
        <w:keepLines w:val="0"/>
        <w:widowControl w:val="0"/>
      </w:pPr>
      <w:bookmarkStart w:id="68" w:name="_Toc261020809"/>
      <w:bookmarkStart w:id="69" w:name="_Toc433732849"/>
      <w:r w:rsidRPr="008F29D6">
        <w:t>Primary education</w:t>
      </w:r>
      <w:bookmarkEnd w:id="68"/>
      <w:bookmarkEnd w:id="69"/>
    </w:p>
    <w:p w:rsidR="004048AA" w:rsidRDefault="004048AA" w:rsidP="00967CB1">
      <w:pPr>
        <w:pStyle w:val="Heading3"/>
        <w:keepNext w:val="0"/>
        <w:keepLines w:val="0"/>
        <w:widowControl w:val="0"/>
      </w:pPr>
      <w:bookmarkStart w:id="70" w:name="_Toc261020810"/>
      <w:bookmarkStart w:id="71" w:name="_Toc433732850"/>
      <w:r w:rsidRPr="008F29D6">
        <w:t>Transpor</w:t>
      </w:r>
      <w:r>
        <w:t>t</w:t>
      </w:r>
      <w:bookmarkEnd w:id="70"/>
      <w:bookmarkEnd w:id="71"/>
    </w:p>
    <w:p w:rsidR="004048AA" w:rsidRDefault="004048AA" w:rsidP="00967CB1">
      <w:pPr>
        <w:pStyle w:val="Heading3"/>
        <w:keepNext w:val="0"/>
        <w:keepLines w:val="0"/>
        <w:widowControl w:val="0"/>
      </w:pPr>
      <w:bookmarkStart w:id="72" w:name="_Toc261020811"/>
      <w:bookmarkStart w:id="73" w:name="_Toc433732851"/>
      <w:r w:rsidRPr="008F29D6">
        <w:t>Secondary education</w:t>
      </w:r>
      <w:bookmarkEnd w:id="72"/>
      <w:bookmarkEnd w:id="73"/>
    </w:p>
    <w:p w:rsidR="004048AA" w:rsidRPr="00101652" w:rsidRDefault="004048AA" w:rsidP="00967CB1">
      <w:pPr>
        <w:widowControl w:val="0"/>
        <w:spacing w:before="0"/>
      </w:pPr>
      <w:r w:rsidRPr="00101652">
        <w:t xml:space="preserve">Most of students in Geblen who completed grade 10 classes were not successful to continue further education. They could not join higher learning institutions and TVET </w:t>
      </w:r>
      <w:r w:rsidR="00967CB1" w:rsidRPr="00101652">
        <w:t>centres</w:t>
      </w:r>
      <w:r w:rsidRPr="00101652">
        <w:t xml:space="preserve">. Due to this condition those who </w:t>
      </w:r>
      <w:r w:rsidRPr="00101652">
        <w:lastRenderedPageBreak/>
        <w:t xml:space="preserve">are learning in lower grade classes are frustrating and failed to work hard in their educational activities. Lack of qualified teachers are educational materials are the major reasons for the weak performance of the young people in the area. </w:t>
      </w:r>
    </w:p>
    <w:p w:rsidR="004048AA" w:rsidRDefault="004048AA" w:rsidP="00967CB1">
      <w:pPr>
        <w:widowControl w:val="0"/>
        <w:spacing w:before="0"/>
      </w:pPr>
      <w:r>
        <w:t xml:space="preserve">Participants of the discussion also suggested that a high school should be built in Geblen as there are many students walking </w:t>
      </w:r>
      <w:r w:rsidR="00967CB1">
        <w:t>kilometres</w:t>
      </w:r>
      <w:r>
        <w:t xml:space="preserve"> to Adikelebes village on foot to attend secondary school education.</w:t>
      </w:r>
    </w:p>
    <w:p w:rsidR="004048AA" w:rsidRPr="00775BAA" w:rsidRDefault="004048AA" w:rsidP="00967CB1">
      <w:pPr>
        <w:pStyle w:val="Heading3"/>
        <w:keepNext w:val="0"/>
        <w:keepLines w:val="0"/>
        <w:widowControl w:val="0"/>
      </w:pPr>
      <w:bookmarkStart w:id="74" w:name="_Toc261020812"/>
      <w:bookmarkStart w:id="75" w:name="_Toc433732852"/>
      <w:r w:rsidRPr="00775BAA">
        <w:t>Electricity and communications</w:t>
      </w:r>
      <w:bookmarkEnd w:id="74"/>
      <w:bookmarkEnd w:id="75"/>
    </w:p>
    <w:p w:rsidR="004048AA" w:rsidRPr="00775BAA" w:rsidRDefault="004048AA" w:rsidP="00967CB1">
      <w:pPr>
        <w:pStyle w:val="Heading3"/>
        <w:keepNext w:val="0"/>
        <w:keepLines w:val="0"/>
        <w:widowControl w:val="0"/>
      </w:pPr>
      <w:bookmarkStart w:id="76" w:name="_Toc261020813"/>
      <w:bookmarkStart w:id="77" w:name="_Toc433732853"/>
      <w:r w:rsidRPr="00775BAA">
        <w:t>Government TVET</w:t>
      </w:r>
      <w:bookmarkEnd w:id="76"/>
      <w:bookmarkEnd w:id="77"/>
    </w:p>
    <w:p w:rsidR="004048AA" w:rsidRPr="008F29D6" w:rsidRDefault="004048AA" w:rsidP="00967CB1">
      <w:pPr>
        <w:pStyle w:val="Heading3"/>
        <w:keepNext w:val="0"/>
        <w:keepLines w:val="0"/>
        <w:widowControl w:val="0"/>
      </w:pPr>
      <w:r w:rsidRPr="00775BAA">
        <w:t xml:space="preserve"> </w:t>
      </w:r>
      <w:bookmarkStart w:id="78" w:name="_Toc261020814"/>
      <w:bookmarkStart w:id="79" w:name="_Toc433732854"/>
      <w:r w:rsidRPr="00775BAA">
        <w:t>‘Harmful traditional practices’</w:t>
      </w:r>
      <w:bookmarkEnd w:id="78"/>
      <w:bookmarkEnd w:id="79"/>
    </w:p>
    <w:p w:rsidR="004048AA" w:rsidRPr="008F29D6" w:rsidRDefault="004048AA" w:rsidP="00967CB1">
      <w:pPr>
        <w:pStyle w:val="Heading2"/>
        <w:keepNext w:val="0"/>
        <w:keepLines w:val="0"/>
        <w:widowControl w:val="0"/>
      </w:pPr>
      <w:bookmarkStart w:id="80" w:name="_Toc433732855"/>
      <w:r w:rsidRPr="008F29D6">
        <w:t xml:space="preserve">Focus group </w:t>
      </w:r>
      <w:r w:rsidR="00967CB1">
        <w:t xml:space="preserve">of males aged </w:t>
      </w:r>
      <w:r w:rsidRPr="008F29D6">
        <w:t>11 – 14</w:t>
      </w:r>
      <w:bookmarkEnd w:id="80"/>
    </w:p>
    <w:p w:rsidR="004048AA" w:rsidRDefault="004048AA" w:rsidP="00DF5BF1">
      <w:pPr>
        <w:widowControl w:val="0"/>
        <w:numPr>
          <w:ilvl w:val="0"/>
          <w:numId w:val="26"/>
        </w:numPr>
        <w:spacing w:before="0"/>
        <w:ind w:left="714" w:hanging="357"/>
        <w:contextualSpacing/>
      </w:pPr>
      <w:r>
        <w:t>BH 14, Medium Rich</w:t>
      </w:r>
    </w:p>
    <w:p w:rsidR="004048AA" w:rsidRDefault="004048AA" w:rsidP="00DF5BF1">
      <w:pPr>
        <w:widowControl w:val="0"/>
        <w:numPr>
          <w:ilvl w:val="0"/>
          <w:numId w:val="26"/>
        </w:numPr>
        <w:spacing w:before="0"/>
        <w:ind w:left="714" w:hanging="357"/>
        <w:contextualSpacing/>
      </w:pPr>
      <w:r>
        <w:t>TF 14, Rich</w:t>
      </w:r>
    </w:p>
    <w:p w:rsidR="004048AA" w:rsidRDefault="004048AA" w:rsidP="00DF5BF1">
      <w:pPr>
        <w:widowControl w:val="0"/>
        <w:numPr>
          <w:ilvl w:val="0"/>
          <w:numId w:val="26"/>
        </w:numPr>
        <w:spacing w:before="0"/>
        <w:ind w:left="714" w:hanging="357"/>
        <w:contextualSpacing/>
      </w:pPr>
      <w:r>
        <w:t>NM 14, Poor</w:t>
      </w:r>
    </w:p>
    <w:p w:rsidR="004048AA" w:rsidRDefault="004048AA" w:rsidP="00DF5BF1">
      <w:pPr>
        <w:widowControl w:val="0"/>
        <w:numPr>
          <w:ilvl w:val="0"/>
          <w:numId w:val="26"/>
        </w:numPr>
        <w:spacing w:before="0"/>
        <w:ind w:left="714" w:hanging="357"/>
        <w:contextualSpacing/>
      </w:pPr>
      <w:r>
        <w:t>IO 14, Poor</w:t>
      </w:r>
    </w:p>
    <w:p w:rsidR="004048AA" w:rsidRDefault="004048AA" w:rsidP="00DF5BF1">
      <w:pPr>
        <w:widowControl w:val="0"/>
        <w:numPr>
          <w:ilvl w:val="0"/>
          <w:numId w:val="26"/>
        </w:numPr>
        <w:spacing w:before="0"/>
        <w:ind w:left="714" w:hanging="357"/>
        <w:contextualSpacing/>
      </w:pPr>
      <w:r>
        <w:t>SN 12, Medium Rich</w:t>
      </w:r>
    </w:p>
    <w:p w:rsidR="004048AA" w:rsidRDefault="004048AA" w:rsidP="00967CB1">
      <w:pPr>
        <w:widowControl w:val="0"/>
        <w:numPr>
          <w:ilvl w:val="0"/>
          <w:numId w:val="26"/>
        </w:numPr>
        <w:spacing w:before="0"/>
      </w:pPr>
      <w:r>
        <w:t>OB 12, Medium Rich</w:t>
      </w:r>
    </w:p>
    <w:p w:rsidR="004048AA" w:rsidRDefault="004048AA" w:rsidP="00967CB1">
      <w:pPr>
        <w:pStyle w:val="Heading3"/>
        <w:keepNext w:val="0"/>
        <w:keepLines w:val="0"/>
        <w:widowControl w:val="0"/>
      </w:pPr>
      <w:bookmarkStart w:id="81" w:name="_Toc261020866"/>
      <w:bookmarkStart w:id="82" w:name="_Toc433732856"/>
      <w:r w:rsidRPr="008F29D6">
        <w:t>Land</w:t>
      </w:r>
      <w:bookmarkEnd w:id="81"/>
      <w:bookmarkEnd w:id="82"/>
      <w:r w:rsidRPr="008F29D6">
        <w:t xml:space="preserve"> </w:t>
      </w:r>
    </w:p>
    <w:p w:rsidR="004048AA" w:rsidRPr="00FD0343" w:rsidRDefault="004048AA" w:rsidP="00967CB1">
      <w:pPr>
        <w:widowControl w:val="0"/>
      </w:pPr>
      <w:r>
        <w:t xml:space="preserve">Participants of the focus group discussion reported that </w:t>
      </w:r>
      <w:r w:rsidRPr="00531C9B">
        <w:t xml:space="preserve">distribution of land located in mountains and small cliffs and small plots of land for beekeeping purpose to the young people is one of the encouraging activates. </w:t>
      </w:r>
    </w:p>
    <w:p w:rsidR="004048AA" w:rsidRDefault="004048AA" w:rsidP="00967CB1">
      <w:pPr>
        <w:pStyle w:val="Heading3"/>
        <w:keepNext w:val="0"/>
        <w:keepLines w:val="0"/>
        <w:widowControl w:val="0"/>
      </w:pPr>
      <w:bookmarkStart w:id="83" w:name="_Toc261020867"/>
      <w:bookmarkStart w:id="84" w:name="_Toc433732857"/>
      <w:r w:rsidRPr="008F29D6">
        <w:t>Resettlement</w:t>
      </w:r>
      <w:bookmarkEnd w:id="83"/>
      <w:bookmarkEnd w:id="84"/>
      <w:r w:rsidRPr="008F29D6">
        <w:t xml:space="preserve"> </w:t>
      </w:r>
    </w:p>
    <w:p w:rsidR="004048AA" w:rsidRPr="00FD0343" w:rsidRDefault="004048AA" w:rsidP="00967CB1">
      <w:pPr>
        <w:widowControl w:val="0"/>
      </w:pPr>
      <w:r>
        <w:t xml:space="preserve">Since 1997E.C, four water structures; developed springs, rock catchments with water tankers and   were built in Geblen. However, some of them lack pipelines, and others are not safe to be used for drinking due to contamination; others lack water pumps to use for irrigation purpose. Therefore, the people could not use the water from the concerned structures for drinking purpose. Participants of the discussion reported that in Welaalabur sub kebele, a spring known as </w:t>
      </w:r>
      <w:r w:rsidRPr="00C2449D">
        <w:rPr>
          <w:i/>
        </w:rPr>
        <w:t xml:space="preserve">Shinfaeto </w:t>
      </w:r>
      <w:r>
        <w:t xml:space="preserve">spring was developed for both drinking purpose and for the purpose of irrigation. However, it lacks pipeline to supply the people water for drinking safely. The dam is unsafe that both animals are using it in an unsafe manner. The dam contains much water. However the water is not clean. People wash their suits and their body using the water in the reservoir and let the dirty water flow in to the dam. Terracing that were being built around the dam are sliding and thus the soil and the flints are accumulating in to the dam. Moreover, the water in the dam is contaminated by the dry waste and human manure which is carelessly dumped by the villagers in the sloppy area behind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rsidRPr="00C2449D">
            <w:rPr>
              <w:i/>
            </w:rPr>
            <w:t>Mishig</w:t>
          </w:r>
        </w:smartTag>
      </w:smartTag>
      <w:r>
        <w:t xml:space="preserve"> is being carried out by the flood in the rainy season which flows in to the dam.  Before, pipelines were installed in the water point. However, the pipeline and the filtrating structure damaged because there is nobody to tack care of it.  </w:t>
      </w:r>
    </w:p>
    <w:p w:rsidR="004048AA" w:rsidRPr="0013568B" w:rsidRDefault="004048AA" w:rsidP="00967CB1">
      <w:pPr>
        <w:pStyle w:val="Heading3"/>
        <w:keepNext w:val="0"/>
        <w:keepLines w:val="0"/>
        <w:widowControl w:val="0"/>
      </w:pPr>
      <w:bookmarkStart w:id="85" w:name="_Toc261020868"/>
      <w:bookmarkStart w:id="86" w:name="_Toc433732858"/>
      <w:r w:rsidRPr="0013568B">
        <w:t>Government universities/college - NA</w:t>
      </w:r>
      <w:bookmarkEnd w:id="85"/>
      <w:bookmarkEnd w:id="86"/>
    </w:p>
    <w:p w:rsidR="004048AA" w:rsidRPr="0013568B" w:rsidRDefault="004048AA" w:rsidP="00967CB1">
      <w:pPr>
        <w:pStyle w:val="Heading3"/>
        <w:keepNext w:val="0"/>
        <w:keepLines w:val="0"/>
        <w:widowControl w:val="0"/>
      </w:pPr>
      <w:bookmarkStart w:id="87" w:name="_Toc261020869"/>
      <w:bookmarkStart w:id="88" w:name="_Toc433732859"/>
      <w:r w:rsidRPr="0013568B">
        <w:t>Irrigation - NA</w:t>
      </w:r>
      <w:bookmarkEnd w:id="87"/>
      <w:bookmarkEnd w:id="88"/>
    </w:p>
    <w:p w:rsidR="004048AA" w:rsidRPr="0013568B" w:rsidRDefault="004048AA" w:rsidP="00967CB1">
      <w:pPr>
        <w:pStyle w:val="Heading3"/>
        <w:keepNext w:val="0"/>
        <w:keepLines w:val="0"/>
        <w:widowControl w:val="0"/>
      </w:pPr>
      <w:bookmarkStart w:id="89" w:name="_Toc261020870"/>
      <w:bookmarkStart w:id="90" w:name="_Toc433732860"/>
      <w:r w:rsidRPr="0013568B">
        <w:t>Alternative Basic Education - NONE</w:t>
      </w:r>
      <w:bookmarkEnd w:id="89"/>
      <w:bookmarkEnd w:id="90"/>
    </w:p>
    <w:p w:rsidR="004048AA" w:rsidRPr="0013568B" w:rsidRDefault="004048AA" w:rsidP="00967CB1">
      <w:pPr>
        <w:pStyle w:val="Heading3"/>
        <w:keepNext w:val="0"/>
        <w:keepLines w:val="0"/>
        <w:widowControl w:val="0"/>
      </w:pPr>
      <w:bookmarkStart w:id="91" w:name="_Toc261020871"/>
      <w:bookmarkStart w:id="92" w:name="_Toc433732861"/>
      <w:r w:rsidRPr="0013568B">
        <w:t>Water harvesting - NA</w:t>
      </w:r>
      <w:bookmarkEnd w:id="91"/>
      <w:bookmarkEnd w:id="92"/>
    </w:p>
    <w:p w:rsidR="004048AA" w:rsidRPr="0013568B" w:rsidRDefault="004048AA" w:rsidP="00967CB1">
      <w:pPr>
        <w:pStyle w:val="Heading3"/>
        <w:keepNext w:val="0"/>
        <w:keepLines w:val="0"/>
        <w:widowControl w:val="0"/>
      </w:pPr>
      <w:bookmarkStart w:id="93" w:name="_Toc261020872"/>
      <w:bookmarkStart w:id="94" w:name="_Toc433732862"/>
      <w:r w:rsidRPr="0013568B">
        <w:t>Government pre-school education - NONE</w:t>
      </w:r>
      <w:bookmarkEnd w:id="93"/>
      <w:bookmarkEnd w:id="94"/>
    </w:p>
    <w:p w:rsidR="004048AA" w:rsidRPr="0013568B" w:rsidRDefault="004048AA" w:rsidP="00967CB1">
      <w:pPr>
        <w:pStyle w:val="Heading3"/>
        <w:keepNext w:val="0"/>
        <w:keepLines w:val="0"/>
        <w:widowControl w:val="0"/>
      </w:pPr>
      <w:bookmarkStart w:id="95" w:name="_Toc261020873"/>
      <w:bookmarkStart w:id="96" w:name="_Toc433732863"/>
      <w:r w:rsidRPr="0013568B">
        <w:lastRenderedPageBreak/>
        <w:t>Agricultural extension and packages – NA</w:t>
      </w:r>
      <w:bookmarkEnd w:id="95"/>
      <w:bookmarkEnd w:id="96"/>
      <w:r w:rsidRPr="0013568B">
        <w:t xml:space="preserve"> </w:t>
      </w:r>
    </w:p>
    <w:p w:rsidR="004048AA" w:rsidRPr="0013568B" w:rsidRDefault="004048AA" w:rsidP="00967CB1">
      <w:pPr>
        <w:pStyle w:val="Heading3"/>
        <w:keepNext w:val="0"/>
        <w:keepLines w:val="0"/>
        <w:widowControl w:val="0"/>
      </w:pPr>
      <w:bookmarkStart w:id="97" w:name="_Toc261020874"/>
      <w:bookmarkStart w:id="98" w:name="_Toc433732864"/>
      <w:r w:rsidRPr="0013568B">
        <w:t>Community-government interactions - NA</w:t>
      </w:r>
      <w:bookmarkEnd w:id="97"/>
      <w:bookmarkEnd w:id="98"/>
    </w:p>
    <w:p w:rsidR="004048AA" w:rsidRPr="0013568B" w:rsidRDefault="004048AA" w:rsidP="00967CB1">
      <w:pPr>
        <w:pStyle w:val="Heading3"/>
        <w:keepNext w:val="0"/>
        <w:keepLines w:val="0"/>
        <w:widowControl w:val="0"/>
      </w:pPr>
      <w:bookmarkStart w:id="99" w:name="_Toc261020875"/>
      <w:bookmarkStart w:id="100" w:name="_Toc433732865"/>
      <w:r w:rsidRPr="0013568B">
        <w:t>Livestock extension and packages - NA</w:t>
      </w:r>
      <w:bookmarkEnd w:id="99"/>
      <w:bookmarkEnd w:id="100"/>
    </w:p>
    <w:p w:rsidR="004048AA" w:rsidRPr="0013568B" w:rsidRDefault="004048AA" w:rsidP="00967CB1">
      <w:pPr>
        <w:pStyle w:val="Heading3"/>
        <w:keepNext w:val="0"/>
        <w:keepLines w:val="0"/>
        <w:widowControl w:val="0"/>
      </w:pPr>
      <w:bookmarkStart w:id="101" w:name="_Toc261020876"/>
      <w:bookmarkStart w:id="102" w:name="_Toc433732866"/>
      <w:r w:rsidRPr="0013568B">
        <w:t>The use of models, champions, promoters - NA</w:t>
      </w:r>
      <w:bookmarkEnd w:id="101"/>
      <w:bookmarkEnd w:id="102"/>
    </w:p>
    <w:p w:rsidR="004048AA" w:rsidRPr="0013568B" w:rsidRDefault="004048AA" w:rsidP="00967CB1">
      <w:pPr>
        <w:pStyle w:val="Heading3"/>
        <w:keepNext w:val="0"/>
        <w:keepLines w:val="0"/>
        <w:widowControl w:val="0"/>
      </w:pPr>
      <w:bookmarkStart w:id="103" w:name="_Toc261020877"/>
      <w:bookmarkStart w:id="104" w:name="_Toc433732867"/>
      <w:r w:rsidRPr="0013568B">
        <w:t>Non-farm extension and packages - NONE</w:t>
      </w:r>
      <w:bookmarkEnd w:id="103"/>
      <w:bookmarkEnd w:id="104"/>
    </w:p>
    <w:p w:rsidR="004048AA" w:rsidRPr="0013568B" w:rsidRDefault="004048AA" w:rsidP="00967CB1">
      <w:pPr>
        <w:pStyle w:val="Heading3"/>
        <w:keepNext w:val="0"/>
        <w:keepLines w:val="0"/>
        <w:widowControl w:val="0"/>
      </w:pPr>
      <w:bookmarkStart w:id="105" w:name="_Toc261020878"/>
      <w:bookmarkStart w:id="106" w:name="_Toc433732868"/>
      <w:r w:rsidRPr="0013568B">
        <w:t>The use of extension workers - NA</w:t>
      </w:r>
      <w:bookmarkEnd w:id="105"/>
      <w:bookmarkEnd w:id="106"/>
    </w:p>
    <w:p w:rsidR="004048AA" w:rsidRPr="0013568B" w:rsidRDefault="004048AA" w:rsidP="00967CB1">
      <w:pPr>
        <w:pStyle w:val="Heading3"/>
        <w:keepNext w:val="0"/>
        <w:keepLines w:val="0"/>
        <w:widowControl w:val="0"/>
      </w:pPr>
      <w:bookmarkStart w:id="107" w:name="_Toc261020879"/>
      <w:bookmarkStart w:id="108" w:name="_Toc433732869"/>
      <w:r w:rsidRPr="0013568B">
        <w:t>Co-operatives - NA</w:t>
      </w:r>
      <w:bookmarkEnd w:id="107"/>
      <w:bookmarkEnd w:id="108"/>
    </w:p>
    <w:p w:rsidR="004048AA" w:rsidRPr="0013568B" w:rsidRDefault="004048AA" w:rsidP="00967CB1">
      <w:pPr>
        <w:pStyle w:val="Heading3"/>
        <w:keepNext w:val="0"/>
        <w:keepLines w:val="0"/>
        <w:widowControl w:val="0"/>
      </w:pPr>
      <w:bookmarkStart w:id="109" w:name="_Toc261020880"/>
      <w:bookmarkStart w:id="110" w:name="_Toc433732870"/>
      <w:r w:rsidRPr="0013568B">
        <w:t>Good governance - NA</w:t>
      </w:r>
      <w:bookmarkEnd w:id="109"/>
      <w:bookmarkEnd w:id="110"/>
    </w:p>
    <w:p w:rsidR="004048AA" w:rsidRPr="0013568B" w:rsidRDefault="004048AA" w:rsidP="00967CB1">
      <w:pPr>
        <w:pStyle w:val="Heading3"/>
        <w:keepNext w:val="0"/>
        <w:keepLines w:val="0"/>
        <w:widowControl w:val="0"/>
      </w:pPr>
      <w:bookmarkStart w:id="111" w:name="_Toc261020881"/>
      <w:bookmarkStart w:id="112" w:name="_Toc433732871"/>
      <w:r w:rsidRPr="0013568B">
        <w:t>Government Micro-credit - NA</w:t>
      </w:r>
      <w:bookmarkEnd w:id="111"/>
      <w:bookmarkEnd w:id="112"/>
    </w:p>
    <w:p w:rsidR="004048AA" w:rsidRPr="0013568B" w:rsidRDefault="004048AA" w:rsidP="00967CB1">
      <w:pPr>
        <w:pStyle w:val="Heading3"/>
        <w:keepNext w:val="0"/>
        <w:keepLines w:val="0"/>
        <w:widowControl w:val="0"/>
      </w:pPr>
      <w:bookmarkStart w:id="113" w:name="_Toc261020882"/>
      <w:bookmarkStart w:id="114" w:name="_Toc433732872"/>
      <w:r w:rsidRPr="0013568B">
        <w:t>Interactions with woreda - NA</w:t>
      </w:r>
      <w:bookmarkEnd w:id="113"/>
      <w:bookmarkEnd w:id="114"/>
    </w:p>
    <w:p w:rsidR="004048AA" w:rsidRDefault="004048AA" w:rsidP="00967CB1">
      <w:pPr>
        <w:pStyle w:val="Heading3"/>
        <w:keepNext w:val="0"/>
        <w:keepLines w:val="0"/>
        <w:widowControl w:val="0"/>
      </w:pPr>
      <w:bookmarkStart w:id="115" w:name="_Toc261020883"/>
      <w:bookmarkStart w:id="116" w:name="_Toc433732873"/>
      <w:r w:rsidRPr="0013568B">
        <w:t>Food aid</w:t>
      </w:r>
      <w:bookmarkEnd w:id="115"/>
      <w:bookmarkEnd w:id="116"/>
    </w:p>
    <w:p w:rsidR="004048AA" w:rsidRPr="00307795" w:rsidRDefault="004048AA" w:rsidP="00967CB1">
      <w:pPr>
        <w:widowControl w:val="0"/>
      </w:pPr>
      <w:r>
        <w:t>Participants of the group discussion reported that the PSNP is being implemented in the kebele since 1996E.C. But, only the poor households are beneficiaries of the programme. They said the so called rich households in Geblen must not be excluded from taking part in the programme because they are not rich people in actual sense. They are relatively better off households. Therefore they deserve to be included in the programme.</w:t>
      </w:r>
    </w:p>
    <w:p w:rsidR="004048AA" w:rsidRDefault="004048AA" w:rsidP="00967CB1">
      <w:pPr>
        <w:pStyle w:val="Heading3"/>
        <w:keepNext w:val="0"/>
        <w:keepLines w:val="0"/>
        <w:widowControl w:val="0"/>
      </w:pPr>
      <w:bookmarkStart w:id="117" w:name="_Toc261020884"/>
      <w:bookmarkStart w:id="118" w:name="_Toc433732874"/>
      <w:r w:rsidRPr="008F29D6">
        <w:t>Security, policing and justice</w:t>
      </w:r>
      <w:bookmarkEnd w:id="117"/>
      <w:r w:rsidR="00A5290B">
        <w:t xml:space="preserve"> - NA</w:t>
      </w:r>
      <w:bookmarkEnd w:id="118"/>
    </w:p>
    <w:p w:rsidR="004048AA" w:rsidRDefault="004048AA" w:rsidP="00967CB1">
      <w:pPr>
        <w:pStyle w:val="Heading3"/>
        <w:keepNext w:val="0"/>
        <w:keepLines w:val="0"/>
        <w:widowControl w:val="0"/>
      </w:pPr>
      <w:bookmarkStart w:id="119" w:name="_Toc261020885"/>
      <w:bookmarkStart w:id="120" w:name="_Toc433732875"/>
      <w:r w:rsidRPr="008F29D6">
        <w:t>Nutrition</w:t>
      </w:r>
      <w:bookmarkEnd w:id="119"/>
      <w:bookmarkEnd w:id="120"/>
    </w:p>
    <w:p w:rsidR="004048AA" w:rsidRDefault="004048AA" w:rsidP="00967CB1">
      <w:pPr>
        <w:widowControl w:val="0"/>
      </w:pPr>
      <w:r w:rsidRPr="00531C9B">
        <w:t>The benefit</w:t>
      </w:r>
      <w:r>
        <w:t>s provided to increase the well</w:t>
      </w:r>
      <w:r w:rsidRPr="00531C9B">
        <w:t>being of children are not achieving their target be</w:t>
      </w:r>
      <w:r>
        <w:t>cause the nutritious foods, cooking</w:t>
      </w:r>
      <w:r w:rsidRPr="00531C9B">
        <w:t xml:space="preserve"> oil etc supplied to the children have been consumed by all of the family members including the adult people. </w:t>
      </w:r>
    </w:p>
    <w:p w:rsidR="004048AA" w:rsidRDefault="004048AA" w:rsidP="00967CB1">
      <w:pPr>
        <w:widowControl w:val="0"/>
        <w:spacing w:before="0"/>
      </w:pPr>
      <w:r>
        <w:t xml:space="preserve">Participants of the discussion are critical to those people who are responsible to distribute nutritious food to the needy children in Geblen.  They reported that there are cases of </w:t>
      </w:r>
      <w:r w:rsidR="00967CB1">
        <w:t>favouritism</w:t>
      </w:r>
      <w:r>
        <w:t xml:space="preserve"> done by the distributers and recruiters while performing their activities. They are making eligible children be beneficiaries of the aid while there are a lot of children whose conditions are by far worse than those who are receiving the nutritious food. </w:t>
      </w:r>
    </w:p>
    <w:p w:rsidR="004048AA" w:rsidRDefault="004048AA" w:rsidP="00967CB1">
      <w:pPr>
        <w:widowControl w:val="0"/>
        <w:spacing w:before="0"/>
      </w:pPr>
      <w:r>
        <w:t>There are cases where two and more than two children within the same households are provided with nutritious food aid, while there are households having needy children whose conditions are worst and from which any chilled is selected to beneficent. According to the participants the group, it is an act which is against the rule.</w:t>
      </w:r>
    </w:p>
    <w:p w:rsidR="004048AA" w:rsidRDefault="004048AA" w:rsidP="00967CB1">
      <w:pPr>
        <w:widowControl w:val="0"/>
        <w:spacing w:before="0"/>
      </w:pPr>
      <w:r>
        <w:t xml:space="preserve">Recruiters and distributors of the nutritious food are not giving orientations to the parents of the beneficiaries on how to prepare the food which requires some technical knowledge on how to prepare it. As a result, the children are not consuming it regularly and the needed amount of the food. </w:t>
      </w:r>
    </w:p>
    <w:p w:rsidR="004048AA" w:rsidRDefault="004048AA" w:rsidP="00967CB1">
      <w:pPr>
        <w:widowControl w:val="0"/>
        <w:spacing w:before="0"/>
      </w:pPr>
      <w:r>
        <w:t xml:space="preserve">Parents of the beneficiary children in Geblen are not feeding the nutritious food to their needy children. Rather, they are sold the food. According to participants of the discussion, the food aid provided to children in Geblen includes cocking oil. However, most of the parents of recipient children sold it. As a result the target children’s health condition is not improving. In fact there is no case of child death because of food shortage. </w:t>
      </w:r>
    </w:p>
    <w:p w:rsidR="004048AA" w:rsidRPr="0013568B" w:rsidRDefault="004048AA" w:rsidP="00967CB1">
      <w:pPr>
        <w:pStyle w:val="Heading3"/>
        <w:keepNext w:val="0"/>
        <w:keepLines w:val="0"/>
        <w:widowControl w:val="0"/>
      </w:pPr>
      <w:bookmarkStart w:id="121" w:name="_Toc261020886"/>
      <w:bookmarkStart w:id="122" w:name="_Toc433732876"/>
      <w:r w:rsidRPr="0013568B">
        <w:t>Taxes; other contributions of cash and labour - NA</w:t>
      </w:r>
      <w:bookmarkEnd w:id="121"/>
      <w:bookmarkEnd w:id="122"/>
    </w:p>
    <w:p w:rsidR="004048AA" w:rsidRPr="0013568B" w:rsidRDefault="004048AA" w:rsidP="00967CB1">
      <w:pPr>
        <w:pStyle w:val="Heading3"/>
        <w:keepNext w:val="0"/>
        <w:keepLines w:val="0"/>
        <w:widowControl w:val="0"/>
      </w:pPr>
      <w:bookmarkStart w:id="123" w:name="_Toc261020887"/>
      <w:bookmarkStart w:id="124" w:name="_Toc433732877"/>
      <w:r w:rsidRPr="0013568B">
        <w:lastRenderedPageBreak/>
        <w:t>Family planning - NA</w:t>
      </w:r>
      <w:bookmarkEnd w:id="123"/>
      <w:bookmarkEnd w:id="124"/>
    </w:p>
    <w:p w:rsidR="004048AA" w:rsidRPr="0013568B" w:rsidRDefault="004048AA" w:rsidP="00967CB1">
      <w:pPr>
        <w:pStyle w:val="Heading3"/>
        <w:keepNext w:val="0"/>
        <w:keepLines w:val="0"/>
        <w:widowControl w:val="0"/>
      </w:pPr>
      <w:bookmarkStart w:id="125" w:name="_Toc261020888"/>
      <w:bookmarkStart w:id="126" w:name="_Toc433732878"/>
      <w:r w:rsidRPr="0013568B">
        <w:t>Government-sponsored Associations - NA</w:t>
      </w:r>
      <w:bookmarkEnd w:id="125"/>
      <w:bookmarkEnd w:id="126"/>
    </w:p>
    <w:p w:rsidR="004048AA" w:rsidRPr="0013568B" w:rsidRDefault="004048AA" w:rsidP="00967CB1">
      <w:pPr>
        <w:pStyle w:val="Heading3"/>
        <w:keepNext w:val="0"/>
        <w:keepLines w:val="0"/>
        <w:widowControl w:val="0"/>
      </w:pPr>
      <w:bookmarkStart w:id="127" w:name="_Toc261020889"/>
      <w:bookmarkStart w:id="128" w:name="_Toc433732879"/>
      <w:r w:rsidRPr="0013568B">
        <w:t>Pregnancy and childbirth - NA</w:t>
      </w:r>
      <w:bookmarkEnd w:id="127"/>
      <w:bookmarkEnd w:id="128"/>
    </w:p>
    <w:p w:rsidR="004048AA" w:rsidRPr="0013568B" w:rsidRDefault="004048AA" w:rsidP="00967CB1">
      <w:pPr>
        <w:pStyle w:val="Heading3"/>
        <w:keepNext w:val="0"/>
        <w:keepLines w:val="0"/>
        <w:widowControl w:val="0"/>
      </w:pPr>
      <w:bookmarkStart w:id="129" w:name="_Toc261020890"/>
      <w:bookmarkStart w:id="130" w:name="_Toc433732880"/>
      <w:r w:rsidRPr="0013568B">
        <w:t>Presentation of government models of development - NA</w:t>
      </w:r>
      <w:bookmarkEnd w:id="129"/>
      <w:bookmarkEnd w:id="130"/>
    </w:p>
    <w:p w:rsidR="004048AA" w:rsidRPr="0013568B" w:rsidRDefault="004048AA" w:rsidP="00967CB1">
      <w:pPr>
        <w:pStyle w:val="Heading3"/>
        <w:keepNext w:val="0"/>
        <w:keepLines w:val="0"/>
        <w:widowControl w:val="0"/>
      </w:pPr>
      <w:bookmarkStart w:id="131" w:name="_Toc261020891"/>
      <w:bookmarkStart w:id="132" w:name="_Toc433732881"/>
      <w:r w:rsidRPr="0013568B">
        <w:t>Drinking water - NA</w:t>
      </w:r>
      <w:bookmarkEnd w:id="131"/>
      <w:bookmarkEnd w:id="132"/>
    </w:p>
    <w:p w:rsidR="004048AA" w:rsidRPr="0013568B" w:rsidRDefault="004048AA" w:rsidP="00967CB1">
      <w:pPr>
        <w:pStyle w:val="Heading3"/>
        <w:keepNext w:val="0"/>
        <w:keepLines w:val="0"/>
        <w:widowControl w:val="0"/>
      </w:pPr>
      <w:bookmarkStart w:id="133" w:name="_Toc261020892"/>
      <w:bookmarkStart w:id="134" w:name="_Toc433732882"/>
      <w:r w:rsidRPr="0013568B">
        <w:t>Exemptions for the poor - NA</w:t>
      </w:r>
      <w:bookmarkEnd w:id="133"/>
      <w:bookmarkEnd w:id="134"/>
    </w:p>
    <w:p w:rsidR="004048AA" w:rsidRPr="0013568B" w:rsidRDefault="004048AA" w:rsidP="00967CB1">
      <w:pPr>
        <w:pStyle w:val="Heading3"/>
        <w:keepNext w:val="0"/>
        <w:keepLines w:val="0"/>
        <w:widowControl w:val="0"/>
      </w:pPr>
      <w:bookmarkStart w:id="135" w:name="_Toc261020893"/>
      <w:bookmarkStart w:id="136" w:name="_Toc433732883"/>
      <w:r w:rsidRPr="0013568B">
        <w:t>Sanitation - NA</w:t>
      </w:r>
      <w:bookmarkEnd w:id="135"/>
      <w:bookmarkEnd w:id="136"/>
    </w:p>
    <w:p w:rsidR="004048AA" w:rsidRDefault="004048AA" w:rsidP="00967CB1">
      <w:pPr>
        <w:pStyle w:val="Heading3"/>
        <w:keepNext w:val="0"/>
        <w:keepLines w:val="0"/>
        <w:widowControl w:val="0"/>
      </w:pPr>
      <w:bookmarkStart w:id="137" w:name="_Toc261020894"/>
      <w:bookmarkStart w:id="138" w:name="_Toc433732884"/>
      <w:r w:rsidRPr="0013568B">
        <w:t>Gender laws, policies, programmes and implementation - NA</w:t>
      </w:r>
      <w:bookmarkEnd w:id="137"/>
      <w:bookmarkEnd w:id="138"/>
    </w:p>
    <w:p w:rsidR="004048AA" w:rsidRDefault="004048AA" w:rsidP="00967CB1">
      <w:pPr>
        <w:pStyle w:val="Heading3"/>
        <w:keepNext w:val="0"/>
        <w:keepLines w:val="0"/>
        <w:widowControl w:val="0"/>
      </w:pPr>
      <w:bookmarkStart w:id="139" w:name="_Toc261020895"/>
      <w:bookmarkStart w:id="140" w:name="_Toc433732885"/>
      <w:r w:rsidRPr="008F29D6">
        <w:t>Preventive health services</w:t>
      </w:r>
      <w:bookmarkEnd w:id="139"/>
      <w:bookmarkEnd w:id="140"/>
    </w:p>
    <w:p w:rsidR="004048AA" w:rsidRPr="00655DFF" w:rsidRDefault="004048AA" w:rsidP="00967CB1">
      <w:pPr>
        <w:widowControl w:val="0"/>
      </w:pPr>
      <w:r w:rsidRPr="00531C9B">
        <w:t xml:space="preserve">Regarding health package, </w:t>
      </w:r>
      <w:r>
        <w:t xml:space="preserve">participants reported that </w:t>
      </w:r>
      <w:r w:rsidRPr="00531C9B">
        <w:t>the effort to introduce using of toilet rooms as well as best stove has been scored good result. The health package is primarily focused on preventive strategy but not to cure diseases</w:t>
      </w:r>
      <w:r>
        <w:t>, accordingly, they</w:t>
      </w:r>
      <w:r w:rsidRPr="00531C9B">
        <w:t xml:space="preserve"> have witnessed reduction of HIV/AIDS prevalence and occurrence of other common diseases among the society. As a </w:t>
      </w:r>
      <w:r>
        <w:t>result of the awareness creation</w:t>
      </w:r>
      <w:r w:rsidRPr="00531C9B">
        <w:t xml:space="preserve"> effort, the local communities’ willingness for HIV/AIDS test has been increased.</w:t>
      </w:r>
    </w:p>
    <w:p w:rsidR="004048AA" w:rsidRDefault="004048AA" w:rsidP="00967CB1">
      <w:pPr>
        <w:pStyle w:val="Heading3"/>
        <w:keepNext w:val="0"/>
        <w:keepLines w:val="0"/>
        <w:widowControl w:val="0"/>
      </w:pPr>
      <w:bookmarkStart w:id="141" w:name="_Toc261020896"/>
      <w:bookmarkStart w:id="142" w:name="_Toc433732886"/>
      <w:r w:rsidRPr="0013568B">
        <w:t>Youth policies, programmes and implementation - NA</w:t>
      </w:r>
      <w:bookmarkEnd w:id="141"/>
      <w:bookmarkEnd w:id="142"/>
    </w:p>
    <w:p w:rsidR="004048AA" w:rsidRDefault="004048AA" w:rsidP="00967CB1">
      <w:pPr>
        <w:pStyle w:val="Heading3"/>
        <w:keepNext w:val="0"/>
        <w:keepLines w:val="0"/>
        <w:widowControl w:val="0"/>
      </w:pPr>
      <w:bookmarkStart w:id="143" w:name="_Toc261020897"/>
      <w:bookmarkStart w:id="144" w:name="_Toc433732887"/>
      <w:r w:rsidRPr="008F29D6">
        <w:t>Curative health services</w:t>
      </w:r>
      <w:bookmarkEnd w:id="143"/>
      <w:bookmarkEnd w:id="144"/>
    </w:p>
    <w:p w:rsidR="004048AA" w:rsidRPr="00655DFF" w:rsidRDefault="004048AA" w:rsidP="00967CB1">
      <w:pPr>
        <w:widowControl w:val="0"/>
      </w:pPr>
      <w:r>
        <w:t xml:space="preserve">Participants said that since 1995E.C. the administration issued a rule with regard to family members of the T.P.L.F fighters and soldiers who died in the battles were to receive free medical services. Accordingly, the kebele administration had identified beneficiaries and granted them free medical certificates. However, the health workers of the health </w:t>
      </w:r>
      <w:r w:rsidR="00967CB1">
        <w:t>centre</w:t>
      </w:r>
      <w:r>
        <w:t xml:space="preserve"> and Adigrat hospital are not treating them properly. They made them buy medicines from the privately owned pharmacies with exaggerated costs. Sometimes, the pharmacists working in the health centre and the hospital made them buy medicines in cash while they are certified beneficiaries of free medical services. In order to renew their certificates of free medical services, they are made to pay up to 70 birr.  </w:t>
      </w:r>
    </w:p>
    <w:p w:rsidR="004048AA" w:rsidRDefault="004048AA" w:rsidP="00967CB1">
      <w:pPr>
        <w:pStyle w:val="Heading3"/>
        <w:keepNext w:val="0"/>
        <w:keepLines w:val="0"/>
        <w:widowControl w:val="0"/>
      </w:pPr>
      <w:bookmarkStart w:id="145" w:name="_Toc261020898"/>
      <w:bookmarkStart w:id="146" w:name="_Toc433732888"/>
      <w:r w:rsidRPr="0013568B">
        <w:t>Community work including FFW and non-government work - NA</w:t>
      </w:r>
      <w:bookmarkEnd w:id="145"/>
      <w:bookmarkEnd w:id="146"/>
    </w:p>
    <w:p w:rsidR="004048AA" w:rsidRDefault="004048AA" w:rsidP="00967CB1">
      <w:pPr>
        <w:pStyle w:val="Heading3"/>
        <w:keepNext w:val="0"/>
        <w:keepLines w:val="0"/>
        <w:widowControl w:val="0"/>
      </w:pPr>
      <w:bookmarkStart w:id="147" w:name="_Toc261020899"/>
      <w:bookmarkStart w:id="148" w:name="_Toc433732889"/>
      <w:r w:rsidRPr="008F29D6">
        <w:t>Primary education</w:t>
      </w:r>
      <w:bookmarkEnd w:id="147"/>
      <w:bookmarkEnd w:id="148"/>
    </w:p>
    <w:p w:rsidR="004048AA" w:rsidRDefault="004048AA" w:rsidP="00967CB1">
      <w:pPr>
        <w:widowControl w:val="0"/>
      </w:pPr>
      <w:r>
        <w:t xml:space="preserve">The rock catchments and water reservoir built within the compound of </w:t>
      </w:r>
      <w:smartTag w:uri="urn:schemas-microsoft-com:office:smarttags" w:element="place">
        <w:smartTag w:uri="urn:schemas-microsoft-com:office:smarttags" w:element="PlaceName">
          <w:r>
            <w:t>Geblen</w:t>
          </w:r>
        </w:smartTag>
        <w:r>
          <w:t xml:space="preserve"> </w:t>
        </w:r>
        <w:smartTag w:uri="urn:schemas-microsoft-com:office:smarttags" w:element="PlaceName">
          <w:r>
            <w:t>Full</w:t>
          </w:r>
        </w:smartTag>
        <w:r>
          <w:t xml:space="preserve"> </w:t>
        </w:r>
        <w:smartTag w:uri="urn:schemas-microsoft-com:office:smarttags" w:element="PlaceType">
          <w:r>
            <w:t>Primary School</w:t>
          </w:r>
        </w:smartTag>
      </w:smartTag>
      <w:r>
        <w:t xml:space="preserve">.  But, it serves the students only for four months. According to participants of the group discussion, the water reservoir never gets full due to lack of sufficient rainfall. The existing water in the reservoir is so little that it is used by the students only for four months of the year. Moreover, the reservoir is not safe; hence the water within it is contaminated with worms.  </w:t>
      </w:r>
    </w:p>
    <w:p w:rsidR="004048AA" w:rsidRPr="0013568B" w:rsidRDefault="004048AA" w:rsidP="00967CB1">
      <w:pPr>
        <w:widowControl w:val="0"/>
      </w:pPr>
      <w:r>
        <w:t xml:space="preserve">Geblen’s full Primary School lacks electricity service. The group discussion reported that they cannot have access to education using plasma televisions like students in Adikelebus[a neighbouring village to Geblen and located in kebele Saesie] do. Electricity power line is installed pass by the gate of the school. However, classes in the school could not be supplied with electricity. Lack of transformer is the reason behind for inaccessibility to the supply of electricity for the school. The kebele chairperson also said that though, they prepared proposals and pre sent to different to donors so as to buy them a transformer, any of them did so. According </w:t>
      </w:r>
      <w:r w:rsidRPr="0013568B">
        <w:t>to the chairman, the transformer costs 70000 ET. Birr.</w:t>
      </w:r>
    </w:p>
    <w:p w:rsidR="004048AA" w:rsidRPr="0013568B" w:rsidRDefault="004048AA" w:rsidP="00967CB1">
      <w:pPr>
        <w:pStyle w:val="Heading3"/>
        <w:keepNext w:val="0"/>
        <w:keepLines w:val="0"/>
        <w:widowControl w:val="0"/>
      </w:pPr>
      <w:bookmarkStart w:id="149" w:name="_Toc261020900"/>
      <w:bookmarkStart w:id="150" w:name="_Toc433732890"/>
      <w:r w:rsidRPr="0013568B">
        <w:lastRenderedPageBreak/>
        <w:t>Transport - NA</w:t>
      </w:r>
      <w:bookmarkEnd w:id="149"/>
      <w:bookmarkEnd w:id="150"/>
    </w:p>
    <w:p w:rsidR="004048AA" w:rsidRPr="0013568B" w:rsidRDefault="004048AA" w:rsidP="00967CB1">
      <w:pPr>
        <w:pStyle w:val="Heading3"/>
        <w:keepNext w:val="0"/>
        <w:keepLines w:val="0"/>
        <w:widowControl w:val="0"/>
      </w:pPr>
      <w:bookmarkStart w:id="151" w:name="_Toc261020901"/>
      <w:bookmarkStart w:id="152" w:name="_Toc433732891"/>
      <w:r w:rsidRPr="0013568B">
        <w:t>Secondary education - NA</w:t>
      </w:r>
      <w:bookmarkEnd w:id="151"/>
      <w:bookmarkEnd w:id="152"/>
    </w:p>
    <w:p w:rsidR="004048AA" w:rsidRPr="0013568B" w:rsidRDefault="004048AA" w:rsidP="00967CB1">
      <w:pPr>
        <w:pStyle w:val="Heading3"/>
        <w:keepNext w:val="0"/>
        <w:keepLines w:val="0"/>
        <w:widowControl w:val="0"/>
      </w:pPr>
      <w:bookmarkStart w:id="153" w:name="_Toc261020902"/>
      <w:bookmarkStart w:id="154" w:name="_Toc433732892"/>
      <w:r w:rsidRPr="0013568B">
        <w:t>Electricity and communications - NA</w:t>
      </w:r>
      <w:bookmarkEnd w:id="153"/>
      <w:bookmarkEnd w:id="154"/>
    </w:p>
    <w:p w:rsidR="004048AA" w:rsidRPr="0013568B" w:rsidRDefault="004048AA" w:rsidP="00967CB1">
      <w:pPr>
        <w:pStyle w:val="Heading3"/>
        <w:keepNext w:val="0"/>
        <w:keepLines w:val="0"/>
        <w:widowControl w:val="0"/>
      </w:pPr>
      <w:bookmarkStart w:id="155" w:name="_Toc261020903"/>
      <w:bookmarkStart w:id="156" w:name="_Toc433732893"/>
      <w:r w:rsidRPr="0013568B">
        <w:t>Government TVET - NONE</w:t>
      </w:r>
      <w:bookmarkEnd w:id="155"/>
      <w:bookmarkEnd w:id="156"/>
    </w:p>
    <w:p w:rsidR="004048AA" w:rsidRPr="008F29D6" w:rsidRDefault="004048AA" w:rsidP="00967CB1">
      <w:pPr>
        <w:pStyle w:val="Heading3"/>
        <w:keepNext w:val="0"/>
        <w:keepLines w:val="0"/>
        <w:widowControl w:val="0"/>
      </w:pPr>
      <w:bookmarkStart w:id="157" w:name="_Toc261020904"/>
      <w:bookmarkStart w:id="158" w:name="_Toc433732894"/>
      <w:r w:rsidRPr="0013568B">
        <w:t>‘Harmful traditional practices’ - NA</w:t>
      </w:r>
      <w:bookmarkEnd w:id="157"/>
      <w:bookmarkEnd w:id="158"/>
    </w:p>
    <w:p w:rsidR="004048AA" w:rsidRPr="008F29D6" w:rsidRDefault="004048AA" w:rsidP="00967CB1">
      <w:pPr>
        <w:widowControl w:val="0"/>
      </w:pPr>
    </w:p>
    <w:p w:rsidR="004048AA" w:rsidRPr="008F29D6" w:rsidRDefault="004048AA" w:rsidP="00967CB1">
      <w:pPr>
        <w:widowControl w:val="0"/>
      </w:pPr>
    </w:p>
    <w:p w:rsidR="004048AA" w:rsidRPr="008F29D6" w:rsidRDefault="004048AA" w:rsidP="00967CB1">
      <w:pPr>
        <w:widowControl w:val="0"/>
      </w:pPr>
    </w:p>
    <w:sectPr w:rsidR="004048AA" w:rsidRPr="008F29D6" w:rsidSect="004C18FC">
      <w:headerReference w:type="default" r:id="rId9"/>
      <w:footerReference w:type="default" r:id="rId10"/>
      <w:pgSz w:w="11906" w:h="16838"/>
      <w:pgMar w:top="1440" w:right="1009" w:bottom="1440" w:left="1009"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C3C" w:rsidRDefault="006A7C3C" w:rsidP="00FA141A">
      <w:pPr>
        <w:spacing w:before="0"/>
      </w:pPr>
      <w:r>
        <w:separator/>
      </w:r>
    </w:p>
  </w:endnote>
  <w:endnote w:type="continuationSeparator" w:id="0">
    <w:p w:rsidR="006A7C3C" w:rsidRDefault="006A7C3C" w:rsidP="00FA141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080658"/>
      <w:docPartObj>
        <w:docPartGallery w:val="Page Numbers (Bottom of Page)"/>
        <w:docPartUnique/>
      </w:docPartObj>
    </w:sdtPr>
    <w:sdtEndPr>
      <w:rPr>
        <w:noProof/>
      </w:rPr>
    </w:sdtEndPr>
    <w:sdtContent>
      <w:p w:rsidR="00A5290B" w:rsidRDefault="00A5290B">
        <w:pPr>
          <w:pStyle w:val="Footer"/>
          <w:jc w:val="center"/>
        </w:pPr>
        <w:r>
          <w:fldChar w:fldCharType="begin"/>
        </w:r>
        <w:r>
          <w:instrText xml:space="preserve"> PAGE   \* MERGEFORMAT </w:instrText>
        </w:r>
        <w:r>
          <w:fldChar w:fldCharType="separate"/>
        </w:r>
        <w:r w:rsidR="009F6B7B">
          <w:rPr>
            <w:noProof/>
          </w:rPr>
          <w:t>9</w:t>
        </w:r>
        <w:r>
          <w:rPr>
            <w:noProof/>
          </w:rPr>
          <w:fldChar w:fldCharType="end"/>
        </w:r>
      </w:p>
    </w:sdtContent>
  </w:sdt>
  <w:p w:rsidR="00A5290B" w:rsidRDefault="00A529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C3C" w:rsidRDefault="006A7C3C" w:rsidP="00FA141A">
      <w:pPr>
        <w:spacing w:before="0"/>
      </w:pPr>
      <w:r>
        <w:separator/>
      </w:r>
    </w:p>
  </w:footnote>
  <w:footnote w:type="continuationSeparator" w:id="0">
    <w:p w:rsidR="006A7C3C" w:rsidRDefault="006A7C3C" w:rsidP="00FA141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90B" w:rsidRPr="009A54ED" w:rsidRDefault="00A5290B">
    <w:pPr>
      <w:pStyle w:val="Header"/>
      <w:rPr>
        <w:i/>
        <w:sz w:val="22"/>
        <w:szCs w:val="22"/>
      </w:rPr>
    </w:pPr>
    <w:r w:rsidRPr="009A54ED">
      <w:rPr>
        <w:i/>
        <w:sz w:val="22"/>
        <w:szCs w:val="22"/>
      </w:rPr>
      <w:t>R</w:t>
    </w:r>
    <w:r>
      <w:rPr>
        <w:i/>
        <w:sz w:val="22"/>
        <w:szCs w:val="22"/>
      </w:rPr>
      <w:t>esearch conducted in early 2010</w:t>
    </w:r>
  </w:p>
  <w:p w:rsidR="00A5290B" w:rsidRDefault="00A529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3FE0E8C"/>
    <w:lvl w:ilvl="0">
      <w:start w:val="1"/>
      <w:numFmt w:val="decimal"/>
      <w:lvlText w:val="M5.%1"/>
      <w:lvlJc w:val="left"/>
      <w:pPr>
        <w:tabs>
          <w:tab w:val="num" w:pos="1008"/>
        </w:tabs>
        <w:ind w:left="360" w:hanging="360"/>
      </w:pPr>
      <w:rPr>
        <w:rFonts w:hint="default"/>
        <w:b/>
        <w:i w:val="0"/>
        <w:sz w:val="28"/>
      </w:rPr>
    </w:lvl>
  </w:abstractNum>
  <w:abstractNum w:abstractNumId="1">
    <w:nsid w:val="044334ED"/>
    <w:multiLevelType w:val="hybridMultilevel"/>
    <w:tmpl w:val="F510FB8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4A90428"/>
    <w:multiLevelType w:val="hybridMultilevel"/>
    <w:tmpl w:val="851CF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74121"/>
    <w:multiLevelType w:val="hybridMultilevel"/>
    <w:tmpl w:val="D064411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F8034A5"/>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0A34CE8"/>
    <w:multiLevelType w:val="multilevel"/>
    <w:tmpl w:val="19F09370"/>
    <w:styleLink w:val="StyleNumbered"/>
    <w:lvl w:ilvl="0">
      <w:start w:val="1"/>
      <w:numFmt w:val="decimal"/>
      <w:lvlText w:val="M6.%1"/>
      <w:lvlJc w:val="left"/>
      <w:pPr>
        <w:tabs>
          <w:tab w:val="num" w:pos="432"/>
        </w:tabs>
        <w:ind w:left="0" w:firstLine="0"/>
      </w:pPr>
      <w:rPr>
        <w:rFonts w:ascii="Calibri" w:hAnsi="Calibri" w:cs="Times New Roman" w:hint="default"/>
        <w:b/>
        <w:bCs/>
        <w:i w:val="0"/>
        <w:sz w:val="28"/>
      </w:rPr>
    </w:lvl>
    <w:lvl w:ilvl="1">
      <w:start w:val="1"/>
      <w:numFmt w:val="lowerLetter"/>
      <w:lvlText w:val="%2."/>
      <w:lvlJc w:val="left"/>
      <w:pPr>
        <w:tabs>
          <w:tab w:val="num" w:pos="1440"/>
        </w:tabs>
        <w:ind w:left="1440" w:hanging="360"/>
      </w:pPr>
      <w:rPr>
        <w:rFonts w:cs="Times New Roman" w:hint="default"/>
        <w:b w:val="0"/>
        <w:i w:val="0"/>
      </w:rPr>
    </w:lvl>
    <w:lvl w:ilvl="2">
      <w:start w:val="1"/>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B244BB5"/>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C52789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E925570"/>
    <w:multiLevelType w:val="hybridMultilevel"/>
    <w:tmpl w:val="D034F18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D430346"/>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335142D"/>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4A363E0"/>
    <w:multiLevelType w:val="hybridMultilevel"/>
    <w:tmpl w:val="06ECE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98259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BB52CB9"/>
    <w:multiLevelType w:val="hybridMultilevel"/>
    <w:tmpl w:val="CB38D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D5F091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13E0ED0"/>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736526B"/>
    <w:multiLevelType w:val="hybridMultilevel"/>
    <w:tmpl w:val="4328A468"/>
    <w:lvl w:ilvl="0" w:tplc="87FEA35A">
      <w:start w:val="1"/>
      <w:numFmt w:val="bullet"/>
      <w:lvlText w:val="•"/>
      <w:lvlJc w:val="left"/>
      <w:pPr>
        <w:tabs>
          <w:tab w:val="num" w:pos="288"/>
        </w:tabs>
        <w:ind w:left="288" w:hanging="288"/>
      </w:pPr>
      <w:rPr>
        <w:rFonts w:ascii="Times New Roman" w:hAnsi="Times New Roman" w:cs="Times New Roman"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817791F"/>
    <w:multiLevelType w:val="multilevel"/>
    <w:tmpl w:val="19F09370"/>
    <w:numStyleLink w:val="StyleNumbered"/>
  </w:abstractNum>
  <w:abstractNum w:abstractNumId="23">
    <w:nsid w:val="70832414"/>
    <w:multiLevelType w:val="hybridMultilevel"/>
    <w:tmpl w:val="8D580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13F3CB8"/>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7F8D19DF"/>
    <w:multiLevelType w:val="hybridMultilevel"/>
    <w:tmpl w:val="93548AD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5"/>
  </w:num>
  <w:num w:numId="3">
    <w:abstractNumId w:val="8"/>
  </w:num>
  <w:num w:numId="4">
    <w:abstractNumId w:val="17"/>
  </w:num>
  <w:num w:numId="5">
    <w:abstractNumId w:val="10"/>
  </w:num>
  <w:num w:numId="6">
    <w:abstractNumId w:val="0"/>
  </w:num>
  <w:num w:numId="7">
    <w:abstractNumId w:val="22"/>
  </w:num>
  <w:num w:numId="8">
    <w:abstractNumId w:val="7"/>
  </w:num>
  <w:num w:numId="9">
    <w:abstractNumId w:val="1"/>
  </w:num>
  <w:num w:numId="10">
    <w:abstractNumId w:val="20"/>
  </w:num>
  <w:num w:numId="11">
    <w:abstractNumId w:val="6"/>
  </w:num>
  <w:num w:numId="12">
    <w:abstractNumId w:val="24"/>
  </w:num>
  <w:num w:numId="13">
    <w:abstractNumId w:val="9"/>
  </w:num>
  <w:num w:numId="14">
    <w:abstractNumId w:val="19"/>
  </w:num>
  <w:num w:numId="15">
    <w:abstractNumId w:val="13"/>
  </w:num>
  <w:num w:numId="16">
    <w:abstractNumId w:val="11"/>
  </w:num>
  <w:num w:numId="17">
    <w:abstractNumId w:val="12"/>
  </w:num>
  <w:num w:numId="18">
    <w:abstractNumId w:val="16"/>
  </w:num>
  <w:num w:numId="19">
    <w:abstractNumId w:val="25"/>
  </w:num>
  <w:num w:numId="20">
    <w:abstractNumId w:val="14"/>
  </w:num>
  <w:num w:numId="21">
    <w:abstractNumId w:val="3"/>
  </w:num>
  <w:num w:numId="22">
    <w:abstractNumId w:val="2"/>
  </w:num>
  <w:num w:numId="23">
    <w:abstractNumId w:val="23"/>
  </w:num>
  <w:num w:numId="24">
    <w:abstractNumId w:val="21"/>
  </w:num>
  <w:num w:numId="25">
    <w:abstractNumId w:val="18"/>
  </w:num>
  <w:num w:numId="26">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11FFF"/>
    <w:rsid w:val="000003DD"/>
    <w:rsid w:val="00011FFF"/>
    <w:rsid w:val="00013222"/>
    <w:rsid w:val="00020B3E"/>
    <w:rsid w:val="00025756"/>
    <w:rsid w:val="00031728"/>
    <w:rsid w:val="00032FAD"/>
    <w:rsid w:val="0003416D"/>
    <w:rsid w:val="00040359"/>
    <w:rsid w:val="00046227"/>
    <w:rsid w:val="000479B3"/>
    <w:rsid w:val="0005679F"/>
    <w:rsid w:val="000631B1"/>
    <w:rsid w:val="0006442D"/>
    <w:rsid w:val="00067B3B"/>
    <w:rsid w:val="00076CF7"/>
    <w:rsid w:val="000850D2"/>
    <w:rsid w:val="00087158"/>
    <w:rsid w:val="00094B75"/>
    <w:rsid w:val="00096AAF"/>
    <w:rsid w:val="000A6EF0"/>
    <w:rsid w:val="000B0E8C"/>
    <w:rsid w:val="000C5222"/>
    <w:rsid w:val="000D09D4"/>
    <w:rsid w:val="000E318D"/>
    <w:rsid w:val="000E609A"/>
    <w:rsid w:val="000E731D"/>
    <w:rsid w:val="000F22AA"/>
    <w:rsid w:val="001010E2"/>
    <w:rsid w:val="001064DF"/>
    <w:rsid w:val="00117580"/>
    <w:rsid w:val="00120811"/>
    <w:rsid w:val="00126753"/>
    <w:rsid w:val="001268E9"/>
    <w:rsid w:val="001434B2"/>
    <w:rsid w:val="00152932"/>
    <w:rsid w:val="001547BC"/>
    <w:rsid w:val="00156F55"/>
    <w:rsid w:val="00167DB2"/>
    <w:rsid w:val="001746BD"/>
    <w:rsid w:val="0017741F"/>
    <w:rsid w:val="0017794D"/>
    <w:rsid w:val="00181D46"/>
    <w:rsid w:val="001904FC"/>
    <w:rsid w:val="00191FB3"/>
    <w:rsid w:val="001922C1"/>
    <w:rsid w:val="001940AE"/>
    <w:rsid w:val="001A02F6"/>
    <w:rsid w:val="001A112E"/>
    <w:rsid w:val="001A3D29"/>
    <w:rsid w:val="001A46AB"/>
    <w:rsid w:val="001A7C5D"/>
    <w:rsid w:val="001A7F61"/>
    <w:rsid w:val="001B1388"/>
    <w:rsid w:val="001B2499"/>
    <w:rsid w:val="001B2695"/>
    <w:rsid w:val="001D3026"/>
    <w:rsid w:val="001D741F"/>
    <w:rsid w:val="001E3E1C"/>
    <w:rsid w:val="001E6CD4"/>
    <w:rsid w:val="001F0F7B"/>
    <w:rsid w:val="00200507"/>
    <w:rsid w:val="00205A57"/>
    <w:rsid w:val="002108B0"/>
    <w:rsid w:val="002227E4"/>
    <w:rsid w:val="00234041"/>
    <w:rsid w:val="00237F2B"/>
    <w:rsid w:val="0024046D"/>
    <w:rsid w:val="00246E98"/>
    <w:rsid w:val="0025404F"/>
    <w:rsid w:val="00257A8A"/>
    <w:rsid w:val="002615AD"/>
    <w:rsid w:val="00263508"/>
    <w:rsid w:val="002661A1"/>
    <w:rsid w:val="00286E2E"/>
    <w:rsid w:val="00293C58"/>
    <w:rsid w:val="002942E1"/>
    <w:rsid w:val="00297E80"/>
    <w:rsid w:val="002B7FDF"/>
    <w:rsid w:val="002C1246"/>
    <w:rsid w:val="002C5153"/>
    <w:rsid w:val="002E02B3"/>
    <w:rsid w:val="002F2B67"/>
    <w:rsid w:val="002F484F"/>
    <w:rsid w:val="002F7BD3"/>
    <w:rsid w:val="00302353"/>
    <w:rsid w:val="00306F62"/>
    <w:rsid w:val="00310E34"/>
    <w:rsid w:val="00311044"/>
    <w:rsid w:val="0032351B"/>
    <w:rsid w:val="003264AF"/>
    <w:rsid w:val="003276C6"/>
    <w:rsid w:val="00330284"/>
    <w:rsid w:val="00335B89"/>
    <w:rsid w:val="0034036A"/>
    <w:rsid w:val="0035263A"/>
    <w:rsid w:val="003546A4"/>
    <w:rsid w:val="003615BA"/>
    <w:rsid w:val="00365228"/>
    <w:rsid w:val="00370629"/>
    <w:rsid w:val="003814E9"/>
    <w:rsid w:val="00386075"/>
    <w:rsid w:val="003A7578"/>
    <w:rsid w:val="003B1BB6"/>
    <w:rsid w:val="003C09D5"/>
    <w:rsid w:val="003C4AB6"/>
    <w:rsid w:val="003C5107"/>
    <w:rsid w:val="003C6A06"/>
    <w:rsid w:val="003D18F3"/>
    <w:rsid w:val="003D38BA"/>
    <w:rsid w:val="003E7594"/>
    <w:rsid w:val="003E7E21"/>
    <w:rsid w:val="004013F6"/>
    <w:rsid w:val="004048AA"/>
    <w:rsid w:val="004062B9"/>
    <w:rsid w:val="0041133B"/>
    <w:rsid w:val="00411D35"/>
    <w:rsid w:val="004139FD"/>
    <w:rsid w:val="00435FE3"/>
    <w:rsid w:val="00440642"/>
    <w:rsid w:val="00440CD3"/>
    <w:rsid w:val="00445094"/>
    <w:rsid w:val="00452601"/>
    <w:rsid w:val="004548D2"/>
    <w:rsid w:val="00457A96"/>
    <w:rsid w:val="00463250"/>
    <w:rsid w:val="00465FD0"/>
    <w:rsid w:val="00467D9D"/>
    <w:rsid w:val="00477553"/>
    <w:rsid w:val="004975AA"/>
    <w:rsid w:val="004A01AB"/>
    <w:rsid w:val="004A04CC"/>
    <w:rsid w:val="004A236B"/>
    <w:rsid w:val="004A4825"/>
    <w:rsid w:val="004B5F2F"/>
    <w:rsid w:val="004B744C"/>
    <w:rsid w:val="004C18FC"/>
    <w:rsid w:val="004C4B9F"/>
    <w:rsid w:val="004C6F84"/>
    <w:rsid w:val="004C7950"/>
    <w:rsid w:val="004D7383"/>
    <w:rsid w:val="004F0E77"/>
    <w:rsid w:val="00502489"/>
    <w:rsid w:val="0050304B"/>
    <w:rsid w:val="00510983"/>
    <w:rsid w:val="005158BD"/>
    <w:rsid w:val="005312A0"/>
    <w:rsid w:val="005357B0"/>
    <w:rsid w:val="00537929"/>
    <w:rsid w:val="00542726"/>
    <w:rsid w:val="0054735C"/>
    <w:rsid w:val="00547E42"/>
    <w:rsid w:val="00554B56"/>
    <w:rsid w:val="0057060E"/>
    <w:rsid w:val="00572CDD"/>
    <w:rsid w:val="005732FC"/>
    <w:rsid w:val="00575487"/>
    <w:rsid w:val="00580605"/>
    <w:rsid w:val="005929DC"/>
    <w:rsid w:val="00595E15"/>
    <w:rsid w:val="005A0F27"/>
    <w:rsid w:val="005A15EE"/>
    <w:rsid w:val="005A6FC9"/>
    <w:rsid w:val="005B1367"/>
    <w:rsid w:val="005B5FD8"/>
    <w:rsid w:val="005B7E66"/>
    <w:rsid w:val="005C3E12"/>
    <w:rsid w:val="005C41D3"/>
    <w:rsid w:val="005D1C86"/>
    <w:rsid w:val="005D5B9C"/>
    <w:rsid w:val="005D6830"/>
    <w:rsid w:val="005E304E"/>
    <w:rsid w:val="005F7E82"/>
    <w:rsid w:val="0061648B"/>
    <w:rsid w:val="00622586"/>
    <w:rsid w:val="006328D1"/>
    <w:rsid w:val="00634FB2"/>
    <w:rsid w:val="00636F9F"/>
    <w:rsid w:val="00642DFC"/>
    <w:rsid w:val="006552B0"/>
    <w:rsid w:val="00656C30"/>
    <w:rsid w:val="00687351"/>
    <w:rsid w:val="0069451B"/>
    <w:rsid w:val="0069596C"/>
    <w:rsid w:val="00696006"/>
    <w:rsid w:val="00697E20"/>
    <w:rsid w:val="006A4DA7"/>
    <w:rsid w:val="006A6651"/>
    <w:rsid w:val="006A7C3C"/>
    <w:rsid w:val="006B31E5"/>
    <w:rsid w:val="006D2EFB"/>
    <w:rsid w:val="006D583F"/>
    <w:rsid w:val="006E2646"/>
    <w:rsid w:val="006E6E2C"/>
    <w:rsid w:val="006F067E"/>
    <w:rsid w:val="006F17C6"/>
    <w:rsid w:val="006F548C"/>
    <w:rsid w:val="007013EF"/>
    <w:rsid w:val="00716673"/>
    <w:rsid w:val="007177D1"/>
    <w:rsid w:val="00717CE0"/>
    <w:rsid w:val="007309E8"/>
    <w:rsid w:val="0073346E"/>
    <w:rsid w:val="00736184"/>
    <w:rsid w:val="00750571"/>
    <w:rsid w:val="00752D67"/>
    <w:rsid w:val="00766625"/>
    <w:rsid w:val="0078141F"/>
    <w:rsid w:val="00784BD3"/>
    <w:rsid w:val="00790E3A"/>
    <w:rsid w:val="00791EE2"/>
    <w:rsid w:val="0079255C"/>
    <w:rsid w:val="00796C82"/>
    <w:rsid w:val="007A456D"/>
    <w:rsid w:val="007A4C43"/>
    <w:rsid w:val="007A4C84"/>
    <w:rsid w:val="007A599F"/>
    <w:rsid w:val="007B48FE"/>
    <w:rsid w:val="007C24D3"/>
    <w:rsid w:val="007C5CE4"/>
    <w:rsid w:val="007C5EB7"/>
    <w:rsid w:val="007E050E"/>
    <w:rsid w:val="007E183A"/>
    <w:rsid w:val="007E3E13"/>
    <w:rsid w:val="007E4445"/>
    <w:rsid w:val="007F0029"/>
    <w:rsid w:val="00804F94"/>
    <w:rsid w:val="00811F10"/>
    <w:rsid w:val="00815C68"/>
    <w:rsid w:val="008216B4"/>
    <w:rsid w:val="00822A6C"/>
    <w:rsid w:val="00823B97"/>
    <w:rsid w:val="0083020D"/>
    <w:rsid w:val="0083452D"/>
    <w:rsid w:val="00835322"/>
    <w:rsid w:val="00835C65"/>
    <w:rsid w:val="008404A8"/>
    <w:rsid w:val="00845EBE"/>
    <w:rsid w:val="00851E6A"/>
    <w:rsid w:val="00854053"/>
    <w:rsid w:val="008634BC"/>
    <w:rsid w:val="00864A8C"/>
    <w:rsid w:val="008668A8"/>
    <w:rsid w:val="00886480"/>
    <w:rsid w:val="008949F3"/>
    <w:rsid w:val="008B5909"/>
    <w:rsid w:val="008C1C77"/>
    <w:rsid w:val="008C1CB3"/>
    <w:rsid w:val="008C2627"/>
    <w:rsid w:val="008C7535"/>
    <w:rsid w:val="008D1F37"/>
    <w:rsid w:val="008D342D"/>
    <w:rsid w:val="008E5ADB"/>
    <w:rsid w:val="008F70CF"/>
    <w:rsid w:val="008F75D2"/>
    <w:rsid w:val="00900349"/>
    <w:rsid w:val="009038FD"/>
    <w:rsid w:val="009162C2"/>
    <w:rsid w:val="00922D08"/>
    <w:rsid w:val="00926248"/>
    <w:rsid w:val="009268C4"/>
    <w:rsid w:val="00930C26"/>
    <w:rsid w:val="0093281B"/>
    <w:rsid w:val="00934832"/>
    <w:rsid w:val="0093591B"/>
    <w:rsid w:val="009362E1"/>
    <w:rsid w:val="00943096"/>
    <w:rsid w:val="00943675"/>
    <w:rsid w:val="0094731B"/>
    <w:rsid w:val="00947767"/>
    <w:rsid w:val="00951CA4"/>
    <w:rsid w:val="00952B9D"/>
    <w:rsid w:val="00962119"/>
    <w:rsid w:val="00966223"/>
    <w:rsid w:val="00967CB1"/>
    <w:rsid w:val="00976424"/>
    <w:rsid w:val="009829FC"/>
    <w:rsid w:val="00984433"/>
    <w:rsid w:val="00984438"/>
    <w:rsid w:val="00984C5E"/>
    <w:rsid w:val="00985AF6"/>
    <w:rsid w:val="0098718F"/>
    <w:rsid w:val="0099426A"/>
    <w:rsid w:val="00997ABA"/>
    <w:rsid w:val="00997E5D"/>
    <w:rsid w:val="009A54ED"/>
    <w:rsid w:val="009B52AF"/>
    <w:rsid w:val="009B57F5"/>
    <w:rsid w:val="009B5F34"/>
    <w:rsid w:val="009B772A"/>
    <w:rsid w:val="009B78FB"/>
    <w:rsid w:val="009C3B24"/>
    <w:rsid w:val="009E36A5"/>
    <w:rsid w:val="009E415F"/>
    <w:rsid w:val="009E4CA0"/>
    <w:rsid w:val="009E6C08"/>
    <w:rsid w:val="009F0B80"/>
    <w:rsid w:val="009F6B7B"/>
    <w:rsid w:val="00A009ED"/>
    <w:rsid w:val="00A02152"/>
    <w:rsid w:val="00A06181"/>
    <w:rsid w:val="00A06582"/>
    <w:rsid w:val="00A14E57"/>
    <w:rsid w:val="00A22BB4"/>
    <w:rsid w:val="00A3262D"/>
    <w:rsid w:val="00A34757"/>
    <w:rsid w:val="00A36885"/>
    <w:rsid w:val="00A37DD2"/>
    <w:rsid w:val="00A4020B"/>
    <w:rsid w:val="00A402C0"/>
    <w:rsid w:val="00A41ECB"/>
    <w:rsid w:val="00A42F49"/>
    <w:rsid w:val="00A467DA"/>
    <w:rsid w:val="00A5290B"/>
    <w:rsid w:val="00A5535F"/>
    <w:rsid w:val="00A55AC1"/>
    <w:rsid w:val="00A60F1F"/>
    <w:rsid w:val="00A630D1"/>
    <w:rsid w:val="00A6352A"/>
    <w:rsid w:val="00A821AF"/>
    <w:rsid w:val="00A836FB"/>
    <w:rsid w:val="00A874D9"/>
    <w:rsid w:val="00A90CED"/>
    <w:rsid w:val="00A922C9"/>
    <w:rsid w:val="00AA0F9F"/>
    <w:rsid w:val="00AA3439"/>
    <w:rsid w:val="00AA79B9"/>
    <w:rsid w:val="00AB33B5"/>
    <w:rsid w:val="00AB7F44"/>
    <w:rsid w:val="00AC0D1A"/>
    <w:rsid w:val="00AC3532"/>
    <w:rsid w:val="00AC3CA8"/>
    <w:rsid w:val="00AC6F90"/>
    <w:rsid w:val="00AD154B"/>
    <w:rsid w:val="00AD65A3"/>
    <w:rsid w:val="00AE4AF5"/>
    <w:rsid w:val="00AE4ED8"/>
    <w:rsid w:val="00AE76C4"/>
    <w:rsid w:val="00AF0F93"/>
    <w:rsid w:val="00AF54F0"/>
    <w:rsid w:val="00AF5E44"/>
    <w:rsid w:val="00B13034"/>
    <w:rsid w:val="00B26255"/>
    <w:rsid w:val="00B31187"/>
    <w:rsid w:val="00B32010"/>
    <w:rsid w:val="00B34487"/>
    <w:rsid w:val="00B35B26"/>
    <w:rsid w:val="00B35EC2"/>
    <w:rsid w:val="00B40FE3"/>
    <w:rsid w:val="00B432E5"/>
    <w:rsid w:val="00B50AAA"/>
    <w:rsid w:val="00B57941"/>
    <w:rsid w:val="00B60EE3"/>
    <w:rsid w:val="00B61246"/>
    <w:rsid w:val="00B613BE"/>
    <w:rsid w:val="00B64852"/>
    <w:rsid w:val="00B673EB"/>
    <w:rsid w:val="00B74EE1"/>
    <w:rsid w:val="00B84DCF"/>
    <w:rsid w:val="00B915EB"/>
    <w:rsid w:val="00B951C9"/>
    <w:rsid w:val="00BA4682"/>
    <w:rsid w:val="00BA6883"/>
    <w:rsid w:val="00BB4494"/>
    <w:rsid w:val="00BB5F38"/>
    <w:rsid w:val="00BC4F33"/>
    <w:rsid w:val="00BD1164"/>
    <w:rsid w:val="00BD504F"/>
    <w:rsid w:val="00BE0FD2"/>
    <w:rsid w:val="00BE18EF"/>
    <w:rsid w:val="00BE3DD4"/>
    <w:rsid w:val="00BF1161"/>
    <w:rsid w:val="00BF2E2F"/>
    <w:rsid w:val="00BF3113"/>
    <w:rsid w:val="00BF5E05"/>
    <w:rsid w:val="00BF7384"/>
    <w:rsid w:val="00C03284"/>
    <w:rsid w:val="00C039F5"/>
    <w:rsid w:val="00C06DD8"/>
    <w:rsid w:val="00C07BC5"/>
    <w:rsid w:val="00C11C1D"/>
    <w:rsid w:val="00C13739"/>
    <w:rsid w:val="00C173A6"/>
    <w:rsid w:val="00C3069C"/>
    <w:rsid w:val="00C31449"/>
    <w:rsid w:val="00C50A6A"/>
    <w:rsid w:val="00C566D3"/>
    <w:rsid w:val="00C56ECF"/>
    <w:rsid w:val="00C6401D"/>
    <w:rsid w:val="00C644D9"/>
    <w:rsid w:val="00C73526"/>
    <w:rsid w:val="00C741C0"/>
    <w:rsid w:val="00C76DB0"/>
    <w:rsid w:val="00C81957"/>
    <w:rsid w:val="00C87E84"/>
    <w:rsid w:val="00C903D1"/>
    <w:rsid w:val="00CA40A2"/>
    <w:rsid w:val="00CB3FD6"/>
    <w:rsid w:val="00CB495C"/>
    <w:rsid w:val="00CC3B74"/>
    <w:rsid w:val="00CC6794"/>
    <w:rsid w:val="00CD2A0E"/>
    <w:rsid w:val="00CD4F47"/>
    <w:rsid w:val="00CE084A"/>
    <w:rsid w:val="00CE4F20"/>
    <w:rsid w:val="00CF06CA"/>
    <w:rsid w:val="00D0060C"/>
    <w:rsid w:val="00D05814"/>
    <w:rsid w:val="00D120BF"/>
    <w:rsid w:val="00D17D9A"/>
    <w:rsid w:val="00D23627"/>
    <w:rsid w:val="00D24A91"/>
    <w:rsid w:val="00D26D07"/>
    <w:rsid w:val="00D26EFB"/>
    <w:rsid w:val="00D3087F"/>
    <w:rsid w:val="00D30BA8"/>
    <w:rsid w:val="00D332CB"/>
    <w:rsid w:val="00D4275C"/>
    <w:rsid w:val="00D473D7"/>
    <w:rsid w:val="00D626D3"/>
    <w:rsid w:val="00D6376E"/>
    <w:rsid w:val="00D65428"/>
    <w:rsid w:val="00D65668"/>
    <w:rsid w:val="00D67C7C"/>
    <w:rsid w:val="00D73BC0"/>
    <w:rsid w:val="00D75658"/>
    <w:rsid w:val="00D76278"/>
    <w:rsid w:val="00D77950"/>
    <w:rsid w:val="00D8689A"/>
    <w:rsid w:val="00D873E7"/>
    <w:rsid w:val="00D91C64"/>
    <w:rsid w:val="00D973C3"/>
    <w:rsid w:val="00D97A54"/>
    <w:rsid w:val="00DA1EB5"/>
    <w:rsid w:val="00DA472B"/>
    <w:rsid w:val="00DA76D4"/>
    <w:rsid w:val="00DB00AB"/>
    <w:rsid w:val="00DB59E4"/>
    <w:rsid w:val="00DC5FE8"/>
    <w:rsid w:val="00DC7915"/>
    <w:rsid w:val="00DD3BCC"/>
    <w:rsid w:val="00DE725B"/>
    <w:rsid w:val="00DF58D9"/>
    <w:rsid w:val="00DF5A97"/>
    <w:rsid w:val="00DF5BF1"/>
    <w:rsid w:val="00DF6BE1"/>
    <w:rsid w:val="00E01C07"/>
    <w:rsid w:val="00E01C85"/>
    <w:rsid w:val="00E079B3"/>
    <w:rsid w:val="00E12FED"/>
    <w:rsid w:val="00E13B26"/>
    <w:rsid w:val="00E1490C"/>
    <w:rsid w:val="00E20908"/>
    <w:rsid w:val="00E26274"/>
    <w:rsid w:val="00E31497"/>
    <w:rsid w:val="00E5032F"/>
    <w:rsid w:val="00E53531"/>
    <w:rsid w:val="00E55417"/>
    <w:rsid w:val="00E5721B"/>
    <w:rsid w:val="00E61081"/>
    <w:rsid w:val="00E61096"/>
    <w:rsid w:val="00E71175"/>
    <w:rsid w:val="00E806CA"/>
    <w:rsid w:val="00E843D7"/>
    <w:rsid w:val="00E85932"/>
    <w:rsid w:val="00E86B99"/>
    <w:rsid w:val="00EA0F9A"/>
    <w:rsid w:val="00EA4071"/>
    <w:rsid w:val="00EA448F"/>
    <w:rsid w:val="00EB1EEA"/>
    <w:rsid w:val="00EB7FC3"/>
    <w:rsid w:val="00EC707A"/>
    <w:rsid w:val="00EE2141"/>
    <w:rsid w:val="00EE5AE7"/>
    <w:rsid w:val="00F00932"/>
    <w:rsid w:val="00F0181F"/>
    <w:rsid w:val="00F03462"/>
    <w:rsid w:val="00F07F10"/>
    <w:rsid w:val="00F24AEA"/>
    <w:rsid w:val="00F3374D"/>
    <w:rsid w:val="00F3429F"/>
    <w:rsid w:val="00F40338"/>
    <w:rsid w:val="00F40837"/>
    <w:rsid w:val="00F4102E"/>
    <w:rsid w:val="00F438D6"/>
    <w:rsid w:val="00F50074"/>
    <w:rsid w:val="00F5036A"/>
    <w:rsid w:val="00F53E4B"/>
    <w:rsid w:val="00F5574B"/>
    <w:rsid w:val="00F6283F"/>
    <w:rsid w:val="00F65833"/>
    <w:rsid w:val="00F659CF"/>
    <w:rsid w:val="00F70C58"/>
    <w:rsid w:val="00F72D46"/>
    <w:rsid w:val="00F80E3D"/>
    <w:rsid w:val="00F8479D"/>
    <w:rsid w:val="00F8650B"/>
    <w:rsid w:val="00F875F1"/>
    <w:rsid w:val="00F90CFB"/>
    <w:rsid w:val="00F93183"/>
    <w:rsid w:val="00F96784"/>
    <w:rsid w:val="00FA141A"/>
    <w:rsid w:val="00FA2050"/>
    <w:rsid w:val="00FA2153"/>
    <w:rsid w:val="00FA2793"/>
    <w:rsid w:val="00FA5A91"/>
    <w:rsid w:val="00FA7E14"/>
    <w:rsid w:val="00FB2FBE"/>
    <w:rsid w:val="00FB64AF"/>
    <w:rsid w:val="00FC1E14"/>
    <w:rsid w:val="00FC3C69"/>
    <w:rsid w:val="00FD05D6"/>
    <w:rsid w:val="00FD30B2"/>
    <w:rsid w:val="00FD57E8"/>
    <w:rsid w:val="00FE1C51"/>
    <w:rsid w:val="00FE21D3"/>
    <w:rsid w:val="00FE4CD2"/>
    <w:rsid w:val="00FF4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CB1"/>
    <w:pPr>
      <w:spacing w:before="120" w:after="120"/>
    </w:pPr>
    <w:rPr>
      <w:sz w:val="22"/>
      <w:szCs w:val="22"/>
      <w:lang w:eastAsia="en-US"/>
    </w:rPr>
  </w:style>
  <w:style w:type="paragraph" w:styleId="Heading1">
    <w:name w:val="heading 1"/>
    <w:basedOn w:val="Normal"/>
    <w:next w:val="Normal"/>
    <w:link w:val="Heading1Char"/>
    <w:uiPriority w:val="9"/>
    <w:qFormat/>
    <w:rsid w:val="009A54ED"/>
    <w:pPr>
      <w:keepNext/>
      <w:keepLines/>
      <w:ind w:left="227"/>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9A54ED"/>
    <w:pPr>
      <w:keepNext/>
      <w:keepLines/>
      <w:spacing w:before="360"/>
      <w:outlineLvl w:val="1"/>
    </w:pPr>
    <w:rPr>
      <w:rFonts w:eastAsia="Times New Roman"/>
      <w:b/>
      <w:bCs/>
      <w:sz w:val="24"/>
      <w:szCs w:val="26"/>
    </w:rPr>
  </w:style>
  <w:style w:type="paragraph" w:styleId="Heading3">
    <w:name w:val="heading 3"/>
    <w:basedOn w:val="Normal"/>
    <w:next w:val="Normal"/>
    <w:link w:val="Heading3Char"/>
    <w:uiPriority w:val="9"/>
    <w:unhideWhenUsed/>
    <w:qFormat/>
    <w:rsid w:val="009A54ED"/>
    <w:pPr>
      <w:keepNext/>
      <w:keepLines/>
      <w:spacing w:before="240"/>
      <w:outlineLvl w:val="2"/>
    </w:pPr>
    <w:rPr>
      <w:rFonts w:eastAsia="Times New Roman"/>
      <w:bCs/>
      <w:i/>
      <w:sz w:val="24"/>
      <w:szCs w:val="20"/>
    </w:rPr>
  </w:style>
  <w:style w:type="paragraph" w:styleId="Heading4">
    <w:name w:val="heading 4"/>
    <w:basedOn w:val="Normal"/>
    <w:next w:val="Normal"/>
    <w:link w:val="Heading4Char"/>
    <w:uiPriority w:val="9"/>
    <w:unhideWhenUsed/>
    <w:qFormat/>
    <w:rsid w:val="00696006"/>
    <w:pPr>
      <w:keepNext/>
      <w:keepLines/>
      <w:ind w:left="284"/>
      <w:outlineLvl w:val="3"/>
    </w:pPr>
    <w:rPr>
      <w:rFonts w:eastAsia="Times New Roman"/>
      <w:b/>
      <w:bCs/>
      <w:iCs/>
      <w:sz w:val="20"/>
      <w:szCs w:val="20"/>
    </w:rPr>
  </w:style>
  <w:style w:type="paragraph" w:styleId="Heading5">
    <w:name w:val="heading 5"/>
    <w:basedOn w:val="Normal"/>
    <w:next w:val="Normal"/>
    <w:link w:val="Heading5Char"/>
    <w:uiPriority w:val="9"/>
    <w:unhideWhenUsed/>
    <w:qFormat/>
    <w:rsid w:val="006F548C"/>
    <w:pPr>
      <w:keepNext/>
      <w:keepLines/>
      <w:spacing w:before="200"/>
      <w:outlineLvl w:val="4"/>
    </w:pPr>
    <w:rPr>
      <w:rFonts w:eastAsia="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rPr>
      <w:sz w:val="22"/>
      <w:szCs w:val="22"/>
      <w:lang w:eastAsia="en-US"/>
    </w:rPr>
  </w:style>
  <w:style w:type="character" w:customStyle="1" w:styleId="Heading1Char">
    <w:name w:val="Heading 1 Char"/>
    <w:link w:val="Heading1"/>
    <w:uiPriority w:val="9"/>
    <w:rsid w:val="009A54ED"/>
    <w:rPr>
      <w:rFonts w:eastAsia="Times New Roman"/>
      <w:b/>
      <w:bCs/>
      <w:sz w:val="28"/>
      <w:szCs w:val="28"/>
      <w:lang w:eastAsia="en-US"/>
    </w:rPr>
  </w:style>
  <w:style w:type="character" w:styleId="IntenseEmphasis">
    <w:name w:val="Intense Emphasis"/>
    <w:uiPriority w:val="21"/>
    <w:rsid w:val="00696006"/>
    <w:rPr>
      <w:b/>
      <w:bCs/>
      <w:i/>
      <w:iCs/>
      <w:color w:val="4F81BD"/>
    </w:rPr>
  </w:style>
  <w:style w:type="character" w:customStyle="1" w:styleId="Heading2Char">
    <w:name w:val="Heading 2 Char"/>
    <w:link w:val="Heading2"/>
    <w:uiPriority w:val="9"/>
    <w:rsid w:val="009A54ED"/>
    <w:rPr>
      <w:rFonts w:eastAsia="Times New Roman"/>
      <w:b/>
      <w:bCs/>
      <w:sz w:val="24"/>
      <w:szCs w:val="26"/>
      <w:lang w:eastAsia="en-US"/>
    </w:rPr>
  </w:style>
  <w:style w:type="character" w:customStyle="1" w:styleId="Heading3Char">
    <w:name w:val="Heading 3 Char"/>
    <w:link w:val="Heading3"/>
    <w:uiPriority w:val="9"/>
    <w:rsid w:val="009A54ED"/>
    <w:rPr>
      <w:rFonts w:eastAsia="Times New Roman"/>
      <w:bCs/>
      <w:i/>
      <w:sz w:val="24"/>
      <w:lang w:eastAsia="en-US"/>
    </w:rPr>
  </w:style>
  <w:style w:type="character" w:customStyle="1" w:styleId="Heading4Char">
    <w:name w:val="Heading 4 Char"/>
    <w:link w:val="Heading4"/>
    <w:uiPriority w:val="9"/>
    <w:rsid w:val="00696006"/>
    <w:rPr>
      <w:rFonts w:ascii="Calibri" w:eastAsia="Times New Roman" w:hAnsi="Calibri" w:cs="Times New Roman"/>
      <w:b/>
      <w:bCs/>
      <w:iCs/>
    </w:rPr>
  </w:style>
  <w:style w:type="character" w:styleId="PageNumber">
    <w:name w:val="page number"/>
    <w:uiPriority w:val="99"/>
    <w:unhideWhenUsed/>
    <w:qFormat/>
    <w:rsid w:val="003D38BA"/>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spacing w:before="0"/>
    </w:pPr>
    <w:rPr>
      <w:sz w:val="20"/>
      <w:szCs w:val="20"/>
    </w:rPr>
  </w:style>
  <w:style w:type="character" w:customStyle="1" w:styleId="FooterChar">
    <w:name w:val="Footer Char"/>
    <w:link w:val="Footer"/>
    <w:uiPriority w:val="99"/>
    <w:rsid w:val="00191FB3"/>
    <w:rPr>
      <w:rFonts w:ascii="Calibri" w:hAnsi="Calibri"/>
    </w:rPr>
  </w:style>
  <w:style w:type="paragraph" w:styleId="ListParagraph">
    <w:name w:val="List Paragraph"/>
    <w:basedOn w:val="Normal"/>
    <w:uiPriority w:val="34"/>
    <w:qFormat/>
    <w:rsid w:val="00191FB3"/>
    <w:pPr>
      <w:numPr>
        <w:numId w:val="1"/>
      </w:numPr>
      <w:spacing w:before="0"/>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pPr>
      <w:spacing w:before="0"/>
    </w:pPr>
    <w:rPr>
      <w:rFonts w:eastAsia="Times New Roman"/>
      <w:i/>
      <w:iCs/>
      <w:sz w:val="20"/>
      <w:szCs w:val="20"/>
      <w:lang w:eastAsia="en-GB"/>
    </w:rPr>
  </w:style>
  <w:style w:type="table" w:styleId="TableGrid">
    <w:name w:val="Table Grid"/>
    <w:basedOn w:val="TableNormal"/>
    <w:rsid w:val="00B35E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6F548C"/>
    <w:rPr>
      <w:rFonts w:eastAsia="Times New Roman" w:cs="Times New Roman"/>
      <w:u w:val="single"/>
    </w:rPr>
  </w:style>
  <w:style w:type="paragraph" w:styleId="TOC2">
    <w:name w:val="toc 2"/>
    <w:basedOn w:val="Normal"/>
    <w:next w:val="Normal"/>
    <w:autoRedefine/>
    <w:uiPriority w:val="39"/>
    <w:unhideWhenUsed/>
    <w:rsid w:val="0005679F"/>
    <w:pPr>
      <w:spacing w:before="0"/>
      <w:ind w:left="221"/>
    </w:pPr>
    <w:rPr>
      <w:smallCaps/>
    </w:rPr>
  </w:style>
  <w:style w:type="character" w:styleId="Hyperlink">
    <w:name w:val="Hyperlink"/>
    <w:uiPriority w:val="99"/>
    <w:unhideWhenUsed/>
    <w:rsid w:val="003A7578"/>
    <w:rPr>
      <w:color w:val="0000FF"/>
      <w:u w:val="single"/>
    </w:rPr>
  </w:style>
  <w:style w:type="paragraph" w:styleId="Header">
    <w:name w:val="header"/>
    <w:basedOn w:val="Normal"/>
    <w:link w:val="HeaderChar"/>
    <w:uiPriority w:val="99"/>
    <w:unhideWhenUsed/>
    <w:rsid w:val="00FA141A"/>
    <w:pPr>
      <w:tabs>
        <w:tab w:val="center" w:pos="4513"/>
        <w:tab w:val="right" w:pos="9026"/>
      </w:tabs>
      <w:spacing w:before="0"/>
    </w:pPr>
    <w:rPr>
      <w:sz w:val="20"/>
      <w:szCs w:val="20"/>
    </w:rPr>
  </w:style>
  <w:style w:type="character" w:customStyle="1" w:styleId="HeaderChar">
    <w:name w:val="Header Char"/>
    <w:link w:val="Header"/>
    <w:uiPriority w:val="99"/>
    <w:rsid w:val="00FA141A"/>
    <w:rPr>
      <w:rFonts w:ascii="Calibri" w:hAnsi="Calibri"/>
    </w:rPr>
  </w:style>
  <w:style w:type="paragraph" w:customStyle="1" w:styleId="StyleListNumberItalic">
    <w:name w:val="Style List Number + Italic"/>
    <w:basedOn w:val="ListNumber"/>
    <w:rsid w:val="00636F9F"/>
    <w:pPr>
      <w:contextualSpacing w:val="0"/>
    </w:pPr>
    <w:rPr>
      <w:i/>
      <w:iCs/>
    </w:rPr>
  </w:style>
  <w:style w:type="paragraph" w:styleId="ListNumber">
    <w:name w:val="List Number"/>
    <w:basedOn w:val="Normal"/>
    <w:uiPriority w:val="99"/>
    <w:semiHidden/>
    <w:unhideWhenUsed/>
    <w:rsid w:val="00636F9F"/>
    <w:pPr>
      <w:tabs>
        <w:tab w:val="num" w:pos="1008"/>
      </w:tabs>
      <w:ind w:left="360" w:hanging="360"/>
      <w:contextualSpacing/>
    </w:pPr>
  </w:style>
  <w:style w:type="paragraph" w:styleId="TOC3">
    <w:name w:val="toc 3"/>
    <w:basedOn w:val="Normal"/>
    <w:next w:val="Normal"/>
    <w:autoRedefine/>
    <w:uiPriority w:val="39"/>
    <w:unhideWhenUsed/>
    <w:rsid w:val="0005679F"/>
    <w:pPr>
      <w:spacing w:before="0"/>
      <w:ind w:left="442"/>
    </w:pPr>
    <w:rPr>
      <w:i/>
      <w:sz w:val="20"/>
    </w:rPr>
  </w:style>
  <w:style w:type="numbering" w:customStyle="1" w:styleId="StyleNumbered">
    <w:name w:val="Style Numbered"/>
    <w:rsid w:val="00152932"/>
    <w:pPr>
      <w:numPr>
        <w:numId w:val="8"/>
      </w:numPr>
    </w:pPr>
  </w:style>
  <w:style w:type="character" w:styleId="CommentReference">
    <w:name w:val="annotation reference"/>
    <w:uiPriority w:val="99"/>
    <w:semiHidden/>
    <w:unhideWhenUsed/>
    <w:rsid w:val="00440642"/>
    <w:rPr>
      <w:sz w:val="16"/>
      <w:szCs w:val="16"/>
    </w:rPr>
  </w:style>
  <w:style w:type="paragraph" w:styleId="CommentText">
    <w:name w:val="annotation text"/>
    <w:basedOn w:val="Normal"/>
    <w:link w:val="CommentTextChar"/>
    <w:uiPriority w:val="99"/>
    <w:semiHidden/>
    <w:unhideWhenUsed/>
    <w:rsid w:val="00440642"/>
    <w:rPr>
      <w:sz w:val="20"/>
      <w:szCs w:val="20"/>
    </w:rPr>
  </w:style>
  <w:style w:type="character" w:customStyle="1" w:styleId="CommentTextChar">
    <w:name w:val="Comment Text Char"/>
    <w:link w:val="CommentText"/>
    <w:uiPriority w:val="99"/>
    <w:semiHidden/>
    <w:rsid w:val="00440642"/>
    <w:rPr>
      <w:lang w:eastAsia="en-US"/>
    </w:rPr>
  </w:style>
  <w:style w:type="paragraph" w:styleId="CommentSubject">
    <w:name w:val="annotation subject"/>
    <w:basedOn w:val="CommentText"/>
    <w:next w:val="CommentText"/>
    <w:link w:val="CommentSubjectChar"/>
    <w:uiPriority w:val="99"/>
    <w:semiHidden/>
    <w:unhideWhenUsed/>
    <w:rsid w:val="00440642"/>
    <w:rPr>
      <w:b/>
      <w:bCs/>
    </w:rPr>
  </w:style>
  <w:style w:type="character" w:customStyle="1" w:styleId="CommentSubjectChar">
    <w:name w:val="Comment Subject Char"/>
    <w:link w:val="CommentSubject"/>
    <w:uiPriority w:val="99"/>
    <w:semiHidden/>
    <w:rsid w:val="00440642"/>
    <w:rPr>
      <w:b/>
      <w:bCs/>
      <w:lang w:eastAsia="en-US"/>
    </w:rPr>
  </w:style>
  <w:style w:type="paragraph" w:styleId="BalloonText">
    <w:name w:val="Balloon Text"/>
    <w:basedOn w:val="Normal"/>
    <w:link w:val="BalloonTextChar"/>
    <w:uiPriority w:val="99"/>
    <w:semiHidden/>
    <w:unhideWhenUsed/>
    <w:rsid w:val="00440642"/>
    <w:pPr>
      <w:spacing w:before="0"/>
    </w:pPr>
    <w:rPr>
      <w:rFonts w:ascii="Tahoma" w:hAnsi="Tahoma"/>
      <w:sz w:val="16"/>
      <w:szCs w:val="16"/>
    </w:rPr>
  </w:style>
  <w:style w:type="character" w:customStyle="1" w:styleId="BalloonTextChar">
    <w:name w:val="Balloon Text Char"/>
    <w:link w:val="BalloonText"/>
    <w:uiPriority w:val="99"/>
    <w:semiHidden/>
    <w:rsid w:val="00440642"/>
    <w:rPr>
      <w:rFonts w:ascii="Tahoma" w:hAnsi="Tahoma" w:cs="Tahoma"/>
      <w:sz w:val="16"/>
      <w:szCs w:val="16"/>
      <w:lang w:eastAsia="en-US"/>
    </w:rPr>
  </w:style>
  <w:style w:type="paragraph" w:styleId="TOC1">
    <w:name w:val="toc 1"/>
    <w:basedOn w:val="Normal"/>
    <w:next w:val="Normal"/>
    <w:autoRedefine/>
    <w:uiPriority w:val="39"/>
    <w:unhideWhenUsed/>
    <w:rsid w:val="0005679F"/>
    <w:pPr>
      <w:spacing w:after="100"/>
    </w:pPr>
  </w:style>
  <w:style w:type="paragraph" w:styleId="TOC4">
    <w:name w:val="toc 4"/>
    <w:basedOn w:val="Normal"/>
    <w:next w:val="Normal"/>
    <w:autoRedefine/>
    <w:uiPriority w:val="39"/>
    <w:unhideWhenUsed/>
    <w:rsid w:val="0005679F"/>
    <w:pPr>
      <w:spacing w:before="0" w:after="100" w:line="276" w:lineRule="auto"/>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05679F"/>
    <w:pPr>
      <w:spacing w:before="0" w:after="100" w:line="276" w:lineRule="auto"/>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05679F"/>
    <w:pPr>
      <w:spacing w:before="0" w:after="100" w:line="276" w:lineRule="auto"/>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05679F"/>
    <w:pPr>
      <w:spacing w:before="0" w:after="100" w:line="276" w:lineRule="auto"/>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05679F"/>
    <w:pPr>
      <w:spacing w:before="0" w:after="100" w:line="276" w:lineRule="auto"/>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05679F"/>
    <w:pPr>
      <w:spacing w:before="0" w:after="100" w:line="276" w:lineRule="auto"/>
      <w:ind w:left="1760"/>
    </w:pPr>
    <w:rPr>
      <w:rFonts w:asciiTheme="minorHAnsi" w:eastAsiaTheme="minorEastAsia" w:hAnsiTheme="minorHAnsi" w:cstheme="minorBid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2AF"/>
    <w:pPr>
      <w:spacing w:before="120"/>
    </w:pPr>
    <w:rPr>
      <w:sz w:val="22"/>
      <w:szCs w:val="22"/>
      <w:lang w:eastAsia="en-US"/>
    </w:rPr>
  </w:style>
  <w:style w:type="paragraph" w:styleId="Heading1">
    <w:name w:val="heading 1"/>
    <w:basedOn w:val="Normal"/>
    <w:next w:val="Normal"/>
    <w:link w:val="Heading1Char"/>
    <w:uiPriority w:val="9"/>
    <w:qFormat/>
    <w:rsid w:val="00766625"/>
    <w:pPr>
      <w:keepNext/>
      <w:keepLines/>
      <w:spacing w:after="120"/>
      <w:ind w:left="227"/>
      <w:outlineLvl w:val="0"/>
    </w:pPr>
    <w:rPr>
      <w:rFonts w:eastAsia="Times New Roman"/>
      <w:b/>
      <w:bCs/>
      <w:sz w:val="24"/>
      <w:szCs w:val="28"/>
    </w:rPr>
  </w:style>
  <w:style w:type="paragraph" w:styleId="Heading2">
    <w:name w:val="heading 2"/>
    <w:basedOn w:val="Normal"/>
    <w:next w:val="Normal"/>
    <w:link w:val="Heading2Char"/>
    <w:uiPriority w:val="9"/>
    <w:unhideWhenUsed/>
    <w:qFormat/>
    <w:rsid w:val="003A7578"/>
    <w:pPr>
      <w:keepNext/>
      <w:keepLines/>
      <w:spacing w:before="240" w:after="60"/>
      <w:ind w:left="227"/>
      <w:outlineLvl w:val="1"/>
    </w:pPr>
    <w:rPr>
      <w:rFonts w:eastAsia="Times New Roman"/>
      <w:b/>
      <w:bCs/>
      <w:i/>
      <w:sz w:val="26"/>
      <w:szCs w:val="26"/>
    </w:rPr>
  </w:style>
  <w:style w:type="paragraph" w:styleId="Heading3">
    <w:name w:val="heading 3"/>
    <w:basedOn w:val="Normal"/>
    <w:next w:val="Normal"/>
    <w:link w:val="Heading3Char"/>
    <w:uiPriority w:val="9"/>
    <w:unhideWhenUsed/>
    <w:qFormat/>
    <w:rsid w:val="00087158"/>
    <w:pPr>
      <w:keepNext/>
      <w:keepLines/>
      <w:spacing w:before="180"/>
      <w:outlineLvl w:val="2"/>
    </w:pPr>
    <w:rPr>
      <w:rFonts w:eastAsia="Times New Roman"/>
      <w:b/>
      <w:bCs/>
      <w:sz w:val="20"/>
      <w:szCs w:val="20"/>
      <w:u w:val="single"/>
    </w:rPr>
  </w:style>
  <w:style w:type="paragraph" w:styleId="Heading4">
    <w:name w:val="heading 4"/>
    <w:basedOn w:val="Normal"/>
    <w:next w:val="Normal"/>
    <w:link w:val="Heading4Char"/>
    <w:uiPriority w:val="9"/>
    <w:unhideWhenUsed/>
    <w:qFormat/>
    <w:rsid w:val="00696006"/>
    <w:pPr>
      <w:keepNext/>
      <w:keepLines/>
      <w:ind w:left="284"/>
      <w:outlineLvl w:val="3"/>
    </w:pPr>
    <w:rPr>
      <w:rFonts w:eastAsia="Times New Roman"/>
      <w:b/>
      <w:bCs/>
      <w:iCs/>
      <w:sz w:val="20"/>
      <w:szCs w:val="20"/>
    </w:rPr>
  </w:style>
  <w:style w:type="paragraph" w:styleId="Heading5">
    <w:name w:val="heading 5"/>
    <w:basedOn w:val="Normal"/>
    <w:next w:val="Normal"/>
    <w:link w:val="Heading5Char"/>
    <w:uiPriority w:val="9"/>
    <w:unhideWhenUsed/>
    <w:qFormat/>
    <w:rsid w:val="006F548C"/>
    <w:pPr>
      <w:keepNext/>
      <w:keepLines/>
      <w:spacing w:before="200"/>
      <w:outlineLvl w:val="4"/>
    </w:pPr>
    <w:rPr>
      <w:rFonts w:eastAsia="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rPr>
      <w:sz w:val="22"/>
      <w:szCs w:val="22"/>
      <w:lang w:eastAsia="en-US"/>
    </w:rPr>
  </w:style>
  <w:style w:type="character" w:customStyle="1" w:styleId="Heading1Char">
    <w:name w:val="Heading 1 Char"/>
    <w:link w:val="Heading1"/>
    <w:uiPriority w:val="9"/>
    <w:rsid w:val="00766625"/>
    <w:rPr>
      <w:rFonts w:eastAsia="Times New Roman"/>
      <w:b/>
      <w:bCs/>
      <w:sz w:val="24"/>
      <w:szCs w:val="28"/>
      <w:lang w:eastAsia="en-US"/>
    </w:rPr>
  </w:style>
  <w:style w:type="character" w:styleId="IntenseEmphasis">
    <w:name w:val="Intense Emphasis"/>
    <w:uiPriority w:val="21"/>
    <w:rsid w:val="00696006"/>
    <w:rPr>
      <w:b/>
      <w:bCs/>
      <w:i/>
      <w:iCs/>
      <w:color w:val="4F81BD"/>
    </w:rPr>
  </w:style>
  <w:style w:type="character" w:customStyle="1" w:styleId="Heading2Char">
    <w:name w:val="Heading 2 Char"/>
    <w:link w:val="Heading2"/>
    <w:uiPriority w:val="9"/>
    <w:rsid w:val="003A7578"/>
    <w:rPr>
      <w:rFonts w:ascii="Calibri" w:eastAsia="Times New Roman" w:hAnsi="Calibri" w:cs="Times New Roman"/>
      <w:b/>
      <w:bCs/>
      <w:i/>
      <w:sz w:val="26"/>
      <w:szCs w:val="26"/>
    </w:rPr>
  </w:style>
  <w:style w:type="character" w:customStyle="1" w:styleId="Heading3Char">
    <w:name w:val="Heading 3 Char"/>
    <w:link w:val="Heading3"/>
    <w:uiPriority w:val="9"/>
    <w:rsid w:val="00087158"/>
    <w:rPr>
      <w:rFonts w:ascii="Calibri" w:eastAsia="Times New Roman" w:hAnsi="Calibri" w:cs="Times New Roman"/>
      <w:b/>
      <w:bCs/>
      <w:u w:val="single"/>
    </w:rPr>
  </w:style>
  <w:style w:type="character" w:customStyle="1" w:styleId="Heading4Char">
    <w:name w:val="Heading 4 Char"/>
    <w:link w:val="Heading4"/>
    <w:uiPriority w:val="9"/>
    <w:rsid w:val="00696006"/>
    <w:rPr>
      <w:rFonts w:ascii="Calibri" w:eastAsia="Times New Roman" w:hAnsi="Calibri" w:cs="Times New Roman"/>
      <w:b/>
      <w:bCs/>
      <w:iCs/>
    </w:rPr>
  </w:style>
  <w:style w:type="character" w:styleId="PageNumber">
    <w:name w:val="page number"/>
    <w:uiPriority w:val="99"/>
    <w:unhideWhenUsed/>
    <w:qFormat/>
    <w:rsid w:val="003D38BA"/>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spacing w:before="0"/>
    </w:pPr>
    <w:rPr>
      <w:sz w:val="20"/>
      <w:szCs w:val="20"/>
    </w:rPr>
  </w:style>
  <w:style w:type="character" w:customStyle="1" w:styleId="FooterChar">
    <w:name w:val="Footer Char"/>
    <w:link w:val="Footer"/>
    <w:uiPriority w:val="99"/>
    <w:rsid w:val="00191FB3"/>
    <w:rPr>
      <w:rFonts w:ascii="Calibri" w:hAnsi="Calibri"/>
    </w:rPr>
  </w:style>
  <w:style w:type="paragraph" w:styleId="ListParagraph">
    <w:name w:val="List Paragraph"/>
    <w:basedOn w:val="Normal"/>
    <w:uiPriority w:val="34"/>
    <w:qFormat/>
    <w:rsid w:val="00191FB3"/>
    <w:pPr>
      <w:numPr>
        <w:numId w:val="1"/>
      </w:numPr>
      <w:spacing w:before="0"/>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pPr>
      <w:spacing w:before="0"/>
    </w:pPr>
    <w:rPr>
      <w:rFonts w:eastAsia="Times New Roman"/>
      <w:i/>
      <w:iCs/>
      <w:sz w:val="20"/>
      <w:szCs w:val="20"/>
      <w:lang w:eastAsia="en-GB"/>
    </w:rPr>
  </w:style>
  <w:style w:type="table" w:styleId="TableGrid">
    <w:name w:val="Table Grid"/>
    <w:basedOn w:val="TableNormal"/>
    <w:rsid w:val="00B35E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6F548C"/>
    <w:rPr>
      <w:rFonts w:eastAsia="Times New Roman" w:cs="Times New Roman"/>
      <w:u w:val="single"/>
    </w:rPr>
  </w:style>
  <w:style w:type="paragraph" w:styleId="TOC2">
    <w:name w:val="toc 2"/>
    <w:basedOn w:val="Normal"/>
    <w:next w:val="Normal"/>
    <w:autoRedefine/>
    <w:uiPriority w:val="39"/>
    <w:unhideWhenUsed/>
    <w:rsid w:val="003A7578"/>
    <w:pPr>
      <w:spacing w:after="100"/>
      <w:ind w:left="220"/>
    </w:pPr>
  </w:style>
  <w:style w:type="character" w:styleId="Hyperlink">
    <w:name w:val="Hyperlink"/>
    <w:uiPriority w:val="99"/>
    <w:unhideWhenUsed/>
    <w:rsid w:val="003A7578"/>
    <w:rPr>
      <w:color w:val="0000FF"/>
      <w:u w:val="single"/>
    </w:rPr>
  </w:style>
  <w:style w:type="paragraph" w:styleId="Header">
    <w:name w:val="header"/>
    <w:basedOn w:val="Normal"/>
    <w:link w:val="HeaderChar"/>
    <w:uiPriority w:val="99"/>
    <w:unhideWhenUsed/>
    <w:rsid w:val="00FA141A"/>
    <w:pPr>
      <w:tabs>
        <w:tab w:val="center" w:pos="4513"/>
        <w:tab w:val="right" w:pos="9026"/>
      </w:tabs>
      <w:spacing w:before="0"/>
    </w:pPr>
    <w:rPr>
      <w:sz w:val="20"/>
      <w:szCs w:val="20"/>
    </w:rPr>
  </w:style>
  <w:style w:type="character" w:customStyle="1" w:styleId="HeaderChar">
    <w:name w:val="Header Char"/>
    <w:link w:val="Header"/>
    <w:uiPriority w:val="99"/>
    <w:rsid w:val="00FA141A"/>
    <w:rPr>
      <w:rFonts w:ascii="Calibri" w:hAnsi="Calibri"/>
    </w:rPr>
  </w:style>
  <w:style w:type="paragraph" w:customStyle="1" w:styleId="StyleListNumberItalic">
    <w:name w:val="Style List Number + Italic"/>
    <w:basedOn w:val="ListNumber"/>
    <w:rsid w:val="00636F9F"/>
    <w:pPr>
      <w:spacing w:after="120"/>
      <w:contextualSpacing w:val="0"/>
    </w:pPr>
    <w:rPr>
      <w:i/>
      <w:iCs/>
    </w:rPr>
  </w:style>
  <w:style w:type="paragraph" w:styleId="ListNumber">
    <w:name w:val="List Number"/>
    <w:basedOn w:val="Normal"/>
    <w:uiPriority w:val="99"/>
    <w:semiHidden/>
    <w:unhideWhenUsed/>
    <w:rsid w:val="00636F9F"/>
    <w:pPr>
      <w:tabs>
        <w:tab w:val="num" w:pos="1008"/>
      </w:tabs>
      <w:ind w:left="360" w:hanging="360"/>
      <w:contextualSpacing/>
    </w:pPr>
  </w:style>
  <w:style w:type="paragraph" w:styleId="TOC3">
    <w:name w:val="toc 3"/>
    <w:basedOn w:val="Normal"/>
    <w:next w:val="Normal"/>
    <w:autoRedefine/>
    <w:uiPriority w:val="39"/>
    <w:unhideWhenUsed/>
    <w:rsid w:val="001A02F6"/>
    <w:pPr>
      <w:spacing w:after="100"/>
      <w:ind w:left="440"/>
    </w:pPr>
  </w:style>
  <w:style w:type="numbering" w:customStyle="1" w:styleId="StyleNumbered">
    <w:name w:val="Style Numbered"/>
    <w:rsid w:val="00152932"/>
    <w:pPr>
      <w:numPr>
        <w:numId w:val="8"/>
      </w:numPr>
    </w:pPr>
  </w:style>
  <w:style w:type="character" w:styleId="CommentReference">
    <w:name w:val="annotation reference"/>
    <w:uiPriority w:val="99"/>
    <w:semiHidden/>
    <w:unhideWhenUsed/>
    <w:rsid w:val="00440642"/>
    <w:rPr>
      <w:sz w:val="16"/>
      <w:szCs w:val="16"/>
    </w:rPr>
  </w:style>
  <w:style w:type="paragraph" w:styleId="CommentText">
    <w:name w:val="annotation text"/>
    <w:basedOn w:val="Normal"/>
    <w:link w:val="CommentTextChar"/>
    <w:uiPriority w:val="99"/>
    <w:semiHidden/>
    <w:unhideWhenUsed/>
    <w:rsid w:val="00440642"/>
    <w:rPr>
      <w:sz w:val="20"/>
      <w:szCs w:val="20"/>
    </w:rPr>
  </w:style>
  <w:style w:type="character" w:customStyle="1" w:styleId="CommentTextChar">
    <w:name w:val="Comment Text Char"/>
    <w:link w:val="CommentText"/>
    <w:uiPriority w:val="99"/>
    <w:semiHidden/>
    <w:rsid w:val="00440642"/>
    <w:rPr>
      <w:lang w:eastAsia="en-US"/>
    </w:rPr>
  </w:style>
  <w:style w:type="paragraph" w:styleId="CommentSubject">
    <w:name w:val="annotation subject"/>
    <w:basedOn w:val="CommentText"/>
    <w:next w:val="CommentText"/>
    <w:link w:val="CommentSubjectChar"/>
    <w:uiPriority w:val="99"/>
    <w:semiHidden/>
    <w:unhideWhenUsed/>
    <w:rsid w:val="00440642"/>
    <w:rPr>
      <w:b/>
      <w:bCs/>
    </w:rPr>
  </w:style>
  <w:style w:type="character" w:customStyle="1" w:styleId="CommentSubjectChar">
    <w:name w:val="Comment Subject Char"/>
    <w:link w:val="CommentSubject"/>
    <w:uiPriority w:val="99"/>
    <w:semiHidden/>
    <w:rsid w:val="00440642"/>
    <w:rPr>
      <w:b/>
      <w:bCs/>
      <w:lang w:eastAsia="en-US"/>
    </w:rPr>
  </w:style>
  <w:style w:type="paragraph" w:styleId="BalloonText">
    <w:name w:val="Balloon Text"/>
    <w:basedOn w:val="Normal"/>
    <w:link w:val="BalloonTextChar"/>
    <w:uiPriority w:val="99"/>
    <w:semiHidden/>
    <w:unhideWhenUsed/>
    <w:rsid w:val="00440642"/>
    <w:pPr>
      <w:spacing w:before="0"/>
    </w:pPr>
    <w:rPr>
      <w:rFonts w:ascii="Tahoma" w:hAnsi="Tahoma"/>
      <w:sz w:val="16"/>
      <w:szCs w:val="16"/>
    </w:rPr>
  </w:style>
  <w:style w:type="character" w:customStyle="1" w:styleId="BalloonTextChar">
    <w:name w:val="Balloon Text Char"/>
    <w:link w:val="BalloonText"/>
    <w:uiPriority w:val="99"/>
    <w:semiHidden/>
    <w:rsid w:val="0044064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E9BCC-9D6D-4E46-96E5-0057B58C0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3855</Words>
  <Characters>21975</Characters>
  <Application>Microsoft Office Word</Application>
  <DocSecurity>0</DocSecurity>
  <Lines>183</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25779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4</cp:revision>
  <dcterms:created xsi:type="dcterms:W3CDTF">2015-10-27T18:25:00Z</dcterms:created>
  <dcterms:modified xsi:type="dcterms:W3CDTF">2015-10-28T12:07:00Z</dcterms:modified>
</cp:coreProperties>
</file>