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51F3" w:rsidRPr="00CA6F7E" w:rsidRDefault="0074000D" w:rsidP="00E80A6D">
      <w:pPr>
        <w:pStyle w:val="Heading1"/>
        <w:keepNext w:val="0"/>
        <w:widowControl w:val="0"/>
      </w:pPr>
      <w:r>
        <w:t>In</w:t>
      </w:r>
      <w:r w:rsidR="00E80A6D">
        <w:t>terviews with wereda officials re</w:t>
      </w:r>
      <w:r>
        <w:t xml:space="preserve"> Gara Godo, Wolayitta – Stage 2 </w:t>
      </w:r>
      <w:bookmarkStart w:id="0" w:name="_GoBack"/>
      <w:bookmarkEnd w:id="0"/>
      <w:r>
        <w:t>questions</w:t>
      </w:r>
    </w:p>
    <w:p w:rsidR="004C5F27" w:rsidRDefault="0074000D" w:rsidP="00E80A6D">
      <w:pPr>
        <w:pStyle w:val="Heading2"/>
        <w:keepNext w:val="0"/>
        <w:widowControl w:val="0"/>
      </w:pPr>
      <w:bookmarkStart w:id="1" w:name="_Toc431481710"/>
      <w:r>
        <w:t>Bolosso Sore wereda</w:t>
      </w:r>
      <w:bookmarkEnd w:id="1"/>
    </w:p>
    <w:p w:rsidR="007407F1" w:rsidRDefault="007407F1" w:rsidP="00E80A6D">
      <w:pPr>
        <w:pStyle w:val="TOC2"/>
        <w:widowControl w:val="0"/>
        <w:tabs>
          <w:tab w:val="right" w:leader="dot" w:pos="9880"/>
        </w:tabs>
        <w:rPr>
          <w:rFonts w:eastAsiaTheme="minorEastAsia" w:cstheme="minorBidi"/>
          <w:smallCaps w:val="0"/>
          <w:noProof/>
          <w:szCs w:val="22"/>
        </w:rPr>
      </w:pPr>
      <w:r>
        <w:rPr>
          <w:smallCaps w:val="0"/>
        </w:rPr>
        <w:fldChar w:fldCharType="begin"/>
      </w:r>
      <w:r>
        <w:rPr>
          <w:smallCaps w:val="0"/>
        </w:rPr>
        <w:instrText xml:space="preserve"> TOC \o "2-3" \h \z \u </w:instrText>
      </w:r>
      <w:r>
        <w:rPr>
          <w:smallCaps w:val="0"/>
        </w:rPr>
        <w:fldChar w:fldCharType="separate"/>
      </w:r>
      <w:hyperlink w:anchor="_Toc431481710" w:history="1">
        <w:r w:rsidRPr="002D3DF2">
          <w:rPr>
            <w:rStyle w:val="Hyperlink"/>
            <w:noProof/>
          </w:rPr>
          <w:t>Bolosso Sore wereda</w:t>
        </w:r>
        <w:r>
          <w:rPr>
            <w:noProof/>
            <w:webHidden/>
          </w:rPr>
          <w:tab/>
        </w:r>
        <w:r>
          <w:rPr>
            <w:noProof/>
            <w:webHidden/>
          </w:rPr>
          <w:fldChar w:fldCharType="begin"/>
        </w:r>
        <w:r>
          <w:rPr>
            <w:noProof/>
            <w:webHidden/>
          </w:rPr>
          <w:instrText xml:space="preserve"> PAGEREF _Toc431481710 \h </w:instrText>
        </w:r>
        <w:r>
          <w:rPr>
            <w:noProof/>
            <w:webHidden/>
          </w:rPr>
        </w:r>
        <w:r>
          <w:rPr>
            <w:noProof/>
            <w:webHidden/>
          </w:rPr>
          <w:fldChar w:fldCharType="separate"/>
        </w:r>
        <w:r>
          <w:rPr>
            <w:noProof/>
            <w:webHidden/>
          </w:rPr>
          <w:t>1</w:t>
        </w:r>
        <w:r>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11" w:history="1">
        <w:r w:rsidR="007407F1" w:rsidRPr="002D3DF2">
          <w:rPr>
            <w:rStyle w:val="Hyperlink"/>
            <w:noProof/>
          </w:rPr>
          <w:t>About the wereda</w:t>
        </w:r>
        <w:r w:rsidR="007407F1">
          <w:rPr>
            <w:noProof/>
            <w:webHidden/>
          </w:rPr>
          <w:tab/>
        </w:r>
        <w:r w:rsidR="007407F1">
          <w:rPr>
            <w:noProof/>
            <w:webHidden/>
          </w:rPr>
          <w:fldChar w:fldCharType="begin"/>
        </w:r>
        <w:r w:rsidR="007407F1">
          <w:rPr>
            <w:noProof/>
            <w:webHidden/>
          </w:rPr>
          <w:instrText xml:space="preserve"> PAGEREF _Toc431481711 \h </w:instrText>
        </w:r>
        <w:r w:rsidR="007407F1">
          <w:rPr>
            <w:noProof/>
            <w:webHidden/>
          </w:rPr>
        </w:r>
        <w:r w:rsidR="007407F1">
          <w:rPr>
            <w:noProof/>
            <w:webHidden/>
          </w:rPr>
          <w:fldChar w:fldCharType="separate"/>
        </w:r>
        <w:r w:rsidR="007407F1">
          <w:rPr>
            <w:noProof/>
            <w:webHidden/>
          </w:rPr>
          <w:t>2</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12" w:history="1">
        <w:r w:rsidR="007407F1" w:rsidRPr="002D3DF2">
          <w:rPr>
            <w:rStyle w:val="Hyperlink"/>
            <w:noProof/>
          </w:rPr>
          <w:t>Comparison of wereda with others in the Zone</w:t>
        </w:r>
        <w:r w:rsidR="007407F1">
          <w:rPr>
            <w:noProof/>
            <w:webHidden/>
          </w:rPr>
          <w:tab/>
        </w:r>
        <w:r w:rsidR="007407F1">
          <w:rPr>
            <w:noProof/>
            <w:webHidden/>
          </w:rPr>
          <w:fldChar w:fldCharType="begin"/>
        </w:r>
        <w:r w:rsidR="007407F1">
          <w:rPr>
            <w:noProof/>
            <w:webHidden/>
          </w:rPr>
          <w:instrText xml:space="preserve"> PAGEREF _Toc431481712 \h </w:instrText>
        </w:r>
        <w:r w:rsidR="007407F1">
          <w:rPr>
            <w:noProof/>
            <w:webHidden/>
          </w:rPr>
        </w:r>
        <w:r w:rsidR="007407F1">
          <w:rPr>
            <w:noProof/>
            <w:webHidden/>
          </w:rPr>
          <w:fldChar w:fldCharType="separate"/>
        </w:r>
        <w:r w:rsidR="007407F1">
          <w:rPr>
            <w:noProof/>
            <w:webHidden/>
          </w:rPr>
          <w:t>2</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13" w:history="1">
        <w:r w:rsidR="007407F1" w:rsidRPr="002D3DF2">
          <w:rPr>
            <w:rStyle w:val="Hyperlink"/>
            <w:noProof/>
          </w:rPr>
          <w:t>Wereda structure</w:t>
        </w:r>
        <w:r w:rsidR="007407F1">
          <w:rPr>
            <w:noProof/>
            <w:webHidden/>
          </w:rPr>
          <w:tab/>
        </w:r>
        <w:r w:rsidR="007407F1">
          <w:rPr>
            <w:noProof/>
            <w:webHidden/>
          </w:rPr>
          <w:fldChar w:fldCharType="begin"/>
        </w:r>
        <w:r w:rsidR="007407F1">
          <w:rPr>
            <w:noProof/>
            <w:webHidden/>
          </w:rPr>
          <w:instrText xml:space="preserve"> PAGEREF _Toc431481713 \h </w:instrText>
        </w:r>
        <w:r w:rsidR="007407F1">
          <w:rPr>
            <w:noProof/>
            <w:webHidden/>
          </w:rPr>
        </w:r>
        <w:r w:rsidR="007407F1">
          <w:rPr>
            <w:noProof/>
            <w:webHidden/>
          </w:rPr>
          <w:fldChar w:fldCharType="separate"/>
        </w:r>
        <w:r w:rsidR="007407F1">
          <w:rPr>
            <w:noProof/>
            <w:webHidden/>
          </w:rPr>
          <w:t>4</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14" w:history="1">
        <w:r w:rsidR="007407F1" w:rsidRPr="002D3DF2">
          <w:rPr>
            <w:rStyle w:val="Hyperlink"/>
            <w:noProof/>
          </w:rPr>
          <w:t>Kebele organisation and Gara Godo</w:t>
        </w:r>
        <w:r w:rsidR="007407F1">
          <w:rPr>
            <w:noProof/>
            <w:webHidden/>
          </w:rPr>
          <w:tab/>
        </w:r>
        <w:r w:rsidR="007407F1">
          <w:rPr>
            <w:noProof/>
            <w:webHidden/>
          </w:rPr>
          <w:fldChar w:fldCharType="begin"/>
        </w:r>
        <w:r w:rsidR="007407F1">
          <w:rPr>
            <w:noProof/>
            <w:webHidden/>
          </w:rPr>
          <w:instrText xml:space="preserve"> PAGEREF _Toc431481714 \h </w:instrText>
        </w:r>
        <w:r w:rsidR="007407F1">
          <w:rPr>
            <w:noProof/>
            <w:webHidden/>
          </w:rPr>
        </w:r>
        <w:r w:rsidR="007407F1">
          <w:rPr>
            <w:noProof/>
            <w:webHidden/>
          </w:rPr>
          <w:fldChar w:fldCharType="separate"/>
        </w:r>
        <w:r w:rsidR="007407F1">
          <w:rPr>
            <w:noProof/>
            <w:webHidden/>
          </w:rPr>
          <w:t>5</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15" w:history="1">
        <w:r w:rsidR="007407F1" w:rsidRPr="002D3DF2">
          <w:rPr>
            <w:rStyle w:val="Hyperlink"/>
            <w:noProof/>
          </w:rPr>
          <w:t>Kebele organisation</w:t>
        </w:r>
        <w:r w:rsidR="007407F1">
          <w:rPr>
            <w:noProof/>
            <w:webHidden/>
          </w:rPr>
          <w:tab/>
        </w:r>
        <w:r w:rsidR="007407F1">
          <w:rPr>
            <w:noProof/>
            <w:webHidden/>
          </w:rPr>
          <w:fldChar w:fldCharType="begin"/>
        </w:r>
        <w:r w:rsidR="007407F1">
          <w:rPr>
            <w:noProof/>
            <w:webHidden/>
          </w:rPr>
          <w:instrText xml:space="preserve"> PAGEREF _Toc431481715 \h </w:instrText>
        </w:r>
        <w:r w:rsidR="007407F1">
          <w:rPr>
            <w:noProof/>
            <w:webHidden/>
          </w:rPr>
        </w:r>
        <w:r w:rsidR="007407F1">
          <w:rPr>
            <w:noProof/>
            <w:webHidden/>
          </w:rPr>
          <w:fldChar w:fldCharType="separate"/>
        </w:r>
        <w:r w:rsidR="007407F1">
          <w:rPr>
            <w:noProof/>
            <w:webHidden/>
          </w:rPr>
          <w:t>5</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16" w:history="1">
        <w:r w:rsidR="007407F1" w:rsidRPr="002D3DF2">
          <w:rPr>
            <w:rStyle w:val="Hyperlink"/>
            <w:noProof/>
          </w:rPr>
          <w:t>Boundary changes</w:t>
        </w:r>
        <w:r w:rsidR="007407F1">
          <w:rPr>
            <w:noProof/>
            <w:webHidden/>
          </w:rPr>
          <w:tab/>
        </w:r>
        <w:r w:rsidR="007407F1">
          <w:rPr>
            <w:noProof/>
            <w:webHidden/>
          </w:rPr>
          <w:fldChar w:fldCharType="begin"/>
        </w:r>
        <w:r w:rsidR="007407F1">
          <w:rPr>
            <w:noProof/>
            <w:webHidden/>
          </w:rPr>
          <w:instrText xml:space="preserve"> PAGEREF _Toc431481716 \h </w:instrText>
        </w:r>
        <w:r w:rsidR="007407F1">
          <w:rPr>
            <w:noProof/>
            <w:webHidden/>
          </w:rPr>
        </w:r>
        <w:r w:rsidR="007407F1">
          <w:rPr>
            <w:noProof/>
            <w:webHidden/>
          </w:rPr>
          <w:fldChar w:fldCharType="separate"/>
        </w:r>
        <w:r w:rsidR="007407F1">
          <w:rPr>
            <w:noProof/>
            <w:webHidden/>
          </w:rPr>
          <w:t>6</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17" w:history="1">
        <w:r w:rsidR="007407F1" w:rsidRPr="002D3DF2">
          <w:rPr>
            <w:rStyle w:val="Hyperlink"/>
            <w:noProof/>
          </w:rPr>
          <w:t>Comparison with other kebeles</w:t>
        </w:r>
        <w:r w:rsidR="007407F1">
          <w:rPr>
            <w:noProof/>
            <w:webHidden/>
          </w:rPr>
          <w:tab/>
        </w:r>
        <w:r w:rsidR="007407F1">
          <w:rPr>
            <w:noProof/>
            <w:webHidden/>
          </w:rPr>
          <w:fldChar w:fldCharType="begin"/>
        </w:r>
        <w:r w:rsidR="007407F1">
          <w:rPr>
            <w:noProof/>
            <w:webHidden/>
          </w:rPr>
          <w:instrText xml:space="preserve"> PAGEREF _Toc431481717 \h </w:instrText>
        </w:r>
        <w:r w:rsidR="007407F1">
          <w:rPr>
            <w:noProof/>
            <w:webHidden/>
          </w:rPr>
        </w:r>
        <w:r w:rsidR="007407F1">
          <w:rPr>
            <w:noProof/>
            <w:webHidden/>
          </w:rPr>
          <w:fldChar w:fldCharType="separate"/>
        </w:r>
        <w:r w:rsidR="007407F1">
          <w:rPr>
            <w:noProof/>
            <w:webHidden/>
          </w:rPr>
          <w:t>7</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18" w:history="1">
        <w:r w:rsidR="007407F1" w:rsidRPr="002D3DF2">
          <w:rPr>
            <w:rStyle w:val="Hyperlink"/>
            <w:noProof/>
          </w:rPr>
          <w:t>Development potential</w:t>
        </w:r>
        <w:r w:rsidR="007407F1">
          <w:rPr>
            <w:noProof/>
            <w:webHidden/>
          </w:rPr>
          <w:tab/>
        </w:r>
        <w:r w:rsidR="007407F1">
          <w:rPr>
            <w:noProof/>
            <w:webHidden/>
          </w:rPr>
          <w:fldChar w:fldCharType="begin"/>
        </w:r>
        <w:r w:rsidR="007407F1">
          <w:rPr>
            <w:noProof/>
            <w:webHidden/>
          </w:rPr>
          <w:instrText xml:space="preserve"> PAGEREF _Toc431481718 \h </w:instrText>
        </w:r>
        <w:r w:rsidR="007407F1">
          <w:rPr>
            <w:noProof/>
            <w:webHidden/>
          </w:rPr>
        </w:r>
        <w:r w:rsidR="007407F1">
          <w:rPr>
            <w:noProof/>
            <w:webHidden/>
          </w:rPr>
          <w:fldChar w:fldCharType="separate"/>
        </w:r>
        <w:r w:rsidR="007407F1">
          <w:rPr>
            <w:noProof/>
            <w:webHidden/>
          </w:rPr>
          <w:t>7</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19" w:history="1">
        <w:r w:rsidR="007407F1" w:rsidRPr="002D3DF2">
          <w:rPr>
            <w:rStyle w:val="Hyperlink"/>
            <w:noProof/>
          </w:rPr>
          <w:t>Plans for new interventions affecting the kebele</w:t>
        </w:r>
        <w:r w:rsidR="007407F1">
          <w:rPr>
            <w:noProof/>
            <w:webHidden/>
          </w:rPr>
          <w:tab/>
        </w:r>
        <w:r w:rsidR="007407F1">
          <w:rPr>
            <w:noProof/>
            <w:webHidden/>
          </w:rPr>
          <w:fldChar w:fldCharType="begin"/>
        </w:r>
        <w:r w:rsidR="007407F1">
          <w:rPr>
            <w:noProof/>
            <w:webHidden/>
          </w:rPr>
          <w:instrText xml:space="preserve"> PAGEREF _Toc431481719 \h </w:instrText>
        </w:r>
        <w:r w:rsidR="007407F1">
          <w:rPr>
            <w:noProof/>
            <w:webHidden/>
          </w:rPr>
        </w:r>
        <w:r w:rsidR="007407F1">
          <w:rPr>
            <w:noProof/>
            <w:webHidden/>
          </w:rPr>
          <w:fldChar w:fldCharType="separate"/>
        </w:r>
        <w:r w:rsidR="007407F1">
          <w:rPr>
            <w:noProof/>
            <w:webHidden/>
          </w:rPr>
          <w:t>8</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20" w:history="1">
        <w:r w:rsidR="007407F1" w:rsidRPr="002D3DF2">
          <w:rPr>
            <w:rStyle w:val="Hyperlink"/>
            <w:noProof/>
          </w:rPr>
          <w:t>Public services outside the kebele which kebele members use</w:t>
        </w:r>
        <w:r w:rsidR="007407F1">
          <w:rPr>
            <w:noProof/>
            <w:webHidden/>
          </w:rPr>
          <w:tab/>
        </w:r>
        <w:r w:rsidR="007407F1">
          <w:rPr>
            <w:noProof/>
            <w:webHidden/>
          </w:rPr>
          <w:fldChar w:fldCharType="begin"/>
        </w:r>
        <w:r w:rsidR="007407F1">
          <w:rPr>
            <w:noProof/>
            <w:webHidden/>
          </w:rPr>
          <w:instrText xml:space="preserve"> PAGEREF _Toc431481720 \h </w:instrText>
        </w:r>
        <w:r w:rsidR="007407F1">
          <w:rPr>
            <w:noProof/>
            <w:webHidden/>
          </w:rPr>
        </w:r>
        <w:r w:rsidR="007407F1">
          <w:rPr>
            <w:noProof/>
            <w:webHidden/>
          </w:rPr>
          <w:fldChar w:fldCharType="separate"/>
        </w:r>
        <w:r w:rsidR="007407F1">
          <w:rPr>
            <w:noProof/>
            <w:webHidden/>
          </w:rPr>
          <w:t>8</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21" w:history="1">
        <w:r w:rsidR="007407F1" w:rsidRPr="002D3DF2">
          <w:rPr>
            <w:rStyle w:val="Hyperlink"/>
            <w:noProof/>
          </w:rPr>
          <w:t>Land-related interventions</w:t>
        </w:r>
        <w:r w:rsidR="007407F1">
          <w:rPr>
            <w:noProof/>
            <w:webHidden/>
          </w:rPr>
          <w:tab/>
        </w:r>
        <w:r w:rsidR="007407F1">
          <w:rPr>
            <w:noProof/>
            <w:webHidden/>
          </w:rPr>
          <w:fldChar w:fldCharType="begin"/>
        </w:r>
        <w:r w:rsidR="007407F1">
          <w:rPr>
            <w:noProof/>
            <w:webHidden/>
          </w:rPr>
          <w:instrText xml:space="preserve"> PAGEREF _Toc431481721 \h </w:instrText>
        </w:r>
        <w:r w:rsidR="007407F1">
          <w:rPr>
            <w:noProof/>
            <w:webHidden/>
          </w:rPr>
        </w:r>
        <w:r w:rsidR="007407F1">
          <w:rPr>
            <w:noProof/>
            <w:webHidden/>
          </w:rPr>
          <w:fldChar w:fldCharType="separate"/>
        </w:r>
        <w:r w:rsidR="007407F1">
          <w:rPr>
            <w:noProof/>
            <w:webHidden/>
          </w:rPr>
          <w:t>9</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22" w:history="1">
        <w:r w:rsidR="007407F1" w:rsidRPr="002D3DF2">
          <w:rPr>
            <w:rStyle w:val="Hyperlink"/>
            <w:noProof/>
          </w:rPr>
          <w:t>Land re-allocation</w:t>
        </w:r>
        <w:r w:rsidR="007407F1">
          <w:rPr>
            <w:noProof/>
            <w:webHidden/>
          </w:rPr>
          <w:tab/>
        </w:r>
        <w:r w:rsidR="007407F1">
          <w:rPr>
            <w:noProof/>
            <w:webHidden/>
          </w:rPr>
          <w:fldChar w:fldCharType="begin"/>
        </w:r>
        <w:r w:rsidR="007407F1">
          <w:rPr>
            <w:noProof/>
            <w:webHidden/>
          </w:rPr>
          <w:instrText xml:space="preserve"> PAGEREF _Toc431481722 \h </w:instrText>
        </w:r>
        <w:r w:rsidR="007407F1">
          <w:rPr>
            <w:noProof/>
            <w:webHidden/>
          </w:rPr>
        </w:r>
        <w:r w:rsidR="007407F1">
          <w:rPr>
            <w:noProof/>
            <w:webHidden/>
          </w:rPr>
          <w:fldChar w:fldCharType="separate"/>
        </w:r>
        <w:r w:rsidR="007407F1">
          <w:rPr>
            <w:noProof/>
            <w:webHidden/>
          </w:rPr>
          <w:t>9</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23" w:history="1">
        <w:r w:rsidR="007407F1" w:rsidRPr="002D3DF2">
          <w:rPr>
            <w:rStyle w:val="Hyperlink"/>
            <w:noProof/>
          </w:rPr>
          <w:t>Land registration</w:t>
        </w:r>
        <w:r w:rsidR="007407F1">
          <w:rPr>
            <w:noProof/>
            <w:webHidden/>
          </w:rPr>
          <w:tab/>
        </w:r>
        <w:r w:rsidR="007407F1">
          <w:rPr>
            <w:noProof/>
            <w:webHidden/>
          </w:rPr>
          <w:fldChar w:fldCharType="begin"/>
        </w:r>
        <w:r w:rsidR="007407F1">
          <w:rPr>
            <w:noProof/>
            <w:webHidden/>
          </w:rPr>
          <w:instrText xml:space="preserve"> PAGEREF _Toc431481723 \h </w:instrText>
        </w:r>
        <w:r w:rsidR="007407F1">
          <w:rPr>
            <w:noProof/>
            <w:webHidden/>
          </w:rPr>
        </w:r>
        <w:r w:rsidR="007407F1">
          <w:rPr>
            <w:noProof/>
            <w:webHidden/>
          </w:rPr>
          <w:fldChar w:fldCharType="separate"/>
        </w:r>
        <w:r w:rsidR="007407F1">
          <w:rPr>
            <w:noProof/>
            <w:webHidden/>
          </w:rPr>
          <w:t>9</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24" w:history="1">
        <w:r w:rsidR="007407F1" w:rsidRPr="002D3DF2">
          <w:rPr>
            <w:rStyle w:val="Hyperlink"/>
            <w:noProof/>
          </w:rPr>
          <w:t>Rights to land</w:t>
        </w:r>
        <w:r w:rsidR="007407F1">
          <w:rPr>
            <w:noProof/>
            <w:webHidden/>
          </w:rPr>
          <w:tab/>
        </w:r>
        <w:r w:rsidR="007407F1">
          <w:rPr>
            <w:noProof/>
            <w:webHidden/>
          </w:rPr>
          <w:fldChar w:fldCharType="begin"/>
        </w:r>
        <w:r w:rsidR="007407F1">
          <w:rPr>
            <w:noProof/>
            <w:webHidden/>
          </w:rPr>
          <w:instrText xml:space="preserve"> PAGEREF _Toc431481724 \h </w:instrText>
        </w:r>
        <w:r w:rsidR="007407F1">
          <w:rPr>
            <w:noProof/>
            <w:webHidden/>
          </w:rPr>
        </w:r>
        <w:r w:rsidR="007407F1">
          <w:rPr>
            <w:noProof/>
            <w:webHidden/>
          </w:rPr>
          <w:fldChar w:fldCharType="separate"/>
        </w:r>
        <w:r w:rsidR="007407F1">
          <w:rPr>
            <w:noProof/>
            <w:webHidden/>
          </w:rPr>
          <w:t>9</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25" w:history="1">
        <w:r w:rsidR="007407F1" w:rsidRPr="002D3DF2">
          <w:rPr>
            <w:rStyle w:val="Hyperlink"/>
            <w:noProof/>
          </w:rPr>
          <w:t>Inward investment</w:t>
        </w:r>
        <w:r w:rsidR="007407F1">
          <w:rPr>
            <w:noProof/>
            <w:webHidden/>
          </w:rPr>
          <w:tab/>
        </w:r>
        <w:r w:rsidR="007407F1">
          <w:rPr>
            <w:noProof/>
            <w:webHidden/>
          </w:rPr>
          <w:fldChar w:fldCharType="begin"/>
        </w:r>
        <w:r w:rsidR="007407F1">
          <w:rPr>
            <w:noProof/>
            <w:webHidden/>
          </w:rPr>
          <w:instrText xml:space="preserve"> PAGEREF _Toc431481725 \h </w:instrText>
        </w:r>
        <w:r w:rsidR="007407F1">
          <w:rPr>
            <w:noProof/>
            <w:webHidden/>
          </w:rPr>
        </w:r>
        <w:r w:rsidR="007407F1">
          <w:rPr>
            <w:noProof/>
            <w:webHidden/>
          </w:rPr>
          <w:fldChar w:fldCharType="separate"/>
        </w:r>
        <w:r w:rsidR="007407F1">
          <w:rPr>
            <w:noProof/>
            <w:webHidden/>
          </w:rPr>
          <w:t>9</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26" w:history="1">
        <w:r w:rsidR="007407F1" w:rsidRPr="002D3DF2">
          <w:rPr>
            <w:rStyle w:val="Hyperlink"/>
            <w:noProof/>
          </w:rPr>
          <w:t>Zero-grazing</w:t>
        </w:r>
        <w:r w:rsidR="007407F1">
          <w:rPr>
            <w:noProof/>
            <w:webHidden/>
          </w:rPr>
          <w:tab/>
        </w:r>
        <w:r w:rsidR="007407F1">
          <w:rPr>
            <w:noProof/>
            <w:webHidden/>
          </w:rPr>
          <w:fldChar w:fldCharType="begin"/>
        </w:r>
        <w:r w:rsidR="007407F1">
          <w:rPr>
            <w:noProof/>
            <w:webHidden/>
          </w:rPr>
          <w:instrText xml:space="preserve"> PAGEREF _Toc431481726 \h </w:instrText>
        </w:r>
        <w:r w:rsidR="007407F1">
          <w:rPr>
            <w:noProof/>
            <w:webHidden/>
          </w:rPr>
        </w:r>
        <w:r w:rsidR="007407F1">
          <w:rPr>
            <w:noProof/>
            <w:webHidden/>
          </w:rPr>
          <w:fldChar w:fldCharType="separate"/>
        </w:r>
        <w:r w:rsidR="007407F1">
          <w:rPr>
            <w:noProof/>
            <w:webHidden/>
          </w:rPr>
          <w:t>9</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27" w:history="1">
        <w:r w:rsidR="007407F1" w:rsidRPr="002D3DF2">
          <w:rPr>
            <w:rStyle w:val="Hyperlink"/>
            <w:noProof/>
          </w:rPr>
          <w:t>Community forests</w:t>
        </w:r>
        <w:r w:rsidR="007407F1">
          <w:rPr>
            <w:noProof/>
            <w:webHidden/>
          </w:rPr>
          <w:tab/>
        </w:r>
        <w:r w:rsidR="007407F1">
          <w:rPr>
            <w:noProof/>
            <w:webHidden/>
          </w:rPr>
          <w:fldChar w:fldCharType="begin"/>
        </w:r>
        <w:r w:rsidR="007407F1">
          <w:rPr>
            <w:noProof/>
            <w:webHidden/>
          </w:rPr>
          <w:instrText xml:space="preserve"> PAGEREF _Toc431481727 \h </w:instrText>
        </w:r>
        <w:r w:rsidR="007407F1">
          <w:rPr>
            <w:noProof/>
            <w:webHidden/>
          </w:rPr>
        </w:r>
        <w:r w:rsidR="007407F1">
          <w:rPr>
            <w:noProof/>
            <w:webHidden/>
          </w:rPr>
          <w:fldChar w:fldCharType="separate"/>
        </w:r>
        <w:r w:rsidR="007407F1">
          <w:rPr>
            <w:noProof/>
            <w:webHidden/>
          </w:rPr>
          <w:t>9</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28" w:history="1">
        <w:r w:rsidR="007407F1" w:rsidRPr="002D3DF2">
          <w:rPr>
            <w:rStyle w:val="Hyperlink"/>
            <w:noProof/>
          </w:rPr>
          <w:t>Communal grazing areas</w:t>
        </w:r>
        <w:r w:rsidR="007407F1">
          <w:rPr>
            <w:noProof/>
            <w:webHidden/>
          </w:rPr>
          <w:tab/>
        </w:r>
        <w:r w:rsidR="007407F1">
          <w:rPr>
            <w:noProof/>
            <w:webHidden/>
          </w:rPr>
          <w:fldChar w:fldCharType="begin"/>
        </w:r>
        <w:r w:rsidR="007407F1">
          <w:rPr>
            <w:noProof/>
            <w:webHidden/>
          </w:rPr>
          <w:instrText xml:space="preserve"> PAGEREF _Toc431481728 \h </w:instrText>
        </w:r>
        <w:r w:rsidR="007407F1">
          <w:rPr>
            <w:noProof/>
            <w:webHidden/>
          </w:rPr>
        </w:r>
        <w:r w:rsidR="007407F1">
          <w:rPr>
            <w:noProof/>
            <w:webHidden/>
          </w:rPr>
          <w:fldChar w:fldCharType="separate"/>
        </w:r>
        <w:r w:rsidR="007407F1">
          <w:rPr>
            <w:noProof/>
            <w:webHidden/>
          </w:rPr>
          <w:t>10</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29" w:history="1">
        <w:r w:rsidR="007407F1" w:rsidRPr="002D3DF2">
          <w:rPr>
            <w:rStyle w:val="Hyperlink"/>
            <w:noProof/>
          </w:rPr>
          <w:t>Other land policies</w:t>
        </w:r>
        <w:r w:rsidR="007407F1">
          <w:rPr>
            <w:noProof/>
            <w:webHidden/>
          </w:rPr>
          <w:tab/>
        </w:r>
        <w:r w:rsidR="007407F1">
          <w:rPr>
            <w:noProof/>
            <w:webHidden/>
          </w:rPr>
          <w:fldChar w:fldCharType="begin"/>
        </w:r>
        <w:r w:rsidR="007407F1">
          <w:rPr>
            <w:noProof/>
            <w:webHidden/>
          </w:rPr>
          <w:instrText xml:space="preserve"> PAGEREF _Toc431481729 \h </w:instrText>
        </w:r>
        <w:r w:rsidR="007407F1">
          <w:rPr>
            <w:noProof/>
            <w:webHidden/>
          </w:rPr>
        </w:r>
        <w:r w:rsidR="007407F1">
          <w:rPr>
            <w:noProof/>
            <w:webHidden/>
          </w:rPr>
          <w:fldChar w:fldCharType="separate"/>
        </w:r>
        <w:r w:rsidR="007407F1">
          <w:rPr>
            <w:noProof/>
            <w:webHidden/>
          </w:rPr>
          <w:t>10</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30" w:history="1">
        <w:r w:rsidR="007407F1" w:rsidRPr="002D3DF2">
          <w:rPr>
            <w:rStyle w:val="Hyperlink"/>
            <w:noProof/>
          </w:rPr>
          <w:t>Re-settlement since 2005 in the wereda</w:t>
        </w:r>
        <w:r w:rsidR="007407F1">
          <w:rPr>
            <w:noProof/>
            <w:webHidden/>
          </w:rPr>
          <w:tab/>
        </w:r>
        <w:r w:rsidR="007407F1">
          <w:rPr>
            <w:noProof/>
            <w:webHidden/>
          </w:rPr>
          <w:fldChar w:fldCharType="begin"/>
        </w:r>
        <w:r w:rsidR="007407F1">
          <w:rPr>
            <w:noProof/>
            <w:webHidden/>
          </w:rPr>
          <w:instrText xml:space="preserve"> PAGEREF _Toc431481730 \h </w:instrText>
        </w:r>
        <w:r w:rsidR="007407F1">
          <w:rPr>
            <w:noProof/>
            <w:webHidden/>
          </w:rPr>
        </w:r>
        <w:r w:rsidR="007407F1">
          <w:rPr>
            <w:noProof/>
            <w:webHidden/>
          </w:rPr>
          <w:fldChar w:fldCharType="separate"/>
        </w:r>
        <w:r w:rsidR="007407F1">
          <w:rPr>
            <w:noProof/>
            <w:webHidden/>
          </w:rPr>
          <w:t>10</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31" w:history="1">
        <w:r w:rsidR="007407F1" w:rsidRPr="002D3DF2">
          <w:rPr>
            <w:rStyle w:val="Hyperlink"/>
            <w:noProof/>
          </w:rPr>
          <w:t>Villagisation since 2005 in the wereda</w:t>
        </w:r>
        <w:r w:rsidR="007407F1">
          <w:rPr>
            <w:noProof/>
            <w:webHidden/>
          </w:rPr>
          <w:tab/>
        </w:r>
        <w:r w:rsidR="007407F1">
          <w:rPr>
            <w:noProof/>
            <w:webHidden/>
          </w:rPr>
          <w:fldChar w:fldCharType="begin"/>
        </w:r>
        <w:r w:rsidR="007407F1">
          <w:rPr>
            <w:noProof/>
            <w:webHidden/>
          </w:rPr>
          <w:instrText xml:space="preserve"> PAGEREF _Toc431481731 \h </w:instrText>
        </w:r>
        <w:r w:rsidR="007407F1">
          <w:rPr>
            <w:noProof/>
            <w:webHidden/>
          </w:rPr>
        </w:r>
        <w:r w:rsidR="007407F1">
          <w:rPr>
            <w:noProof/>
            <w:webHidden/>
          </w:rPr>
          <w:fldChar w:fldCharType="separate"/>
        </w:r>
        <w:r w:rsidR="007407F1">
          <w:rPr>
            <w:noProof/>
            <w:webHidden/>
          </w:rPr>
          <w:t>10</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32" w:history="1">
        <w:r w:rsidR="007407F1" w:rsidRPr="002D3DF2">
          <w:rPr>
            <w:rStyle w:val="Hyperlink"/>
            <w:noProof/>
          </w:rPr>
          <w:t>Farming interventions</w:t>
        </w:r>
        <w:r w:rsidR="007407F1">
          <w:rPr>
            <w:noProof/>
            <w:webHidden/>
          </w:rPr>
          <w:tab/>
        </w:r>
        <w:r w:rsidR="007407F1">
          <w:rPr>
            <w:noProof/>
            <w:webHidden/>
          </w:rPr>
          <w:fldChar w:fldCharType="begin"/>
        </w:r>
        <w:r w:rsidR="007407F1">
          <w:rPr>
            <w:noProof/>
            <w:webHidden/>
          </w:rPr>
          <w:instrText xml:space="preserve"> PAGEREF _Toc431481732 \h </w:instrText>
        </w:r>
        <w:r w:rsidR="007407F1">
          <w:rPr>
            <w:noProof/>
            <w:webHidden/>
          </w:rPr>
        </w:r>
        <w:r w:rsidR="007407F1">
          <w:rPr>
            <w:noProof/>
            <w:webHidden/>
          </w:rPr>
          <w:fldChar w:fldCharType="separate"/>
        </w:r>
        <w:r w:rsidR="007407F1">
          <w:rPr>
            <w:noProof/>
            <w:webHidden/>
          </w:rPr>
          <w:t>10</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33" w:history="1">
        <w:r w:rsidR="007407F1" w:rsidRPr="002D3DF2">
          <w:rPr>
            <w:rStyle w:val="Hyperlink"/>
            <w:noProof/>
          </w:rPr>
          <w:t>Irrigation and water harvesting interventions in the wereda</w:t>
        </w:r>
        <w:r w:rsidR="007407F1">
          <w:rPr>
            <w:noProof/>
            <w:webHidden/>
          </w:rPr>
          <w:tab/>
        </w:r>
        <w:r w:rsidR="007407F1">
          <w:rPr>
            <w:noProof/>
            <w:webHidden/>
          </w:rPr>
          <w:fldChar w:fldCharType="begin"/>
        </w:r>
        <w:r w:rsidR="007407F1">
          <w:rPr>
            <w:noProof/>
            <w:webHidden/>
          </w:rPr>
          <w:instrText xml:space="preserve"> PAGEREF _Toc431481733 \h </w:instrText>
        </w:r>
        <w:r w:rsidR="007407F1">
          <w:rPr>
            <w:noProof/>
            <w:webHidden/>
          </w:rPr>
        </w:r>
        <w:r w:rsidR="007407F1">
          <w:rPr>
            <w:noProof/>
            <w:webHidden/>
          </w:rPr>
          <w:fldChar w:fldCharType="separate"/>
        </w:r>
        <w:r w:rsidR="007407F1">
          <w:rPr>
            <w:noProof/>
            <w:webHidden/>
          </w:rPr>
          <w:t>10</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34" w:history="1">
        <w:r w:rsidR="007407F1" w:rsidRPr="002D3DF2">
          <w:rPr>
            <w:rStyle w:val="Hyperlink"/>
            <w:noProof/>
          </w:rPr>
          <w:t>Other farming and environmental interventions that should be found in the kebele</w:t>
        </w:r>
        <w:r w:rsidR="007407F1">
          <w:rPr>
            <w:noProof/>
            <w:webHidden/>
          </w:rPr>
          <w:tab/>
        </w:r>
        <w:r w:rsidR="007407F1">
          <w:rPr>
            <w:noProof/>
            <w:webHidden/>
          </w:rPr>
          <w:fldChar w:fldCharType="begin"/>
        </w:r>
        <w:r w:rsidR="007407F1">
          <w:rPr>
            <w:noProof/>
            <w:webHidden/>
          </w:rPr>
          <w:instrText xml:space="preserve"> PAGEREF _Toc431481734 \h </w:instrText>
        </w:r>
        <w:r w:rsidR="007407F1">
          <w:rPr>
            <w:noProof/>
            <w:webHidden/>
          </w:rPr>
        </w:r>
        <w:r w:rsidR="007407F1">
          <w:rPr>
            <w:noProof/>
            <w:webHidden/>
          </w:rPr>
          <w:fldChar w:fldCharType="separate"/>
        </w:r>
        <w:r w:rsidR="007407F1">
          <w:rPr>
            <w:noProof/>
            <w:webHidden/>
          </w:rPr>
          <w:t>10</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35" w:history="1">
        <w:r w:rsidR="007407F1" w:rsidRPr="002D3DF2">
          <w:rPr>
            <w:rStyle w:val="Hyperlink"/>
            <w:noProof/>
          </w:rPr>
          <w:t>Non-farming interventions</w:t>
        </w:r>
        <w:r w:rsidR="007407F1">
          <w:rPr>
            <w:noProof/>
            <w:webHidden/>
          </w:rPr>
          <w:tab/>
        </w:r>
        <w:r w:rsidR="007407F1">
          <w:rPr>
            <w:noProof/>
            <w:webHidden/>
          </w:rPr>
          <w:fldChar w:fldCharType="begin"/>
        </w:r>
        <w:r w:rsidR="007407F1">
          <w:rPr>
            <w:noProof/>
            <w:webHidden/>
          </w:rPr>
          <w:instrText xml:space="preserve"> PAGEREF _Toc431481735 \h </w:instrText>
        </w:r>
        <w:r w:rsidR="007407F1">
          <w:rPr>
            <w:noProof/>
            <w:webHidden/>
          </w:rPr>
        </w:r>
        <w:r w:rsidR="007407F1">
          <w:rPr>
            <w:noProof/>
            <w:webHidden/>
          </w:rPr>
          <w:fldChar w:fldCharType="separate"/>
        </w:r>
        <w:r w:rsidR="007407F1">
          <w:rPr>
            <w:noProof/>
            <w:webHidden/>
          </w:rPr>
          <w:t>11</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36" w:history="1">
        <w:r w:rsidR="007407F1" w:rsidRPr="002D3DF2">
          <w:rPr>
            <w:rStyle w:val="Hyperlink"/>
            <w:noProof/>
          </w:rPr>
          <w:t>Credit and debt</w:t>
        </w:r>
        <w:r w:rsidR="007407F1">
          <w:rPr>
            <w:noProof/>
            <w:webHidden/>
          </w:rPr>
          <w:tab/>
        </w:r>
        <w:r w:rsidR="007407F1">
          <w:rPr>
            <w:noProof/>
            <w:webHidden/>
          </w:rPr>
          <w:fldChar w:fldCharType="begin"/>
        </w:r>
        <w:r w:rsidR="007407F1">
          <w:rPr>
            <w:noProof/>
            <w:webHidden/>
          </w:rPr>
          <w:instrText xml:space="preserve"> PAGEREF _Toc431481736 \h </w:instrText>
        </w:r>
        <w:r w:rsidR="007407F1">
          <w:rPr>
            <w:noProof/>
            <w:webHidden/>
          </w:rPr>
        </w:r>
        <w:r w:rsidR="007407F1">
          <w:rPr>
            <w:noProof/>
            <w:webHidden/>
          </w:rPr>
          <w:fldChar w:fldCharType="separate"/>
        </w:r>
        <w:r w:rsidR="007407F1">
          <w:rPr>
            <w:noProof/>
            <w:webHidden/>
          </w:rPr>
          <w:t>11</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37" w:history="1">
        <w:r w:rsidR="007407F1" w:rsidRPr="002D3DF2">
          <w:rPr>
            <w:rStyle w:val="Hyperlink"/>
            <w:noProof/>
          </w:rPr>
          <w:t>Micro-credit and savings organisations</w:t>
        </w:r>
        <w:r w:rsidR="007407F1">
          <w:rPr>
            <w:noProof/>
            <w:webHidden/>
          </w:rPr>
          <w:tab/>
        </w:r>
        <w:r w:rsidR="007407F1">
          <w:rPr>
            <w:noProof/>
            <w:webHidden/>
          </w:rPr>
          <w:fldChar w:fldCharType="begin"/>
        </w:r>
        <w:r w:rsidR="007407F1">
          <w:rPr>
            <w:noProof/>
            <w:webHidden/>
          </w:rPr>
          <w:instrText xml:space="preserve"> PAGEREF _Toc431481737 \h </w:instrText>
        </w:r>
        <w:r w:rsidR="007407F1">
          <w:rPr>
            <w:noProof/>
            <w:webHidden/>
          </w:rPr>
        </w:r>
        <w:r w:rsidR="007407F1">
          <w:rPr>
            <w:noProof/>
            <w:webHidden/>
          </w:rPr>
          <w:fldChar w:fldCharType="separate"/>
        </w:r>
        <w:r w:rsidR="007407F1">
          <w:rPr>
            <w:noProof/>
            <w:webHidden/>
          </w:rPr>
          <w:t>11</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38" w:history="1">
        <w:r w:rsidR="007407F1" w:rsidRPr="002D3DF2">
          <w:rPr>
            <w:rStyle w:val="Hyperlink"/>
            <w:noProof/>
          </w:rPr>
          <w:t>Debt</w:t>
        </w:r>
        <w:r w:rsidR="007407F1">
          <w:rPr>
            <w:noProof/>
            <w:webHidden/>
          </w:rPr>
          <w:tab/>
        </w:r>
        <w:r w:rsidR="007407F1">
          <w:rPr>
            <w:noProof/>
            <w:webHidden/>
          </w:rPr>
          <w:fldChar w:fldCharType="begin"/>
        </w:r>
        <w:r w:rsidR="007407F1">
          <w:rPr>
            <w:noProof/>
            <w:webHidden/>
          </w:rPr>
          <w:instrText xml:space="preserve"> PAGEREF _Toc431481738 \h </w:instrText>
        </w:r>
        <w:r w:rsidR="007407F1">
          <w:rPr>
            <w:noProof/>
            <w:webHidden/>
          </w:rPr>
        </w:r>
        <w:r w:rsidR="007407F1">
          <w:rPr>
            <w:noProof/>
            <w:webHidden/>
          </w:rPr>
          <w:fldChar w:fldCharType="separate"/>
        </w:r>
        <w:r w:rsidR="007407F1">
          <w:rPr>
            <w:noProof/>
            <w:webHidden/>
          </w:rPr>
          <w:t>11</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39" w:history="1">
        <w:r w:rsidR="007407F1" w:rsidRPr="002D3DF2">
          <w:rPr>
            <w:rStyle w:val="Hyperlink"/>
            <w:noProof/>
          </w:rPr>
          <w:t>Food/cash for work (PSNP and Emergency Food Aid)</w:t>
        </w:r>
        <w:r w:rsidR="007407F1">
          <w:rPr>
            <w:noProof/>
            <w:webHidden/>
          </w:rPr>
          <w:tab/>
        </w:r>
        <w:r w:rsidR="007407F1">
          <w:rPr>
            <w:noProof/>
            <w:webHidden/>
          </w:rPr>
          <w:fldChar w:fldCharType="begin"/>
        </w:r>
        <w:r w:rsidR="007407F1">
          <w:rPr>
            <w:noProof/>
            <w:webHidden/>
          </w:rPr>
          <w:instrText xml:space="preserve"> PAGEREF _Toc431481739 \h </w:instrText>
        </w:r>
        <w:r w:rsidR="007407F1">
          <w:rPr>
            <w:noProof/>
            <w:webHidden/>
          </w:rPr>
        </w:r>
        <w:r w:rsidR="007407F1">
          <w:rPr>
            <w:noProof/>
            <w:webHidden/>
          </w:rPr>
          <w:fldChar w:fldCharType="separate"/>
        </w:r>
        <w:r w:rsidR="007407F1">
          <w:rPr>
            <w:noProof/>
            <w:webHidden/>
          </w:rPr>
          <w:t>11</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40" w:history="1">
        <w:r w:rsidR="007407F1" w:rsidRPr="002D3DF2">
          <w:rPr>
            <w:rStyle w:val="Hyperlink"/>
            <w:noProof/>
          </w:rPr>
          <w:t>Co-operatives</w:t>
        </w:r>
        <w:r w:rsidR="007407F1">
          <w:rPr>
            <w:noProof/>
            <w:webHidden/>
          </w:rPr>
          <w:tab/>
        </w:r>
        <w:r w:rsidR="007407F1">
          <w:rPr>
            <w:noProof/>
            <w:webHidden/>
          </w:rPr>
          <w:fldChar w:fldCharType="begin"/>
        </w:r>
        <w:r w:rsidR="007407F1">
          <w:rPr>
            <w:noProof/>
            <w:webHidden/>
          </w:rPr>
          <w:instrText xml:space="preserve"> PAGEREF _Toc431481740 \h </w:instrText>
        </w:r>
        <w:r w:rsidR="007407F1">
          <w:rPr>
            <w:noProof/>
            <w:webHidden/>
          </w:rPr>
        </w:r>
        <w:r w:rsidR="007407F1">
          <w:rPr>
            <w:noProof/>
            <w:webHidden/>
          </w:rPr>
          <w:fldChar w:fldCharType="separate"/>
        </w:r>
        <w:r w:rsidR="007407F1">
          <w:rPr>
            <w:noProof/>
            <w:webHidden/>
          </w:rPr>
          <w:t>12</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41" w:history="1">
        <w:r w:rsidR="007407F1" w:rsidRPr="002D3DF2">
          <w:rPr>
            <w:rStyle w:val="Hyperlink"/>
            <w:noProof/>
          </w:rPr>
          <w:t>Producer Co-operatives</w:t>
        </w:r>
        <w:r w:rsidR="007407F1">
          <w:rPr>
            <w:noProof/>
            <w:webHidden/>
          </w:rPr>
          <w:tab/>
        </w:r>
        <w:r w:rsidR="007407F1">
          <w:rPr>
            <w:noProof/>
            <w:webHidden/>
          </w:rPr>
          <w:fldChar w:fldCharType="begin"/>
        </w:r>
        <w:r w:rsidR="007407F1">
          <w:rPr>
            <w:noProof/>
            <w:webHidden/>
          </w:rPr>
          <w:instrText xml:space="preserve"> PAGEREF _Toc431481741 \h </w:instrText>
        </w:r>
        <w:r w:rsidR="007407F1">
          <w:rPr>
            <w:noProof/>
            <w:webHidden/>
          </w:rPr>
        </w:r>
        <w:r w:rsidR="007407F1">
          <w:rPr>
            <w:noProof/>
            <w:webHidden/>
          </w:rPr>
          <w:fldChar w:fldCharType="separate"/>
        </w:r>
        <w:r w:rsidR="007407F1">
          <w:rPr>
            <w:noProof/>
            <w:webHidden/>
          </w:rPr>
          <w:t>12</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42" w:history="1">
        <w:r w:rsidR="007407F1" w:rsidRPr="002D3DF2">
          <w:rPr>
            <w:rStyle w:val="Hyperlink"/>
            <w:noProof/>
          </w:rPr>
          <w:t>Service Co-operatives</w:t>
        </w:r>
        <w:r w:rsidR="007407F1">
          <w:rPr>
            <w:noProof/>
            <w:webHidden/>
          </w:rPr>
          <w:tab/>
        </w:r>
        <w:r w:rsidR="007407F1">
          <w:rPr>
            <w:noProof/>
            <w:webHidden/>
          </w:rPr>
          <w:fldChar w:fldCharType="begin"/>
        </w:r>
        <w:r w:rsidR="007407F1">
          <w:rPr>
            <w:noProof/>
            <w:webHidden/>
          </w:rPr>
          <w:instrText xml:space="preserve"> PAGEREF _Toc431481742 \h </w:instrText>
        </w:r>
        <w:r w:rsidR="007407F1">
          <w:rPr>
            <w:noProof/>
            <w:webHidden/>
          </w:rPr>
        </w:r>
        <w:r w:rsidR="007407F1">
          <w:rPr>
            <w:noProof/>
            <w:webHidden/>
          </w:rPr>
          <w:fldChar w:fldCharType="separate"/>
        </w:r>
        <w:r w:rsidR="007407F1">
          <w:rPr>
            <w:noProof/>
            <w:webHidden/>
          </w:rPr>
          <w:t>12</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43" w:history="1">
        <w:r w:rsidR="007407F1" w:rsidRPr="002D3DF2">
          <w:rPr>
            <w:rStyle w:val="Hyperlink"/>
            <w:noProof/>
          </w:rPr>
          <w:t>Interventions against HTPs affecting livelihoods</w:t>
        </w:r>
        <w:r w:rsidR="007407F1">
          <w:rPr>
            <w:noProof/>
            <w:webHidden/>
          </w:rPr>
          <w:tab/>
        </w:r>
        <w:r w:rsidR="007407F1">
          <w:rPr>
            <w:noProof/>
            <w:webHidden/>
          </w:rPr>
          <w:fldChar w:fldCharType="begin"/>
        </w:r>
        <w:r w:rsidR="007407F1">
          <w:rPr>
            <w:noProof/>
            <w:webHidden/>
          </w:rPr>
          <w:instrText xml:space="preserve"> PAGEREF _Toc431481743 \h </w:instrText>
        </w:r>
        <w:r w:rsidR="007407F1">
          <w:rPr>
            <w:noProof/>
            <w:webHidden/>
          </w:rPr>
        </w:r>
        <w:r w:rsidR="007407F1">
          <w:rPr>
            <w:noProof/>
            <w:webHidden/>
          </w:rPr>
          <w:fldChar w:fldCharType="separate"/>
        </w:r>
        <w:r w:rsidR="007407F1">
          <w:rPr>
            <w:noProof/>
            <w:webHidden/>
          </w:rPr>
          <w:t>12</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44" w:history="1">
        <w:r w:rsidR="007407F1" w:rsidRPr="002D3DF2">
          <w:rPr>
            <w:rStyle w:val="Hyperlink"/>
            <w:noProof/>
          </w:rPr>
          <w:t>Food aid</w:t>
        </w:r>
        <w:r w:rsidR="007407F1">
          <w:rPr>
            <w:noProof/>
            <w:webHidden/>
          </w:rPr>
          <w:tab/>
        </w:r>
        <w:r w:rsidR="007407F1">
          <w:rPr>
            <w:noProof/>
            <w:webHidden/>
          </w:rPr>
          <w:fldChar w:fldCharType="begin"/>
        </w:r>
        <w:r w:rsidR="007407F1">
          <w:rPr>
            <w:noProof/>
            <w:webHidden/>
          </w:rPr>
          <w:instrText xml:space="preserve"> PAGEREF _Toc431481744 \h </w:instrText>
        </w:r>
        <w:r w:rsidR="007407F1">
          <w:rPr>
            <w:noProof/>
            <w:webHidden/>
          </w:rPr>
        </w:r>
        <w:r w:rsidR="007407F1">
          <w:rPr>
            <w:noProof/>
            <w:webHidden/>
          </w:rPr>
          <w:fldChar w:fldCharType="separate"/>
        </w:r>
        <w:r w:rsidR="007407F1">
          <w:rPr>
            <w:noProof/>
            <w:webHidden/>
          </w:rPr>
          <w:t>12</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45" w:history="1">
        <w:r w:rsidR="007407F1" w:rsidRPr="002D3DF2">
          <w:rPr>
            <w:rStyle w:val="Hyperlink"/>
            <w:noProof/>
          </w:rPr>
          <w:t>Nutrition</w:t>
        </w:r>
        <w:r w:rsidR="007407F1">
          <w:rPr>
            <w:noProof/>
            <w:webHidden/>
          </w:rPr>
          <w:tab/>
        </w:r>
        <w:r w:rsidR="007407F1">
          <w:rPr>
            <w:noProof/>
            <w:webHidden/>
          </w:rPr>
          <w:fldChar w:fldCharType="begin"/>
        </w:r>
        <w:r w:rsidR="007407F1">
          <w:rPr>
            <w:noProof/>
            <w:webHidden/>
          </w:rPr>
          <w:instrText xml:space="preserve"> PAGEREF _Toc431481745 \h </w:instrText>
        </w:r>
        <w:r w:rsidR="007407F1">
          <w:rPr>
            <w:noProof/>
            <w:webHidden/>
          </w:rPr>
        </w:r>
        <w:r w:rsidR="007407F1">
          <w:rPr>
            <w:noProof/>
            <w:webHidden/>
          </w:rPr>
          <w:fldChar w:fldCharType="separate"/>
        </w:r>
        <w:r w:rsidR="007407F1">
          <w:rPr>
            <w:noProof/>
            <w:webHidden/>
          </w:rPr>
          <w:t>13</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46" w:history="1">
        <w:r w:rsidR="007407F1" w:rsidRPr="002D3DF2">
          <w:rPr>
            <w:rStyle w:val="Hyperlink"/>
            <w:noProof/>
          </w:rPr>
          <w:t>Safe water</w:t>
        </w:r>
        <w:r w:rsidR="007407F1">
          <w:rPr>
            <w:noProof/>
            <w:webHidden/>
          </w:rPr>
          <w:tab/>
        </w:r>
        <w:r w:rsidR="007407F1">
          <w:rPr>
            <w:noProof/>
            <w:webHidden/>
          </w:rPr>
          <w:fldChar w:fldCharType="begin"/>
        </w:r>
        <w:r w:rsidR="007407F1">
          <w:rPr>
            <w:noProof/>
            <w:webHidden/>
          </w:rPr>
          <w:instrText xml:space="preserve"> PAGEREF _Toc431481746 \h </w:instrText>
        </w:r>
        <w:r w:rsidR="007407F1">
          <w:rPr>
            <w:noProof/>
            <w:webHidden/>
          </w:rPr>
        </w:r>
        <w:r w:rsidR="007407F1">
          <w:rPr>
            <w:noProof/>
            <w:webHidden/>
          </w:rPr>
          <w:fldChar w:fldCharType="separate"/>
        </w:r>
        <w:r w:rsidR="007407F1">
          <w:rPr>
            <w:noProof/>
            <w:webHidden/>
          </w:rPr>
          <w:t>13</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47" w:history="1">
        <w:r w:rsidR="007407F1" w:rsidRPr="002D3DF2">
          <w:rPr>
            <w:rStyle w:val="Hyperlink"/>
            <w:noProof/>
          </w:rPr>
          <w:t>Hygiene and environmental sanitation</w:t>
        </w:r>
        <w:r w:rsidR="007407F1">
          <w:rPr>
            <w:noProof/>
            <w:webHidden/>
          </w:rPr>
          <w:tab/>
        </w:r>
        <w:r w:rsidR="007407F1">
          <w:rPr>
            <w:noProof/>
            <w:webHidden/>
          </w:rPr>
          <w:fldChar w:fldCharType="begin"/>
        </w:r>
        <w:r w:rsidR="007407F1">
          <w:rPr>
            <w:noProof/>
            <w:webHidden/>
          </w:rPr>
          <w:instrText xml:space="preserve"> PAGEREF _Toc431481747 \h </w:instrText>
        </w:r>
        <w:r w:rsidR="007407F1">
          <w:rPr>
            <w:noProof/>
            <w:webHidden/>
          </w:rPr>
        </w:r>
        <w:r w:rsidR="007407F1">
          <w:rPr>
            <w:noProof/>
            <w:webHidden/>
          </w:rPr>
          <w:fldChar w:fldCharType="separate"/>
        </w:r>
        <w:r w:rsidR="007407F1">
          <w:rPr>
            <w:noProof/>
            <w:webHidden/>
          </w:rPr>
          <w:t>14</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48" w:history="1">
        <w:r w:rsidR="007407F1" w:rsidRPr="002D3DF2">
          <w:rPr>
            <w:rStyle w:val="Hyperlink"/>
            <w:noProof/>
          </w:rPr>
          <w:t>Disease prevention and control</w:t>
        </w:r>
        <w:r w:rsidR="007407F1">
          <w:rPr>
            <w:noProof/>
            <w:webHidden/>
          </w:rPr>
          <w:tab/>
        </w:r>
        <w:r w:rsidR="007407F1">
          <w:rPr>
            <w:noProof/>
            <w:webHidden/>
          </w:rPr>
          <w:fldChar w:fldCharType="begin"/>
        </w:r>
        <w:r w:rsidR="007407F1">
          <w:rPr>
            <w:noProof/>
            <w:webHidden/>
          </w:rPr>
          <w:instrText xml:space="preserve"> PAGEREF _Toc431481748 \h </w:instrText>
        </w:r>
        <w:r w:rsidR="007407F1">
          <w:rPr>
            <w:noProof/>
            <w:webHidden/>
          </w:rPr>
        </w:r>
        <w:r w:rsidR="007407F1">
          <w:rPr>
            <w:noProof/>
            <w:webHidden/>
          </w:rPr>
          <w:fldChar w:fldCharType="separate"/>
        </w:r>
        <w:r w:rsidR="007407F1">
          <w:rPr>
            <w:noProof/>
            <w:webHidden/>
          </w:rPr>
          <w:t>14</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49" w:history="1">
        <w:r w:rsidR="007407F1" w:rsidRPr="002D3DF2">
          <w:rPr>
            <w:rStyle w:val="Hyperlink"/>
            <w:noProof/>
          </w:rPr>
          <w:t>Interventions against HTPs affecting health</w:t>
        </w:r>
        <w:r w:rsidR="007407F1">
          <w:rPr>
            <w:noProof/>
            <w:webHidden/>
          </w:rPr>
          <w:tab/>
        </w:r>
        <w:r w:rsidR="007407F1">
          <w:rPr>
            <w:noProof/>
            <w:webHidden/>
          </w:rPr>
          <w:fldChar w:fldCharType="begin"/>
        </w:r>
        <w:r w:rsidR="007407F1">
          <w:rPr>
            <w:noProof/>
            <w:webHidden/>
          </w:rPr>
          <w:instrText xml:space="preserve"> PAGEREF _Toc431481749 \h </w:instrText>
        </w:r>
        <w:r w:rsidR="007407F1">
          <w:rPr>
            <w:noProof/>
            <w:webHidden/>
          </w:rPr>
        </w:r>
        <w:r w:rsidR="007407F1">
          <w:rPr>
            <w:noProof/>
            <w:webHidden/>
          </w:rPr>
          <w:fldChar w:fldCharType="separate"/>
        </w:r>
        <w:r w:rsidR="007407F1">
          <w:rPr>
            <w:noProof/>
            <w:webHidden/>
          </w:rPr>
          <w:t>15</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50" w:history="1">
        <w:r w:rsidR="007407F1" w:rsidRPr="002D3DF2">
          <w:rPr>
            <w:rStyle w:val="Hyperlink"/>
            <w:noProof/>
          </w:rPr>
          <w:t>Curative health services</w:t>
        </w:r>
        <w:r w:rsidR="007407F1">
          <w:rPr>
            <w:noProof/>
            <w:webHidden/>
          </w:rPr>
          <w:tab/>
        </w:r>
        <w:r w:rsidR="007407F1">
          <w:rPr>
            <w:noProof/>
            <w:webHidden/>
          </w:rPr>
          <w:fldChar w:fldCharType="begin"/>
        </w:r>
        <w:r w:rsidR="007407F1">
          <w:rPr>
            <w:noProof/>
            <w:webHidden/>
          </w:rPr>
          <w:instrText xml:space="preserve"> PAGEREF _Toc431481750 \h </w:instrText>
        </w:r>
        <w:r w:rsidR="007407F1">
          <w:rPr>
            <w:noProof/>
            <w:webHidden/>
          </w:rPr>
        </w:r>
        <w:r w:rsidR="007407F1">
          <w:rPr>
            <w:noProof/>
            <w:webHidden/>
          </w:rPr>
          <w:fldChar w:fldCharType="separate"/>
        </w:r>
        <w:r w:rsidR="007407F1">
          <w:rPr>
            <w:noProof/>
            <w:webHidden/>
          </w:rPr>
          <w:t>16</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51" w:history="1">
        <w:r w:rsidR="007407F1" w:rsidRPr="002D3DF2">
          <w:rPr>
            <w:rStyle w:val="Hyperlink"/>
            <w:noProof/>
          </w:rPr>
          <w:t>Health Post drugs</w:t>
        </w:r>
        <w:r w:rsidR="007407F1">
          <w:rPr>
            <w:noProof/>
            <w:webHidden/>
          </w:rPr>
          <w:tab/>
        </w:r>
        <w:r w:rsidR="007407F1">
          <w:rPr>
            <w:noProof/>
            <w:webHidden/>
          </w:rPr>
          <w:fldChar w:fldCharType="begin"/>
        </w:r>
        <w:r w:rsidR="007407F1">
          <w:rPr>
            <w:noProof/>
            <w:webHidden/>
          </w:rPr>
          <w:instrText xml:space="preserve"> PAGEREF _Toc431481751 \h </w:instrText>
        </w:r>
        <w:r w:rsidR="007407F1">
          <w:rPr>
            <w:noProof/>
            <w:webHidden/>
          </w:rPr>
        </w:r>
        <w:r w:rsidR="007407F1">
          <w:rPr>
            <w:noProof/>
            <w:webHidden/>
          </w:rPr>
          <w:fldChar w:fldCharType="separate"/>
        </w:r>
        <w:r w:rsidR="007407F1">
          <w:rPr>
            <w:noProof/>
            <w:webHidden/>
          </w:rPr>
          <w:t>16</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52" w:history="1">
        <w:r w:rsidR="007407F1" w:rsidRPr="002D3DF2">
          <w:rPr>
            <w:rStyle w:val="Hyperlink"/>
            <w:noProof/>
          </w:rPr>
          <w:t>Health Centres</w:t>
        </w:r>
        <w:r w:rsidR="007407F1">
          <w:rPr>
            <w:noProof/>
            <w:webHidden/>
          </w:rPr>
          <w:tab/>
        </w:r>
        <w:r w:rsidR="007407F1">
          <w:rPr>
            <w:noProof/>
            <w:webHidden/>
          </w:rPr>
          <w:fldChar w:fldCharType="begin"/>
        </w:r>
        <w:r w:rsidR="007407F1">
          <w:rPr>
            <w:noProof/>
            <w:webHidden/>
          </w:rPr>
          <w:instrText xml:space="preserve"> PAGEREF _Toc431481752 \h </w:instrText>
        </w:r>
        <w:r w:rsidR="007407F1">
          <w:rPr>
            <w:noProof/>
            <w:webHidden/>
          </w:rPr>
        </w:r>
        <w:r w:rsidR="007407F1">
          <w:rPr>
            <w:noProof/>
            <w:webHidden/>
          </w:rPr>
          <w:fldChar w:fldCharType="separate"/>
        </w:r>
        <w:r w:rsidR="007407F1">
          <w:rPr>
            <w:noProof/>
            <w:webHidden/>
          </w:rPr>
          <w:t>16</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53" w:history="1">
        <w:r w:rsidR="007407F1" w:rsidRPr="002D3DF2">
          <w:rPr>
            <w:rStyle w:val="Hyperlink"/>
            <w:noProof/>
          </w:rPr>
          <w:t>Non-government health services</w:t>
        </w:r>
        <w:r w:rsidR="007407F1">
          <w:rPr>
            <w:noProof/>
            <w:webHidden/>
          </w:rPr>
          <w:tab/>
        </w:r>
        <w:r w:rsidR="007407F1">
          <w:rPr>
            <w:noProof/>
            <w:webHidden/>
          </w:rPr>
          <w:fldChar w:fldCharType="begin"/>
        </w:r>
        <w:r w:rsidR="007407F1">
          <w:rPr>
            <w:noProof/>
            <w:webHidden/>
          </w:rPr>
          <w:instrText xml:space="preserve"> PAGEREF _Toc431481753 \h </w:instrText>
        </w:r>
        <w:r w:rsidR="007407F1">
          <w:rPr>
            <w:noProof/>
            <w:webHidden/>
          </w:rPr>
        </w:r>
        <w:r w:rsidR="007407F1">
          <w:rPr>
            <w:noProof/>
            <w:webHidden/>
          </w:rPr>
          <w:fldChar w:fldCharType="separate"/>
        </w:r>
        <w:r w:rsidR="007407F1">
          <w:rPr>
            <w:noProof/>
            <w:webHidden/>
          </w:rPr>
          <w:t>16</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54" w:history="1">
        <w:r w:rsidR="007407F1" w:rsidRPr="002D3DF2">
          <w:rPr>
            <w:rStyle w:val="Hyperlink"/>
            <w:noProof/>
          </w:rPr>
          <w:t>Reproductive health services</w:t>
        </w:r>
        <w:r w:rsidR="007407F1">
          <w:rPr>
            <w:noProof/>
            <w:webHidden/>
          </w:rPr>
          <w:tab/>
        </w:r>
        <w:r w:rsidR="007407F1">
          <w:rPr>
            <w:noProof/>
            <w:webHidden/>
          </w:rPr>
          <w:fldChar w:fldCharType="begin"/>
        </w:r>
        <w:r w:rsidR="007407F1">
          <w:rPr>
            <w:noProof/>
            <w:webHidden/>
          </w:rPr>
          <w:instrText xml:space="preserve"> PAGEREF _Toc431481754 \h </w:instrText>
        </w:r>
        <w:r w:rsidR="007407F1">
          <w:rPr>
            <w:noProof/>
            <w:webHidden/>
          </w:rPr>
        </w:r>
        <w:r w:rsidR="007407F1">
          <w:rPr>
            <w:noProof/>
            <w:webHidden/>
          </w:rPr>
          <w:fldChar w:fldCharType="separate"/>
        </w:r>
        <w:r w:rsidR="007407F1">
          <w:rPr>
            <w:noProof/>
            <w:webHidden/>
          </w:rPr>
          <w:t>16</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55" w:history="1">
        <w:r w:rsidR="007407F1" w:rsidRPr="002D3DF2">
          <w:rPr>
            <w:rStyle w:val="Hyperlink"/>
            <w:noProof/>
          </w:rPr>
          <w:t>Contraception</w:t>
        </w:r>
        <w:r w:rsidR="007407F1">
          <w:rPr>
            <w:noProof/>
            <w:webHidden/>
          </w:rPr>
          <w:tab/>
        </w:r>
        <w:r w:rsidR="007407F1">
          <w:rPr>
            <w:noProof/>
            <w:webHidden/>
          </w:rPr>
          <w:fldChar w:fldCharType="begin"/>
        </w:r>
        <w:r w:rsidR="007407F1">
          <w:rPr>
            <w:noProof/>
            <w:webHidden/>
          </w:rPr>
          <w:instrText xml:space="preserve"> PAGEREF _Toc431481755 \h </w:instrText>
        </w:r>
        <w:r w:rsidR="007407F1">
          <w:rPr>
            <w:noProof/>
            <w:webHidden/>
          </w:rPr>
        </w:r>
        <w:r w:rsidR="007407F1">
          <w:rPr>
            <w:noProof/>
            <w:webHidden/>
          </w:rPr>
          <w:fldChar w:fldCharType="separate"/>
        </w:r>
        <w:r w:rsidR="007407F1">
          <w:rPr>
            <w:noProof/>
            <w:webHidden/>
          </w:rPr>
          <w:t>17</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56" w:history="1">
        <w:r w:rsidR="007407F1" w:rsidRPr="002D3DF2">
          <w:rPr>
            <w:rStyle w:val="Hyperlink"/>
            <w:noProof/>
          </w:rPr>
          <w:t>Abortion</w:t>
        </w:r>
        <w:r w:rsidR="007407F1">
          <w:rPr>
            <w:noProof/>
            <w:webHidden/>
          </w:rPr>
          <w:tab/>
        </w:r>
        <w:r w:rsidR="007407F1">
          <w:rPr>
            <w:noProof/>
            <w:webHidden/>
          </w:rPr>
          <w:fldChar w:fldCharType="begin"/>
        </w:r>
        <w:r w:rsidR="007407F1">
          <w:rPr>
            <w:noProof/>
            <w:webHidden/>
          </w:rPr>
          <w:instrText xml:space="preserve"> PAGEREF _Toc431481756 \h </w:instrText>
        </w:r>
        <w:r w:rsidR="007407F1">
          <w:rPr>
            <w:noProof/>
            <w:webHidden/>
          </w:rPr>
        </w:r>
        <w:r w:rsidR="007407F1">
          <w:rPr>
            <w:noProof/>
            <w:webHidden/>
          </w:rPr>
          <w:fldChar w:fldCharType="separate"/>
        </w:r>
        <w:r w:rsidR="007407F1">
          <w:rPr>
            <w:noProof/>
            <w:webHidden/>
          </w:rPr>
          <w:t>17</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57" w:history="1">
        <w:r w:rsidR="007407F1" w:rsidRPr="002D3DF2">
          <w:rPr>
            <w:rStyle w:val="Hyperlink"/>
            <w:noProof/>
          </w:rPr>
          <w:t>Infertility</w:t>
        </w:r>
        <w:r w:rsidR="007407F1">
          <w:rPr>
            <w:noProof/>
            <w:webHidden/>
          </w:rPr>
          <w:tab/>
        </w:r>
        <w:r w:rsidR="007407F1">
          <w:rPr>
            <w:noProof/>
            <w:webHidden/>
          </w:rPr>
          <w:fldChar w:fldCharType="begin"/>
        </w:r>
        <w:r w:rsidR="007407F1">
          <w:rPr>
            <w:noProof/>
            <w:webHidden/>
          </w:rPr>
          <w:instrText xml:space="preserve"> PAGEREF _Toc431481757 \h </w:instrText>
        </w:r>
        <w:r w:rsidR="007407F1">
          <w:rPr>
            <w:noProof/>
            <w:webHidden/>
          </w:rPr>
        </w:r>
        <w:r w:rsidR="007407F1">
          <w:rPr>
            <w:noProof/>
            <w:webHidden/>
          </w:rPr>
          <w:fldChar w:fldCharType="separate"/>
        </w:r>
        <w:r w:rsidR="007407F1">
          <w:rPr>
            <w:noProof/>
            <w:webHidden/>
          </w:rPr>
          <w:t>17</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58" w:history="1">
        <w:r w:rsidR="007407F1" w:rsidRPr="002D3DF2">
          <w:rPr>
            <w:rStyle w:val="Hyperlink"/>
            <w:noProof/>
          </w:rPr>
          <w:t>HIV/AIDS and STDs</w:t>
        </w:r>
        <w:r w:rsidR="007407F1">
          <w:rPr>
            <w:noProof/>
            <w:webHidden/>
          </w:rPr>
          <w:tab/>
        </w:r>
        <w:r w:rsidR="007407F1">
          <w:rPr>
            <w:noProof/>
            <w:webHidden/>
          </w:rPr>
          <w:fldChar w:fldCharType="begin"/>
        </w:r>
        <w:r w:rsidR="007407F1">
          <w:rPr>
            <w:noProof/>
            <w:webHidden/>
          </w:rPr>
          <w:instrText xml:space="preserve"> PAGEREF _Toc431481758 \h </w:instrText>
        </w:r>
        <w:r w:rsidR="007407F1">
          <w:rPr>
            <w:noProof/>
            <w:webHidden/>
          </w:rPr>
        </w:r>
        <w:r w:rsidR="007407F1">
          <w:rPr>
            <w:noProof/>
            <w:webHidden/>
          </w:rPr>
          <w:fldChar w:fldCharType="separate"/>
        </w:r>
        <w:r w:rsidR="007407F1">
          <w:rPr>
            <w:noProof/>
            <w:webHidden/>
          </w:rPr>
          <w:t>17</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59" w:history="1">
        <w:r w:rsidR="007407F1" w:rsidRPr="002D3DF2">
          <w:rPr>
            <w:rStyle w:val="Hyperlink"/>
            <w:noProof/>
          </w:rPr>
          <w:t>Fistula</w:t>
        </w:r>
        <w:r w:rsidR="007407F1">
          <w:rPr>
            <w:noProof/>
            <w:webHidden/>
          </w:rPr>
          <w:tab/>
        </w:r>
        <w:r w:rsidR="007407F1">
          <w:rPr>
            <w:noProof/>
            <w:webHidden/>
          </w:rPr>
          <w:fldChar w:fldCharType="begin"/>
        </w:r>
        <w:r w:rsidR="007407F1">
          <w:rPr>
            <w:noProof/>
            <w:webHidden/>
          </w:rPr>
          <w:instrText xml:space="preserve"> PAGEREF _Toc431481759 \h </w:instrText>
        </w:r>
        <w:r w:rsidR="007407F1">
          <w:rPr>
            <w:noProof/>
            <w:webHidden/>
          </w:rPr>
        </w:r>
        <w:r w:rsidR="007407F1">
          <w:rPr>
            <w:noProof/>
            <w:webHidden/>
          </w:rPr>
          <w:fldChar w:fldCharType="separate"/>
        </w:r>
        <w:r w:rsidR="007407F1">
          <w:rPr>
            <w:noProof/>
            <w:webHidden/>
          </w:rPr>
          <w:t>18</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60" w:history="1">
        <w:r w:rsidR="007407F1" w:rsidRPr="002D3DF2">
          <w:rPr>
            <w:rStyle w:val="Hyperlink"/>
            <w:noProof/>
          </w:rPr>
          <w:t>Mother and child services</w:t>
        </w:r>
        <w:r w:rsidR="007407F1">
          <w:rPr>
            <w:noProof/>
            <w:webHidden/>
          </w:rPr>
          <w:tab/>
        </w:r>
        <w:r w:rsidR="007407F1">
          <w:rPr>
            <w:noProof/>
            <w:webHidden/>
          </w:rPr>
          <w:fldChar w:fldCharType="begin"/>
        </w:r>
        <w:r w:rsidR="007407F1">
          <w:rPr>
            <w:noProof/>
            <w:webHidden/>
          </w:rPr>
          <w:instrText xml:space="preserve"> PAGEREF _Toc431481760 \h </w:instrText>
        </w:r>
        <w:r w:rsidR="007407F1">
          <w:rPr>
            <w:noProof/>
            <w:webHidden/>
          </w:rPr>
        </w:r>
        <w:r w:rsidR="007407F1">
          <w:rPr>
            <w:noProof/>
            <w:webHidden/>
          </w:rPr>
          <w:fldChar w:fldCharType="separate"/>
        </w:r>
        <w:r w:rsidR="007407F1">
          <w:rPr>
            <w:noProof/>
            <w:webHidden/>
          </w:rPr>
          <w:t>18</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61" w:history="1">
        <w:r w:rsidR="007407F1" w:rsidRPr="002D3DF2">
          <w:rPr>
            <w:rStyle w:val="Hyperlink"/>
            <w:noProof/>
          </w:rPr>
          <w:t>Education</w:t>
        </w:r>
        <w:r w:rsidR="007407F1">
          <w:rPr>
            <w:noProof/>
            <w:webHidden/>
          </w:rPr>
          <w:tab/>
        </w:r>
        <w:r w:rsidR="007407F1">
          <w:rPr>
            <w:noProof/>
            <w:webHidden/>
          </w:rPr>
          <w:fldChar w:fldCharType="begin"/>
        </w:r>
        <w:r w:rsidR="007407F1">
          <w:rPr>
            <w:noProof/>
            <w:webHidden/>
          </w:rPr>
          <w:instrText xml:space="preserve"> PAGEREF _Toc431481761 \h </w:instrText>
        </w:r>
        <w:r w:rsidR="007407F1">
          <w:rPr>
            <w:noProof/>
            <w:webHidden/>
          </w:rPr>
        </w:r>
        <w:r w:rsidR="007407F1">
          <w:rPr>
            <w:noProof/>
            <w:webHidden/>
          </w:rPr>
          <w:fldChar w:fldCharType="separate"/>
        </w:r>
        <w:r w:rsidR="007407F1">
          <w:rPr>
            <w:noProof/>
            <w:webHidden/>
          </w:rPr>
          <w:t>18</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62" w:history="1">
        <w:r w:rsidR="007407F1" w:rsidRPr="002D3DF2">
          <w:rPr>
            <w:rStyle w:val="Hyperlink"/>
            <w:noProof/>
          </w:rPr>
          <w:t>Pre-school education</w:t>
        </w:r>
        <w:r w:rsidR="007407F1">
          <w:rPr>
            <w:noProof/>
            <w:webHidden/>
          </w:rPr>
          <w:tab/>
        </w:r>
        <w:r w:rsidR="007407F1">
          <w:rPr>
            <w:noProof/>
            <w:webHidden/>
          </w:rPr>
          <w:fldChar w:fldCharType="begin"/>
        </w:r>
        <w:r w:rsidR="007407F1">
          <w:rPr>
            <w:noProof/>
            <w:webHidden/>
          </w:rPr>
          <w:instrText xml:space="preserve"> PAGEREF _Toc431481762 \h </w:instrText>
        </w:r>
        <w:r w:rsidR="007407F1">
          <w:rPr>
            <w:noProof/>
            <w:webHidden/>
          </w:rPr>
        </w:r>
        <w:r w:rsidR="007407F1">
          <w:rPr>
            <w:noProof/>
            <w:webHidden/>
          </w:rPr>
          <w:fldChar w:fldCharType="separate"/>
        </w:r>
        <w:r w:rsidR="007407F1">
          <w:rPr>
            <w:noProof/>
            <w:webHidden/>
          </w:rPr>
          <w:t>18</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63" w:history="1">
        <w:r w:rsidR="007407F1" w:rsidRPr="002D3DF2">
          <w:rPr>
            <w:rStyle w:val="Hyperlink"/>
            <w:noProof/>
          </w:rPr>
          <w:t>Primary education</w:t>
        </w:r>
        <w:r w:rsidR="007407F1">
          <w:rPr>
            <w:noProof/>
            <w:webHidden/>
          </w:rPr>
          <w:tab/>
        </w:r>
        <w:r w:rsidR="007407F1">
          <w:rPr>
            <w:noProof/>
            <w:webHidden/>
          </w:rPr>
          <w:fldChar w:fldCharType="begin"/>
        </w:r>
        <w:r w:rsidR="007407F1">
          <w:rPr>
            <w:noProof/>
            <w:webHidden/>
          </w:rPr>
          <w:instrText xml:space="preserve"> PAGEREF _Toc431481763 \h </w:instrText>
        </w:r>
        <w:r w:rsidR="007407F1">
          <w:rPr>
            <w:noProof/>
            <w:webHidden/>
          </w:rPr>
        </w:r>
        <w:r w:rsidR="007407F1">
          <w:rPr>
            <w:noProof/>
            <w:webHidden/>
          </w:rPr>
          <w:fldChar w:fldCharType="separate"/>
        </w:r>
        <w:r w:rsidR="007407F1">
          <w:rPr>
            <w:noProof/>
            <w:webHidden/>
          </w:rPr>
          <w:t>18</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64" w:history="1">
        <w:r w:rsidR="007407F1" w:rsidRPr="002D3DF2">
          <w:rPr>
            <w:rStyle w:val="Hyperlink"/>
            <w:noProof/>
          </w:rPr>
          <w:t>Secondary education</w:t>
        </w:r>
        <w:r w:rsidR="007407F1">
          <w:rPr>
            <w:noProof/>
            <w:webHidden/>
          </w:rPr>
          <w:tab/>
        </w:r>
        <w:r w:rsidR="007407F1">
          <w:rPr>
            <w:noProof/>
            <w:webHidden/>
          </w:rPr>
          <w:fldChar w:fldCharType="begin"/>
        </w:r>
        <w:r w:rsidR="007407F1">
          <w:rPr>
            <w:noProof/>
            <w:webHidden/>
          </w:rPr>
          <w:instrText xml:space="preserve"> PAGEREF _Toc431481764 \h </w:instrText>
        </w:r>
        <w:r w:rsidR="007407F1">
          <w:rPr>
            <w:noProof/>
            <w:webHidden/>
          </w:rPr>
        </w:r>
        <w:r w:rsidR="007407F1">
          <w:rPr>
            <w:noProof/>
            <w:webHidden/>
          </w:rPr>
          <w:fldChar w:fldCharType="separate"/>
        </w:r>
        <w:r w:rsidR="007407F1">
          <w:rPr>
            <w:noProof/>
            <w:webHidden/>
          </w:rPr>
          <w:t>18</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65" w:history="1">
        <w:r w:rsidR="007407F1" w:rsidRPr="002D3DF2">
          <w:rPr>
            <w:rStyle w:val="Hyperlink"/>
            <w:noProof/>
          </w:rPr>
          <w:t>Post-secondary education</w:t>
        </w:r>
        <w:r w:rsidR="007407F1">
          <w:rPr>
            <w:noProof/>
            <w:webHidden/>
          </w:rPr>
          <w:tab/>
        </w:r>
        <w:r w:rsidR="007407F1">
          <w:rPr>
            <w:noProof/>
            <w:webHidden/>
          </w:rPr>
          <w:fldChar w:fldCharType="begin"/>
        </w:r>
        <w:r w:rsidR="007407F1">
          <w:rPr>
            <w:noProof/>
            <w:webHidden/>
          </w:rPr>
          <w:instrText xml:space="preserve"> PAGEREF _Toc431481765 \h </w:instrText>
        </w:r>
        <w:r w:rsidR="007407F1">
          <w:rPr>
            <w:noProof/>
            <w:webHidden/>
          </w:rPr>
        </w:r>
        <w:r w:rsidR="007407F1">
          <w:rPr>
            <w:noProof/>
            <w:webHidden/>
          </w:rPr>
          <w:fldChar w:fldCharType="separate"/>
        </w:r>
        <w:r w:rsidR="007407F1">
          <w:rPr>
            <w:noProof/>
            <w:webHidden/>
          </w:rPr>
          <w:t>18</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66" w:history="1">
        <w:r w:rsidR="007407F1" w:rsidRPr="002D3DF2">
          <w:rPr>
            <w:rStyle w:val="Hyperlink"/>
            <w:noProof/>
          </w:rPr>
          <w:t>Other training</w:t>
        </w:r>
        <w:r w:rsidR="007407F1">
          <w:rPr>
            <w:noProof/>
            <w:webHidden/>
          </w:rPr>
          <w:tab/>
        </w:r>
        <w:r w:rsidR="007407F1">
          <w:rPr>
            <w:noProof/>
            <w:webHidden/>
          </w:rPr>
          <w:fldChar w:fldCharType="begin"/>
        </w:r>
        <w:r w:rsidR="007407F1">
          <w:rPr>
            <w:noProof/>
            <w:webHidden/>
          </w:rPr>
          <w:instrText xml:space="preserve"> PAGEREF _Toc431481766 \h </w:instrText>
        </w:r>
        <w:r w:rsidR="007407F1">
          <w:rPr>
            <w:noProof/>
            <w:webHidden/>
          </w:rPr>
        </w:r>
        <w:r w:rsidR="007407F1">
          <w:rPr>
            <w:noProof/>
            <w:webHidden/>
          </w:rPr>
          <w:fldChar w:fldCharType="separate"/>
        </w:r>
        <w:r w:rsidR="007407F1">
          <w:rPr>
            <w:noProof/>
            <w:webHidden/>
          </w:rPr>
          <w:t>18</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67" w:history="1">
        <w:r w:rsidR="007407F1" w:rsidRPr="002D3DF2">
          <w:rPr>
            <w:rStyle w:val="Hyperlink"/>
            <w:noProof/>
          </w:rPr>
          <w:t>Marriage practices</w:t>
        </w:r>
        <w:r w:rsidR="007407F1">
          <w:rPr>
            <w:noProof/>
            <w:webHidden/>
          </w:rPr>
          <w:tab/>
        </w:r>
        <w:r w:rsidR="007407F1">
          <w:rPr>
            <w:noProof/>
            <w:webHidden/>
          </w:rPr>
          <w:fldChar w:fldCharType="begin"/>
        </w:r>
        <w:r w:rsidR="007407F1">
          <w:rPr>
            <w:noProof/>
            <w:webHidden/>
          </w:rPr>
          <w:instrText xml:space="preserve"> PAGEREF _Toc431481767 \h </w:instrText>
        </w:r>
        <w:r w:rsidR="007407F1">
          <w:rPr>
            <w:noProof/>
            <w:webHidden/>
          </w:rPr>
        </w:r>
        <w:r w:rsidR="007407F1">
          <w:rPr>
            <w:noProof/>
            <w:webHidden/>
          </w:rPr>
          <w:fldChar w:fldCharType="separate"/>
        </w:r>
        <w:r w:rsidR="007407F1">
          <w:rPr>
            <w:noProof/>
            <w:webHidden/>
          </w:rPr>
          <w:t>19</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68" w:history="1">
        <w:r w:rsidR="007407F1" w:rsidRPr="002D3DF2">
          <w:rPr>
            <w:rStyle w:val="Hyperlink"/>
            <w:noProof/>
          </w:rPr>
          <w:t>Using customary organisations to help implement interventions</w:t>
        </w:r>
        <w:r w:rsidR="007407F1">
          <w:rPr>
            <w:noProof/>
            <w:webHidden/>
          </w:rPr>
          <w:tab/>
        </w:r>
        <w:r w:rsidR="007407F1">
          <w:rPr>
            <w:noProof/>
            <w:webHidden/>
          </w:rPr>
          <w:fldChar w:fldCharType="begin"/>
        </w:r>
        <w:r w:rsidR="007407F1">
          <w:rPr>
            <w:noProof/>
            <w:webHidden/>
          </w:rPr>
          <w:instrText xml:space="preserve"> PAGEREF _Toc431481768 \h </w:instrText>
        </w:r>
        <w:r w:rsidR="007407F1">
          <w:rPr>
            <w:noProof/>
            <w:webHidden/>
          </w:rPr>
        </w:r>
        <w:r w:rsidR="007407F1">
          <w:rPr>
            <w:noProof/>
            <w:webHidden/>
          </w:rPr>
          <w:fldChar w:fldCharType="separate"/>
        </w:r>
        <w:r w:rsidR="007407F1">
          <w:rPr>
            <w:noProof/>
            <w:webHidden/>
          </w:rPr>
          <w:t>19</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69" w:history="1">
        <w:r w:rsidR="007407F1" w:rsidRPr="002D3DF2">
          <w:rPr>
            <w:rStyle w:val="Hyperlink"/>
            <w:noProof/>
          </w:rPr>
          <w:t>Women’s organisations</w:t>
        </w:r>
        <w:r w:rsidR="007407F1">
          <w:rPr>
            <w:noProof/>
            <w:webHidden/>
          </w:rPr>
          <w:tab/>
        </w:r>
        <w:r w:rsidR="007407F1">
          <w:rPr>
            <w:noProof/>
            <w:webHidden/>
          </w:rPr>
          <w:fldChar w:fldCharType="begin"/>
        </w:r>
        <w:r w:rsidR="007407F1">
          <w:rPr>
            <w:noProof/>
            <w:webHidden/>
          </w:rPr>
          <w:instrText xml:space="preserve"> PAGEREF _Toc431481769 \h </w:instrText>
        </w:r>
        <w:r w:rsidR="007407F1">
          <w:rPr>
            <w:noProof/>
            <w:webHidden/>
          </w:rPr>
        </w:r>
        <w:r w:rsidR="007407F1">
          <w:rPr>
            <w:noProof/>
            <w:webHidden/>
          </w:rPr>
          <w:fldChar w:fldCharType="separate"/>
        </w:r>
        <w:r w:rsidR="007407F1">
          <w:rPr>
            <w:noProof/>
            <w:webHidden/>
          </w:rPr>
          <w:t>19</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70" w:history="1">
        <w:r w:rsidR="007407F1" w:rsidRPr="002D3DF2">
          <w:rPr>
            <w:rStyle w:val="Hyperlink"/>
            <w:noProof/>
          </w:rPr>
          <w:t>Youth organisations</w:t>
        </w:r>
        <w:r w:rsidR="007407F1">
          <w:rPr>
            <w:noProof/>
            <w:webHidden/>
          </w:rPr>
          <w:tab/>
        </w:r>
        <w:r w:rsidR="007407F1">
          <w:rPr>
            <w:noProof/>
            <w:webHidden/>
          </w:rPr>
          <w:fldChar w:fldCharType="begin"/>
        </w:r>
        <w:r w:rsidR="007407F1">
          <w:rPr>
            <w:noProof/>
            <w:webHidden/>
          </w:rPr>
          <w:instrText xml:space="preserve"> PAGEREF _Toc431481770 \h </w:instrText>
        </w:r>
        <w:r w:rsidR="007407F1">
          <w:rPr>
            <w:noProof/>
            <w:webHidden/>
          </w:rPr>
        </w:r>
        <w:r w:rsidR="007407F1">
          <w:rPr>
            <w:noProof/>
            <w:webHidden/>
          </w:rPr>
          <w:fldChar w:fldCharType="separate"/>
        </w:r>
        <w:r w:rsidR="007407F1">
          <w:rPr>
            <w:noProof/>
            <w:webHidden/>
          </w:rPr>
          <w:t>20</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71" w:history="1">
        <w:r w:rsidR="007407F1" w:rsidRPr="002D3DF2">
          <w:rPr>
            <w:rStyle w:val="Hyperlink"/>
            <w:noProof/>
          </w:rPr>
          <w:t>Planning and consultation</w:t>
        </w:r>
        <w:r w:rsidR="007407F1">
          <w:rPr>
            <w:noProof/>
            <w:webHidden/>
          </w:rPr>
          <w:tab/>
        </w:r>
        <w:r w:rsidR="007407F1">
          <w:rPr>
            <w:noProof/>
            <w:webHidden/>
          </w:rPr>
          <w:fldChar w:fldCharType="begin"/>
        </w:r>
        <w:r w:rsidR="007407F1">
          <w:rPr>
            <w:noProof/>
            <w:webHidden/>
          </w:rPr>
          <w:instrText xml:space="preserve"> PAGEREF _Toc431481771 \h </w:instrText>
        </w:r>
        <w:r w:rsidR="007407F1">
          <w:rPr>
            <w:noProof/>
            <w:webHidden/>
          </w:rPr>
        </w:r>
        <w:r w:rsidR="007407F1">
          <w:rPr>
            <w:noProof/>
            <w:webHidden/>
          </w:rPr>
          <w:fldChar w:fldCharType="separate"/>
        </w:r>
        <w:r w:rsidR="007407F1">
          <w:rPr>
            <w:noProof/>
            <w:webHidden/>
          </w:rPr>
          <w:t>20</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72" w:history="1">
        <w:r w:rsidR="007407F1" w:rsidRPr="002D3DF2">
          <w:rPr>
            <w:rStyle w:val="Hyperlink"/>
            <w:noProof/>
          </w:rPr>
          <w:t>Differences between taxpayers and non-taxpayers in the wereda</w:t>
        </w:r>
        <w:r w:rsidR="007407F1">
          <w:rPr>
            <w:noProof/>
            <w:webHidden/>
          </w:rPr>
          <w:tab/>
        </w:r>
        <w:r w:rsidR="007407F1">
          <w:rPr>
            <w:noProof/>
            <w:webHidden/>
          </w:rPr>
          <w:fldChar w:fldCharType="begin"/>
        </w:r>
        <w:r w:rsidR="007407F1">
          <w:rPr>
            <w:noProof/>
            <w:webHidden/>
          </w:rPr>
          <w:instrText xml:space="preserve"> PAGEREF _Toc431481772 \h </w:instrText>
        </w:r>
        <w:r w:rsidR="007407F1">
          <w:rPr>
            <w:noProof/>
            <w:webHidden/>
          </w:rPr>
        </w:r>
        <w:r w:rsidR="007407F1">
          <w:rPr>
            <w:noProof/>
            <w:webHidden/>
          </w:rPr>
          <w:fldChar w:fldCharType="separate"/>
        </w:r>
        <w:r w:rsidR="007407F1">
          <w:rPr>
            <w:noProof/>
            <w:webHidden/>
          </w:rPr>
          <w:t>21</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73" w:history="1">
        <w:r w:rsidR="007407F1" w:rsidRPr="002D3DF2">
          <w:rPr>
            <w:rStyle w:val="Hyperlink"/>
            <w:noProof/>
          </w:rPr>
          <w:t>Community contributions + taxes</w:t>
        </w:r>
        <w:r w:rsidR="007407F1">
          <w:rPr>
            <w:noProof/>
            <w:webHidden/>
          </w:rPr>
          <w:tab/>
        </w:r>
        <w:r w:rsidR="007407F1">
          <w:rPr>
            <w:noProof/>
            <w:webHidden/>
          </w:rPr>
          <w:fldChar w:fldCharType="begin"/>
        </w:r>
        <w:r w:rsidR="007407F1">
          <w:rPr>
            <w:noProof/>
            <w:webHidden/>
          </w:rPr>
          <w:instrText xml:space="preserve"> PAGEREF _Toc431481773 \h </w:instrText>
        </w:r>
        <w:r w:rsidR="007407F1">
          <w:rPr>
            <w:noProof/>
            <w:webHidden/>
          </w:rPr>
        </w:r>
        <w:r w:rsidR="007407F1">
          <w:rPr>
            <w:noProof/>
            <w:webHidden/>
          </w:rPr>
          <w:fldChar w:fldCharType="separate"/>
        </w:r>
        <w:r w:rsidR="007407F1">
          <w:rPr>
            <w:noProof/>
            <w:webHidden/>
          </w:rPr>
          <w:t>21</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74" w:history="1">
        <w:r w:rsidR="007407F1" w:rsidRPr="002D3DF2">
          <w:rPr>
            <w:rStyle w:val="Hyperlink"/>
            <w:noProof/>
          </w:rPr>
          <w:t>Accountability</w:t>
        </w:r>
        <w:r w:rsidR="007407F1">
          <w:rPr>
            <w:noProof/>
            <w:webHidden/>
          </w:rPr>
          <w:tab/>
        </w:r>
        <w:r w:rsidR="007407F1">
          <w:rPr>
            <w:noProof/>
            <w:webHidden/>
          </w:rPr>
          <w:fldChar w:fldCharType="begin"/>
        </w:r>
        <w:r w:rsidR="007407F1">
          <w:rPr>
            <w:noProof/>
            <w:webHidden/>
          </w:rPr>
          <w:instrText xml:space="preserve"> PAGEREF _Toc431481774 \h </w:instrText>
        </w:r>
        <w:r w:rsidR="007407F1">
          <w:rPr>
            <w:noProof/>
            <w:webHidden/>
          </w:rPr>
        </w:r>
        <w:r w:rsidR="007407F1">
          <w:rPr>
            <w:noProof/>
            <w:webHidden/>
          </w:rPr>
          <w:fldChar w:fldCharType="separate"/>
        </w:r>
        <w:r w:rsidR="007407F1">
          <w:rPr>
            <w:noProof/>
            <w:webHidden/>
          </w:rPr>
          <w:t>21</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75" w:history="1">
        <w:r w:rsidR="007407F1" w:rsidRPr="002D3DF2">
          <w:rPr>
            <w:rStyle w:val="Hyperlink"/>
            <w:noProof/>
          </w:rPr>
          <w:t>Security and policing</w:t>
        </w:r>
        <w:r w:rsidR="007407F1">
          <w:rPr>
            <w:noProof/>
            <w:webHidden/>
          </w:rPr>
          <w:tab/>
        </w:r>
        <w:r w:rsidR="007407F1">
          <w:rPr>
            <w:noProof/>
            <w:webHidden/>
          </w:rPr>
          <w:fldChar w:fldCharType="begin"/>
        </w:r>
        <w:r w:rsidR="007407F1">
          <w:rPr>
            <w:noProof/>
            <w:webHidden/>
          </w:rPr>
          <w:instrText xml:space="preserve"> PAGEREF _Toc431481775 \h </w:instrText>
        </w:r>
        <w:r w:rsidR="007407F1">
          <w:rPr>
            <w:noProof/>
            <w:webHidden/>
          </w:rPr>
        </w:r>
        <w:r w:rsidR="007407F1">
          <w:rPr>
            <w:noProof/>
            <w:webHidden/>
          </w:rPr>
          <w:fldChar w:fldCharType="separate"/>
        </w:r>
        <w:r w:rsidR="007407F1">
          <w:rPr>
            <w:noProof/>
            <w:webHidden/>
          </w:rPr>
          <w:t>22</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76" w:history="1">
        <w:r w:rsidR="007407F1" w:rsidRPr="002D3DF2">
          <w:rPr>
            <w:rStyle w:val="Hyperlink"/>
            <w:noProof/>
          </w:rPr>
          <w:t>Justice</w:t>
        </w:r>
        <w:r w:rsidR="007407F1">
          <w:rPr>
            <w:noProof/>
            <w:webHidden/>
          </w:rPr>
          <w:tab/>
        </w:r>
        <w:r w:rsidR="007407F1">
          <w:rPr>
            <w:noProof/>
            <w:webHidden/>
          </w:rPr>
          <w:fldChar w:fldCharType="begin"/>
        </w:r>
        <w:r w:rsidR="007407F1">
          <w:rPr>
            <w:noProof/>
            <w:webHidden/>
          </w:rPr>
          <w:instrText xml:space="preserve"> PAGEREF _Toc431481776 \h </w:instrText>
        </w:r>
        <w:r w:rsidR="007407F1">
          <w:rPr>
            <w:noProof/>
            <w:webHidden/>
          </w:rPr>
        </w:r>
        <w:r w:rsidR="007407F1">
          <w:rPr>
            <w:noProof/>
            <w:webHidden/>
          </w:rPr>
          <w:fldChar w:fldCharType="separate"/>
        </w:r>
        <w:r w:rsidR="007407F1">
          <w:rPr>
            <w:noProof/>
            <w:webHidden/>
          </w:rPr>
          <w:t>22</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77" w:history="1">
        <w:r w:rsidR="007407F1" w:rsidRPr="002D3DF2">
          <w:rPr>
            <w:rStyle w:val="Hyperlink"/>
            <w:noProof/>
          </w:rPr>
          <w:t>Learning about government policies and programmes</w:t>
        </w:r>
        <w:r w:rsidR="007407F1">
          <w:rPr>
            <w:noProof/>
            <w:webHidden/>
          </w:rPr>
          <w:tab/>
        </w:r>
        <w:r w:rsidR="007407F1">
          <w:rPr>
            <w:noProof/>
            <w:webHidden/>
          </w:rPr>
          <w:fldChar w:fldCharType="begin"/>
        </w:r>
        <w:r w:rsidR="007407F1">
          <w:rPr>
            <w:noProof/>
            <w:webHidden/>
          </w:rPr>
          <w:instrText xml:space="preserve"> PAGEREF _Toc431481777 \h </w:instrText>
        </w:r>
        <w:r w:rsidR="007407F1">
          <w:rPr>
            <w:noProof/>
            <w:webHidden/>
          </w:rPr>
        </w:r>
        <w:r w:rsidR="007407F1">
          <w:rPr>
            <w:noProof/>
            <w:webHidden/>
          </w:rPr>
          <w:fldChar w:fldCharType="separate"/>
        </w:r>
        <w:r w:rsidR="007407F1">
          <w:rPr>
            <w:noProof/>
            <w:webHidden/>
          </w:rPr>
          <w:t>23</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78" w:history="1">
        <w:r w:rsidR="007407F1" w:rsidRPr="002D3DF2">
          <w:rPr>
            <w:rStyle w:val="Hyperlink"/>
            <w:noProof/>
          </w:rPr>
          <w:t>Growth and Transformation Plan</w:t>
        </w:r>
        <w:r w:rsidR="007407F1">
          <w:rPr>
            <w:noProof/>
            <w:webHidden/>
          </w:rPr>
          <w:tab/>
        </w:r>
        <w:r w:rsidR="007407F1">
          <w:rPr>
            <w:noProof/>
            <w:webHidden/>
          </w:rPr>
          <w:fldChar w:fldCharType="begin"/>
        </w:r>
        <w:r w:rsidR="007407F1">
          <w:rPr>
            <w:noProof/>
            <w:webHidden/>
          </w:rPr>
          <w:instrText xml:space="preserve"> PAGEREF _Toc431481778 \h </w:instrText>
        </w:r>
        <w:r w:rsidR="007407F1">
          <w:rPr>
            <w:noProof/>
            <w:webHidden/>
          </w:rPr>
        </w:r>
        <w:r w:rsidR="007407F1">
          <w:rPr>
            <w:noProof/>
            <w:webHidden/>
          </w:rPr>
          <w:fldChar w:fldCharType="separate"/>
        </w:r>
        <w:r w:rsidR="007407F1">
          <w:rPr>
            <w:noProof/>
            <w:webHidden/>
          </w:rPr>
          <w:t>23</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79" w:history="1">
        <w:r w:rsidR="007407F1" w:rsidRPr="002D3DF2">
          <w:rPr>
            <w:rStyle w:val="Hyperlink"/>
            <w:noProof/>
          </w:rPr>
          <w:t>Delivering development messages to the community</w:t>
        </w:r>
        <w:r w:rsidR="007407F1">
          <w:rPr>
            <w:noProof/>
            <w:webHidden/>
          </w:rPr>
          <w:tab/>
        </w:r>
        <w:r w:rsidR="007407F1">
          <w:rPr>
            <w:noProof/>
            <w:webHidden/>
          </w:rPr>
          <w:fldChar w:fldCharType="begin"/>
        </w:r>
        <w:r w:rsidR="007407F1">
          <w:rPr>
            <w:noProof/>
            <w:webHidden/>
          </w:rPr>
          <w:instrText xml:space="preserve"> PAGEREF _Toc431481779 \h </w:instrText>
        </w:r>
        <w:r w:rsidR="007407F1">
          <w:rPr>
            <w:noProof/>
            <w:webHidden/>
          </w:rPr>
        </w:r>
        <w:r w:rsidR="007407F1">
          <w:rPr>
            <w:noProof/>
            <w:webHidden/>
          </w:rPr>
          <w:fldChar w:fldCharType="separate"/>
        </w:r>
        <w:r w:rsidR="007407F1">
          <w:rPr>
            <w:noProof/>
            <w:webHidden/>
          </w:rPr>
          <w:t>23</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80" w:history="1">
        <w:r w:rsidR="007407F1" w:rsidRPr="002D3DF2">
          <w:rPr>
            <w:rStyle w:val="Hyperlink"/>
            <w:noProof/>
          </w:rPr>
          <w:t>Social equity interventions</w:t>
        </w:r>
        <w:r w:rsidR="007407F1">
          <w:rPr>
            <w:noProof/>
            <w:webHidden/>
          </w:rPr>
          <w:tab/>
        </w:r>
        <w:r w:rsidR="007407F1">
          <w:rPr>
            <w:noProof/>
            <w:webHidden/>
          </w:rPr>
          <w:fldChar w:fldCharType="begin"/>
        </w:r>
        <w:r w:rsidR="007407F1">
          <w:rPr>
            <w:noProof/>
            <w:webHidden/>
          </w:rPr>
          <w:instrText xml:space="preserve"> PAGEREF _Toc431481780 \h </w:instrText>
        </w:r>
        <w:r w:rsidR="007407F1">
          <w:rPr>
            <w:noProof/>
            <w:webHidden/>
          </w:rPr>
        </w:r>
        <w:r w:rsidR="007407F1">
          <w:rPr>
            <w:noProof/>
            <w:webHidden/>
          </w:rPr>
          <w:fldChar w:fldCharType="separate"/>
        </w:r>
        <w:r w:rsidR="007407F1">
          <w:rPr>
            <w:noProof/>
            <w:webHidden/>
          </w:rPr>
          <w:t>23</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81" w:history="1">
        <w:r w:rsidR="007407F1" w:rsidRPr="002D3DF2">
          <w:rPr>
            <w:rStyle w:val="Hyperlink"/>
            <w:noProof/>
          </w:rPr>
          <w:t>Insurance</w:t>
        </w:r>
        <w:r w:rsidR="007407F1">
          <w:rPr>
            <w:noProof/>
            <w:webHidden/>
          </w:rPr>
          <w:tab/>
        </w:r>
        <w:r w:rsidR="007407F1">
          <w:rPr>
            <w:noProof/>
            <w:webHidden/>
          </w:rPr>
          <w:fldChar w:fldCharType="begin"/>
        </w:r>
        <w:r w:rsidR="007407F1">
          <w:rPr>
            <w:noProof/>
            <w:webHidden/>
          </w:rPr>
          <w:instrText xml:space="preserve"> PAGEREF _Toc431481781 \h </w:instrText>
        </w:r>
        <w:r w:rsidR="007407F1">
          <w:rPr>
            <w:noProof/>
            <w:webHidden/>
          </w:rPr>
        </w:r>
        <w:r w:rsidR="007407F1">
          <w:rPr>
            <w:noProof/>
            <w:webHidden/>
          </w:rPr>
          <w:fldChar w:fldCharType="separate"/>
        </w:r>
        <w:r w:rsidR="007407F1">
          <w:rPr>
            <w:noProof/>
            <w:webHidden/>
          </w:rPr>
          <w:t>23</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82" w:history="1">
        <w:r w:rsidR="007407F1" w:rsidRPr="002D3DF2">
          <w:rPr>
            <w:rStyle w:val="Hyperlink"/>
            <w:noProof/>
          </w:rPr>
          <w:t>Promoting equity for women</w:t>
        </w:r>
        <w:r w:rsidR="007407F1">
          <w:rPr>
            <w:noProof/>
            <w:webHidden/>
          </w:rPr>
          <w:tab/>
        </w:r>
        <w:r w:rsidR="007407F1">
          <w:rPr>
            <w:noProof/>
            <w:webHidden/>
          </w:rPr>
          <w:fldChar w:fldCharType="begin"/>
        </w:r>
        <w:r w:rsidR="007407F1">
          <w:rPr>
            <w:noProof/>
            <w:webHidden/>
          </w:rPr>
          <w:instrText xml:space="preserve"> PAGEREF _Toc431481782 \h </w:instrText>
        </w:r>
        <w:r w:rsidR="007407F1">
          <w:rPr>
            <w:noProof/>
            <w:webHidden/>
          </w:rPr>
        </w:r>
        <w:r w:rsidR="007407F1">
          <w:rPr>
            <w:noProof/>
            <w:webHidden/>
          </w:rPr>
          <w:fldChar w:fldCharType="separate"/>
        </w:r>
        <w:r w:rsidR="007407F1">
          <w:rPr>
            <w:noProof/>
            <w:webHidden/>
          </w:rPr>
          <w:t>23</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83" w:history="1">
        <w:r w:rsidR="007407F1" w:rsidRPr="002D3DF2">
          <w:rPr>
            <w:rStyle w:val="Hyperlink"/>
            <w:noProof/>
          </w:rPr>
          <w:t>Youth policies and programmes</w:t>
        </w:r>
        <w:r w:rsidR="007407F1">
          <w:rPr>
            <w:noProof/>
            <w:webHidden/>
          </w:rPr>
          <w:tab/>
        </w:r>
        <w:r w:rsidR="007407F1">
          <w:rPr>
            <w:noProof/>
            <w:webHidden/>
          </w:rPr>
          <w:fldChar w:fldCharType="begin"/>
        </w:r>
        <w:r w:rsidR="007407F1">
          <w:rPr>
            <w:noProof/>
            <w:webHidden/>
          </w:rPr>
          <w:instrText xml:space="preserve"> PAGEREF _Toc431481783 \h </w:instrText>
        </w:r>
        <w:r w:rsidR="007407F1">
          <w:rPr>
            <w:noProof/>
            <w:webHidden/>
          </w:rPr>
        </w:r>
        <w:r w:rsidR="007407F1">
          <w:rPr>
            <w:noProof/>
            <w:webHidden/>
          </w:rPr>
          <w:fldChar w:fldCharType="separate"/>
        </w:r>
        <w:r w:rsidR="007407F1">
          <w:rPr>
            <w:noProof/>
            <w:webHidden/>
          </w:rPr>
          <w:t>24</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84" w:history="1">
        <w:r w:rsidR="007407F1" w:rsidRPr="002D3DF2">
          <w:rPr>
            <w:rStyle w:val="Hyperlink"/>
            <w:noProof/>
          </w:rPr>
          <w:t>Youth livelihoods</w:t>
        </w:r>
        <w:r w:rsidR="007407F1">
          <w:rPr>
            <w:noProof/>
            <w:webHidden/>
          </w:rPr>
          <w:tab/>
        </w:r>
        <w:r w:rsidR="007407F1">
          <w:rPr>
            <w:noProof/>
            <w:webHidden/>
          </w:rPr>
          <w:fldChar w:fldCharType="begin"/>
        </w:r>
        <w:r w:rsidR="007407F1">
          <w:rPr>
            <w:noProof/>
            <w:webHidden/>
          </w:rPr>
          <w:instrText xml:space="preserve"> PAGEREF _Toc431481784 \h </w:instrText>
        </w:r>
        <w:r w:rsidR="007407F1">
          <w:rPr>
            <w:noProof/>
            <w:webHidden/>
          </w:rPr>
        </w:r>
        <w:r w:rsidR="007407F1">
          <w:rPr>
            <w:noProof/>
            <w:webHidden/>
          </w:rPr>
          <w:fldChar w:fldCharType="separate"/>
        </w:r>
        <w:r w:rsidR="007407F1">
          <w:rPr>
            <w:noProof/>
            <w:webHidden/>
          </w:rPr>
          <w:t>24</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85" w:history="1">
        <w:r w:rsidR="007407F1" w:rsidRPr="002D3DF2">
          <w:rPr>
            <w:rStyle w:val="Hyperlink"/>
            <w:noProof/>
          </w:rPr>
          <w:t>Getting government services to poor people</w:t>
        </w:r>
        <w:r w:rsidR="007407F1">
          <w:rPr>
            <w:noProof/>
            <w:webHidden/>
          </w:rPr>
          <w:tab/>
        </w:r>
        <w:r w:rsidR="007407F1">
          <w:rPr>
            <w:noProof/>
            <w:webHidden/>
          </w:rPr>
          <w:fldChar w:fldCharType="begin"/>
        </w:r>
        <w:r w:rsidR="007407F1">
          <w:rPr>
            <w:noProof/>
            <w:webHidden/>
          </w:rPr>
          <w:instrText xml:space="preserve"> PAGEREF _Toc431481785 \h </w:instrText>
        </w:r>
        <w:r w:rsidR="007407F1">
          <w:rPr>
            <w:noProof/>
            <w:webHidden/>
          </w:rPr>
        </w:r>
        <w:r w:rsidR="007407F1">
          <w:rPr>
            <w:noProof/>
            <w:webHidden/>
          </w:rPr>
          <w:fldChar w:fldCharType="separate"/>
        </w:r>
        <w:r w:rsidR="007407F1">
          <w:rPr>
            <w:noProof/>
            <w:webHidden/>
          </w:rPr>
          <w:t>24</w:t>
        </w:r>
        <w:r w:rsidR="007407F1">
          <w:rPr>
            <w:noProof/>
            <w:webHidden/>
          </w:rPr>
          <w:fldChar w:fldCharType="end"/>
        </w:r>
      </w:hyperlink>
    </w:p>
    <w:p w:rsidR="007407F1" w:rsidRDefault="00612467" w:rsidP="00E80A6D">
      <w:pPr>
        <w:pStyle w:val="TOC3"/>
        <w:widowControl w:val="0"/>
        <w:tabs>
          <w:tab w:val="right" w:leader="dot" w:pos="9880"/>
        </w:tabs>
        <w:rPr>
          <w:rFonts w:eastAsiaTheme="minorEastAsia" w:cstheme="minorBidi"/>
          <w:i w:val="0"/>
          <w:iCs w:val="0"/>
          <w:noProof/>
          <w:sz w:val="22"/>
          <w:szCs w:val="22"/>
        </w:rPr>
      </w:pPr>
      <w:hyperlink w:anchor="_Toc431481786" w:history="1">
        <w:r w:rsidR="007407F1" w:rsidRPr="002D3DF2">
          <w:rPr>
            <w:rStyle w:val="Hyperlink"/>
            <w:noProof/>
          </w:rPr>
          <w:t>Interventions to help vulnerable people</w:t>
        </w:r>
        <w:r w:rsidR="007407F1">
          <w:rPr>
            <w:noProof/>
            <w:webHidden/>
          </w:rPr>
          <w:tab/>
        </w:r>
        <w:r w:rsidR="007407F1">
          <w:rPr>
            <w:noProof/>
            <w:webHidden/>
          </w:rPr>
          <w:fldChar w:fldCharType="begin"/>
        </w:r>
        <w:r w:rsidR="007407F1">
          <w:rPr>
            <w:noProof/>
            <w:webHidden/>
          </w:rPr>
          <w:instrText xml:space="preserve"> PAGEREF _Toc431481786 \h </w:instrText>
        </w:r>
        <w:r w:rsidR="007407F1">
          <w:rPr>
            <w:noProof/>
            <w:webHidden/>
          </w:rPr>
        </w:r>
        <w:r w:rsidR="007407F1">
          <w:rPr>
            <w:noProof/>
            <w:webHidden/>
          </w:rPr>
          <w:fldChar w:fldCharType="separate"/>
        </w:r>
        <w:r w:rsidR="007407F1">
          <w:rPr>
            <w:noProof/>
            <w:webHidden/>
          </w:rPr>
          <w:t>24</w:t>
        </w:r>
        <w:r w:rsidR="007407F1">
          <w:rPr>
            <w:noProof/>
            <w:webHidden/>
          </w:rPr>
          <w:fldChar w:fldCharType="end"/>
        </w:r>
      </w:hyperlink>
    </w:p>
    <w:p w:rsidR="007407F1" w:rsidRDefault="00612467" w:rsidP="00E80A6D">
      <w:pPr>
        <w:pStyle w:val="TOC2"/>
        <w:widowControl w:val="0"/>
        <w:tabs>
          <w:tab w:val="right" w:leader="dot" w:pos="9880"/>
        </w:tabs>
        <w:rPr>
          <w:rFonts w:eastAsiaTheme="minorEastAsia" w:cstheme="minorBidi"/>
          <w:smallCaps w:val="0"/>
          <w:noProof/>
          <w:szCs w:val="22"/>
        </w:rPr>
      </w:pPr>
      <w:hyperlink w:anchor="_Toc431481787" w:history="1">
        <w:r w:rsidR="007407F1" w:rsidRPr="002D3DF2">
          <w:rPr>
            <w:rStyle w:val="Hyperlink"/>
            <w:noProof/>
          </w:rPr>
          <w:t>Male Research Officer comments</w:t>
        </w:r>
        <w:r w:rsidR="007407F1">
          <w:rPr>
            <w:noProof/>
            <w:webHidden/>
          </w:rPr>
          <w:tab/>
        </w:r>
        <w:r w:rsidR="007407F1">
          <w:rPr>
            <w:noProof/>
            <w:webHidden/>
          </w:rPr>
          <w:fldChar w:fldCharType="begin"/>
        </w:r>
        <w:r w:rsidR="007407F1">
          <w:rPr>
            <w:noProof/>
            <w:webHidden/>
          </w:rPr>
          <w:instrText xml:space="preserve"> PAGEREF _Toc431481787 \h </w:instrText>
        </w:r>
        <w:r w:rsidR="007407F1">
          <w:rPr>
            <w:noProof/>
            <w:webHidden/>
          </w:rPr>
        </w:r>
        <w:r w:rsidR="007407F1">
          <w:rPr>
            <w:noProof/>
            <w:webHidden/>
          </w:rPr>
          <w:fldChar w:fldCharType="separate"/>
        </w:r>
        <w:r w:rsidR="007407F1">
          <w:rPr>
            <w:noProof/>
            <w:webHidden/>
          </w:rPr>
          <w:t>25</w:t>
        </w:r>
        <w:r w:rsidR="007407F1">
          <w:rPr>
            <w:noProof/>
            <w:webHidden/>
          </w:rPr>
          <w:fldChar w:fldCharType="end"/>
        </w:r>
      </w:hyperlink>
    </w:p>
    <w:p w:rsidR="007407F1" w:rsidRPr="007407F1" w:rsidRDefault="007407F1" w:rsidP="00E80A6D">
      <w:pPr>
        <w:widowControl w:val="0"/>
      </w:pPr>
      <w:r>
        <w:rPr>
          <w:rFonts w:asciiTheme="minorHAnsi" w:hAnsiTheme="minorHAnsi" w:cstheme="minorHAnsi"/>
          <w:smallCaps/>
          <w:szCs w:val="20"/>
        </w:rPr>
        <w:fldChar w:fldCharType="end"/>
      </w:r>
    </w:p>
    <w:p w:rsidR="00FD51F3" w:rsidRPr="00CA6F7E" w:rsidRDefault="0074000D" w:rsidP="00E80A6D">
      <w:pPr>
        <w:pStyle w:val="Heading2"/>
        <w:keepNext w:val="0"/>
        <w:widowControl w:val="0"/>
      </w:pPr>
      <w:bookmarkStart w:id="2" w:name="_Toc304101012"/>
      <w:bookmarkStart w:id="3" w:name="_Toc431481711"/>
      <w:r>
        <w:t>About the</w:t>
      </w:r>
      <w:r w:rsidR="00FD51F3" w:rsidRPr="00CA6F7E">
        <w:t xml:space="preserve"> wereda</w:t>
      </w:r>
      <w:bookmarkEnd w:id="2"/>
      <w:bookmarkEnd w:id="3"/>
    </w:p>
    <w:p w:rsidR="0082096E" w:rsidRDefault="00FD51F3" w:rsidP="00E80A6D">
      <w:pPr>
        <w:pStyle w:val="Heading3"/>
      </w:pPr>
      <w:bookmarkStart w:id="4" w:name="_Toc431481712"/>
      <w:r w:rsidRPr="00CA6F7E">
        <w:t>Comparison of wereda with others in the Zone</w:t>
      </w:r>
      <w:bookmarkEnd w:id="4"/>
      <w:r w:rsidRPr="00CA6F7E">
        <w:t xml:space="preserve"> </w:t>
      </w:r>
    </w:p>
    <w:p w:rsidR="00FD2A25" w:rsidRDefault="00C47AD3" w:rsidP="00E80A6D">
      <w:pPr>
        <w:widowControl w:val="0"/>
      </w:pPr>
      <w:r>
        <w:t xml:space="preserve">Administratively, </w:t>
      </w:r>
      <w:r w:rsidR="005E298C">
        <w:t>Wolayitta</w:t>
      </w:r>
      <w:r>
        <w:t xml:space="preserve"> Zone,</w:t>
      </w:r>
      <w:r w:rsidR="00672560">
        <w:t xml:space="preserve"> a</w:t>
      </w:r>
      <w:r>
        <w:t xml:space="preserve"> </w:t>
      </w:r>
      <w:r w:rsidR="001D3599">
        <w:t xml:space="preserve">former </w:t>
      </w:r>
      <w:r w:rsidR="00A62C77">
        <w:t>Wereda</w:t>
      </w:r>
      <w:r w:rsidR="001D3599">
        <w:t xml:space="preserve"> under Semen Omo Zone, was established </w:t>
      </w:r>
      <w:r>
        <w:t xml:space="preserve">in the year 2000. </w:t>
      </w:r>
      <w:r w:rsidR="00672560">
        <w:t xml:space="preserve">The area includes </w:t>
      </w:r>
      <w:r>
        <w:t>the e</w:t>
      </w:r>
      <w:r w:rsidR="006933DB">
        <w:t xml:space="preserve">astern Sidama Zone, Western </w:t>
      </w:r>
      <w:r w:rsidR="001D3599">
        <w:t xml:space="preserve">Dawro Zone, </w:t>
      </w:r>
      <w:r>
        <w:t xml:space="preserve"> Northern</w:t>
      </w:r>
      <w:r w:rsidR="001D3599">
        <w:t xml:space="preserve"> Kembata </w:t>
      </w:r>
      <w:r>
        <w:t xml:space="preserve">zone </w:t>
      </w:r>
      <w:r w:rsidR="005E7A7A">
        <w:t>and</w:t>
      </w:r>
      <w:r>
        <w:t xml:space="preserve"> in the Southern Gamo Gofa Zone. </w:t>
      </w:r>
      <w:r w:rsidR="00261243">
        <w:t xml:space="preserve"> Abo</w:t>
      </w:r>
      <w:r>
        <w:t>ve sea-level, the zone exists a</w:t>
      </w:r>
      <w:r w:rsidR="00261243">
        <w:t xml:space="preserve">t 501-3000 </w:t>
      </w:r>
      <w:r>
        <w:t>metres he</w:t>
      </w:r>
      <w:r w:rsidR="00261243">
        <w:t>i</w:t>
      </w:r>
      <w:r>
        <w:t>gh</w:t>
      </w:r>
      <w:r w:rsidR="00261243">
        <w:t>t,</w:t>
      </w:r>
      <w:r w:rsidR="006933DB">
        <w:t xml:space="preserve"> with </w:t>
      </w:r>
      <w:r w:rsidR="00672560">
        <w:t>climate</w:t>
      </w:r>
      <w:r w:rsidR="00697C29">
        <w:t>: d</w:t>
      </w:r>
      <w:r w:rsidR="006933DB">
        <w:t xml:space="preserve">ry (35%), medium (56%) </w:t>
      </w:r>
      <w:r w:rsidR="005E7A7A">
        <w:t>and</w:t>
      </w:r>
      <w:r w:rsidR="006933DB">
        <w:t xml:space="preserve"> wet (9%)</w:t>
      </w:r>
      <w:r>
        <w:t>.  Y</w:t>
      </w:r>
      <w:r w:rsidR="006933DB">
        <w:t xml:space="preserve">early average rain </w:t>
      </w:r>
      <w:r>
        <w:t>ranges from 801</w:t>
      </w:r>
      <w:r w:rsidR="00672560">
        <w:t xml:space="preserve"> </w:t>
      </w:r>
      <w:r>
        <w:t xml:space="preserve">up to 1600 millimetres </w:t>
      </w:r>
      <w:r w:rsidR="005E7A7A">
        <w:t>and</w:t>
      </w:r>
      <w:r>
        <w:t xml:space="preserve"> temperature</w:t>
      </w:r>
      <w:r w:rsidR="0074000D">
        <w:t xml:space="preserve"> 21</w:t>
      </w:r>
      <w:r>
        <w:t xml:space="preserve"> degree Celsius</w:t>
      </w:r>
      <w:r w:rsidR="00672560">
        <w:t>. The t</w:t>
      </w:r>
      <w:r w:rsidR="00BF0997">
        <w:t>ot</w:t>
      </w:r>
      <w:r>
        <w:t xml:space="preserve">al land size is 4511.7 </w:t>
      </w:r>
      <w:r w:rsidR="00A62C77">
        <w:t>square</w:t>
      </w:r>
      <w:r>
        <w:t xml:space="preserve"> km. C</w:t>
      </w:r>
      <w:r w:rsidR="00BF0997">
        <w:t xml:space="preserve">urrently, </w:t>
      </w:r>
      <w:r w:rsidR="00672560">
        <w:t xml:space="preserve">the </w:t>
      </w:r>
      <w:r w:rsidR="00BF0997">
        <w:t xml:space="preserve">Zonal total population is about 1.7 million with </w:t>
      </w:r>
      <w:r w:rsidR="00672560">
        <w:t xml:space="preserve">a </w:t>
      </w:r>
      <w:r w:rsidR="00BF0997">
        <w:t>s</w:t>
      </w:r>
      <w:r>
        <w:t>l</w:t>
      </w:r>
      <w:r w:rsidR="00BF0997">
        <w:t>i</w:t>
      </w:r>
      <w:r>
        <w:t xml:space="preserve">ghtly </w:t>
      </w:r>
      <w:r w:rsidR="00672560">
        <w:t xml:space="preserve">higher </w:t>
      </w:r>
      <w:r w:rsidR="00BF0997">
        <w:t>female population. Bolos</w:t>
      </w:r>
      <w:r w:rsidR="0074000D">
        <w:t>s</w:t>
      </w:r>
      <w:r w:rsidR="00BF0997">
        <w:t xml:space="preserve">o Sore is the largest </w:t>
      </w:r>
      <w:r>
        <w:t xml:space="preserve">populous </w:t>
      </w:r>
      <w:r w:rsidR="00A62C77">
        <w:t>wereda</w:t>
      </w:r>
      <w:r w:rsidR="0074000D">
        <w:t xml:space="preserve"> in W</w:t>
      </w:r>
      <w:r>
        <w:t>ola</w:t>
      </w:r>
      <w:r w:rsidR="0074000D">
        <w:t>y</w:t>
      </w:r>
      <w:r>
        <w:t>i</w:t>
      </w:r>
      <w:r w:rsidR="0074000D">
        <w:t>t</w:t>
      </w:r>
      <w:r>
        <w:t>ta</w:t>
      </w:r>
      <w:r w:rsidR="00BF0997">
        <w:t xml:space="preserve"> </w:t>
      </w:r>
      <w:r w:rsidR="0074000D">
        <w:t>Z</w:t>
      </w:r>
      <w:r w:rsidR="00BF0997">
        <w:t xml:space="preserve">one with total </w:t>
      </w:r>
      <w:r w:rsidR="00BF0997" w:rsidRPr="0074000D">
        <w:t>population</w:t>
      </w:r>
      <w:r w:rsidR="0074000D" w:rsidRPr="0074000D">
        <w:t xml:space="preserve"> of</w:t>
      </w:r>
      <w:r w:rsidR="00BF0997" w:rsidRPr="0074000D">
        <w:t xml:space="preserve"> 180,</w:t>
      </w:r>
      <w:r w:rsidR="00672560" w:rsidRPr="0074000D">
        <w:t>952 and</w:t>
      </w:r>
      <w:r w:rsidR="00672560">
        <w:t xml:space="preserve"> </w:t>
      </w:r>
      <w:r>
        <w:t>total land size 288 sq km</w:t>
      </w:r>
      <w:r w:rsidR="00672560">
        <w:t xml:space="preserve">. The </w:t>
      </w:r>
      <w:r>
        <w:t>population density per sq</w:t>
      </w:r>
      <w:r w:rsidR="00BF0997">
        <w:t xml:space="preserve"> km is 628. Total rural population in the zone is 1.3 million w</w:t>
      </w:r>
      <w:r>
        <w:t>h</w:t>
      </w:r>
      <w:r w:rsidR="00BF0997">
        <w:t>il</w:t>
      </w:r>
      <w:r>
        <w:t>e</w:t>
      </w:r>
      <w:r w:rsidR="00BF0997">
        <w:t xml:space="preserve"> total population in the urban areas is 172, 514. </w:t>
      </w:r>
      <w:r w:rsidR="00261243">
        <w:t xml:space="preserve"> </w:t>
      </w:r>
      <w:r w:rsidR="005D53E6">
        <w:t xml:space="preserve">In general, </w:t>
      </w:r>
      <w:r w:rsidR="0074000D">
        <w:t xml:space="preserve">the previous </w:t>
      </w:r>
      <w:r w:rsidR="005D53E6">
        <w:t>Bolos</w:t>
      </w:r>
      <w:r w:rsidR="0074000D">
        <w:t>s</w:t>
      </w:r>
      <w:r w:rsidR="005D53E6">
        <w:t xml:space="preserve">o Sore Wereda </w:t>
      </w:r>
      <w:r w:rsidR="0074000D">
        <w:t xml:space="preserve">had a large population </w:t>
      </w:r>
      <w:r w:rsidR="005D53E6">
        <w:t xml:space="preserve">and </w:t>
      </w:r>
      <w:r w:rsidR="0074000D">
        <w:t xml:space="preserve">was divided </w:t>
      </w:r>
      <w:r w:rsidR="005D53E6">
        <w:t xml:space="preserve">-established into </w:t>
      </w:r>
      <w:r w:rsidR="005E298C">
        <w:t>Bolosso</w:t>
      </w:r>
      <w:r w:rsidR="005D53E6">
        <w:t xml:space="preserve"> Bombe, Areka town, </w:t>
      </w:r>
      <w:r w:rsidR="005E298C">
        <w:t>Bolosso</w:t>
      </w:r>
      <w:r w:rsidR="005D53E6">
        <w:t xml:space="preserve"> Sore, and Damote Sore weredas.</w:t>
      </w:r>
    </w:p>
    <w:p w:rsidR="00FD2A25" w:rsidRDefault="00247B28" w:rsidP="00E80A6D">
      <w:pPr>
        <w:widowControl w:val="0"/>
      </w:pPr>
      <w:r>
        <w:rPr>
          <w:noProof/>
        </w:rPr>
        <w:lastRenderedPageBreak/>
        <w:drawing>
          <wp:inline distT="0" distB="0" distL="0" distR="0" wp14:anchorId="62B5AA41" wp14:editId="6E515AF3">
            <wp:extent cx="6276975" cy="33051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76975" cy="3305175"/>
                    </a:xfrm>
                    <a:prstGeom prst="rect">
                      <a:avLst/>
                    </a:prstGeom>
                    <a:noFill/>
                    <a:ln>
                      <a:noFill/>
                    </a:ln>
                  </pic:spPr>
                </pic:pic>
              </a:graphicData>
            </a:graphic>
          </wp:inline>
        </w:drawing>
      </w:r>
    </w:p>
    <w:p w:rsidR="005E298C" w:rsidRDefault="00A62C77" w:rsidP="00E80A6D">
      <w:pPr>
        <w:widowControl w:val="0"/>
      </w:pPr>
      <w:r>
        <w:t>Among twelve rural We</w:t>
      </w:r>
      <w:r w:rsidR="00672560">
        <w:t>redas (</w:t>
      </w:r>
      <w:r w:rsidR="005E298C">
        <w:t>Bolosso</w:t>
      </w:r>
      <w:r w:rsidR="00672560">
        <w:t xml:space="preserve"> S</w:t>
      </w:r>
      <w:r>
        <w:t xml:space="preserve">ore, Damote Gale, Damote Woyde, Humbo, Sodo Zuria, Kindo Didaye, Damote Pulasa and Duguna Fango) three </w:t>
      </w:r>
      <w:r w:rsidR="00E80A6D">
        <w:t>self-administering</w:t>
      </w:r>
      <w:r>
        <w:t xml:space="preserve"> reform towns (Boditi, Sodo Areka) </w:t>
      </w:r>
      <w:r w:rsidR="00672560">
        <w:t xml:space="preserve">existing in </w:t>
      </w:r>
      <w:r w:rsidR="005E298C">
        <w:t>Wolayitta</w:t>
      </w:r>
      <w:r w:rsidR="00672560">
        <w:t xml:space="preserve"> Zone, Bolo S</w:t>
      </w:r>
      <w:r>
        <w:t>ore is rec</w:t>
      </w:r>
      <w:r w:rsidR="00672560">
        <w:t xml:space="preserve">ently re-established, </w:t>
      </w:r>
      <w:r w:rsidR="005E7A7A">
        <w:t>and</w:t>
      </w:r>
      <w:r w:rsidR="00672560">
        <w:t xml:space="preserve"> </w:t>
      </w:r>
      <w:r w:rsidR="00E80A6D">
        <w:t>resized</w:t>
      </w:r>
      <w:r w:rsidR="00672560">
        <w:t xml:space="preserve">. </w:t>
      </w:r>
    </w:p>
    <w:p w:rsidR="00084BA6" w:rsidRDefault="00697C29" w:rsidP="00E80A6D">
      <w:pPr>
        <w:widowControl w:val="0"/>
      </w:pPr>
      <w:r>
        <w:t>A</w:t>
      </w:r>
      <w:r w:rsidR="00ED767C">
        <w:t xml:space="preserve"> decade</w:t>
      </w:r>
      <w:r>
        <w:t xml:space="preserve"> ago</w:t>
      </w:r>
      <w:r w:rsidR="00ED767C">
        <w:t xml:space="preserve"> </w:t>
      </w:r>
      <w:r w:rsidR="005E298C">
        <w:t>Bolosso</w:t>
      </w:r>
      <w:r w:rsidR="00ED767C">
        <w:t xml:space="preserve"> Sore </w:t>
      </w:r>
      <w:r w:rsidR="00A62C77">
        <w:t>Wereda</w:t>
      </w:r>
      <w:r w:rsidR="00ED767C">
        <w:t xml:space="preserve"> was facing a challenge of </w:t>
      </w:r>
      <w:r w:rsidR="00A8627F">
        <w:t>overcrowding of population, se</w:t>
      </w:r>
      <w:r w:rsidR="00ED767C">
        <w:t>vere case</w:t>
      </w:r>
      <w:r>
        <w:t>s of</w:t>
      </w:r>
      <w:r w:rsidR="00ED767C">
        <w:t xml:space="preserve"> criminals, infrastructure shortage, </w:t>
      </w:r>
      <w:r w:rsidR="00B73F0B">
        <w:t>and public</w:t>
      </w:r>
      <w:r w:rsidR="00ED767C">
        <w:t xml:space="preserve"> service supply </w:t>
      </w:r>
      <w:r w:rsidR="005E7A7A">
        <w:t>and</w:t>
      </w:r>
      <w:r w:rsidR="00ED767C">
        <w:t xml:space="preserve"> demand </w:t>
      </w:r>
      <w:r w:rsidR="00A8627F">
        <w:t>mismatches</w:t>
      </w:r>
      <w:r w:rsidR="00ED767C">
        <w:t xml:space="preserve">. Due to weak family planning aggravated by land shortage, population density </w:t>
      </w:r>
      <w:r w:rsidR="00F758C6">
        <w:t xml:space="preserve">brought </w:t>
      </w:r>
      <w:r w:rsidR="005E298C">
        <w:t>Bolosso</w:t>
      </w:r>
      <w:r w:rsidR="00F758C6">
        <w:t xml:space="preserve"> S</w:t>
      </w:r>
      <w:r w:rsidR="00ED767C">
        <w:t>or</w:t>
      </w:r>
      <w:r w:rsidR="00F758C6">
        <w:t xml:space="preserve">e </w:t>
      </w:r>
      <w:r w:rsidR="00A62C77">
        <w:t>Wereda</w:t>
      </w:r>
      <w:r w:rsidR="002D74FB">
        <w:t xml:space="preserve"> nationally to </w:t>
      </w:r>
      <w:r>
        <w:t xml:space="preserve">the </w:t>
      </w:r>
      <w:r w:rsidR="002D74FB">
        <w:t xml:space="preserve">forefront </w:t>
      </w:r>
      <w:r w:rsidR="00F758C6">
        <w:t xml:space="preserve">as food insecure, </w:t>
      </w:r>
      <w:r>
        <w:t xml:space="preserve">with many </w:t>
      </w:r>
      <w:r w:rsidR="00F758C6">
        <w:t xml:space="preserve">youth unemployed, and poor </w:t>
      </w:r>
      <w:r>
        <w:t xml:space="preserve">opportunities </w:t>
      </w:r>
      <w:r w:rsidR="00F758C6">
        <w:t xml:space="preserve">to earn income </w:t>
      </w:r>
      <w:r w:rsidR="005E7A7A">
        <w:t>and</w:t>
      </w:r>
      <w:r w:rsidR="00F758C6">
        <w:t xml:space="preserve"> finance livelihood. Relative to other </w:t>
      </w:r>
      <w:r w:rsidR="00A62C77">
        <w:t>Weredas</w:t>
      </w:r>
      <w:r w:rsidR="00F758C6">
        <w:t xml:space="preserve"> in </w:t>
      </w:r>
      <w:r w:rsidR="005E298C">
        <w:t>Wolayitta</w:t>
      </w:r>
      <w:r w:rsidR="00F758C6">
        <w:t xml:space="preserve"> Zone, Bolosso Sore </w:t>
      </w:r>
      <w:r w:rsidR="00A62C77">
        <w:t>Wereda</w:t>
      </w:r>
      <w:r w:rsidR="00F758C6">
        <w:t xml:space="preserve"> has shown grad</w:t>
      </w:r>
      <w:r w:rsidR="00C30EFB">
        <w:t>ua</w:t>
      </w:r>
      <w:r w:rsidR="00F758C6">
        <w:t>l changes in re</w:t>
      </w:r>
      <w:r w:rsidR="00C30EFB">
        <w:t>l</w:t>
      </w:r>
      <w:r w:rsidR="00F758C6">
        <w:t xml:space="preserve">ation to security, peace </w:t>
      </w:r>
      <w:r w:rsidR="005E7A7A">
        <w:t>and</w:t>
      </w:r>
      <w:r w:rsidR="00F758C6">
        <w:t xml:space="preserve"> good governance, </w:t>
      </w:r>
      <w:r w:rsidR="00E80A6D">
        <w:t>self-administration</w:t>
      </w:r>
      <w:r w:rsidR="00F758C6">
        <w:t xml:space="preserve"> </w:t>
      </w:r>
      <w:r w:rsidR="00084BA6">
        <w:t xml:space="preserve">of public service, expansion and development of socioeconomic sectors. </w:t>
      </w:r>
    </w:p>
    <w:p w:rsidR="00DE4D92" w:rsidRDefault="00084BA6" w:rsidP="00E80A6D">
      <w:pPr>
        <w:widowControl w:val="0"/>
      </w:pPr>
      <w:r>
        <w:t>For instance, ac</w:t>
      </w:r>
      <w:r w:rsidR="00A1601B">
        <w:t>c</w:t>
      </w:r>
      <w:r>
        <w:t xml:space="preserve">ording to the </w:t>
      </w:r>
      <w:r w:rsidR="00A62C77">
        <w:t>Wereda</w:t>
      </w:r>
      <w:r>
        <w:t xml:space="preserve"> chairman, health </w:t>
      </w:r>
      <w:r w:rsidR="00F37760">
        <w:t>centres</w:t>
      </w:r>
      <w:r>
        <w:t xml:space="preserve"> in </w:t>
      </w:r>
      <w:r w:rsidR="005E298C">
        <w:t>Bolosso</w:t>
      </w:r>
      <w:r>
        <w:t xml:space="preserve"> Sore </w:t>
      </w:r>
      <w:r w:rsidR="00A62C77">
        <w:t>Wereda</w:t>
      </w:r>
      <w:r>
        <w:t xml:space="preserve"> have increased (Achura, Gara Godo, Matala Himbecho, Woibo, Afam</w:t>
      </w:r>
      <w:r w:rsidR="00697C29">
        <w:t xml:space="preserve">a Bancha, Legama, </w:t>
      </w:r>
      <w:r w:rsidR="005E7A7A">
        <w:t>and</w:t>
      </w:r>
      <w:r w:rsidR="00697C29">
        <w:t xml:space="preserve"> Dangara) </w:t>
      </w:r>
      <w:r w:rsidR="005E7A7A">
        <w:t>and</w:t>
      </w:r>
      <w:r w:rsidR="00697C29">
        <w:t xml:space="preserve"> i</w:t>
      </w:r>
      <w:r>
        <w:t>mproved (manpower</w:t>
      </w:r>
      <w:r w:rsidR="00163047">
        <w:t xml:space="preserve"> </w:t>
      </w:r>
      <w:r w:rsidR="005E7A7A">
        <w:t>and</w:t>
      </w:r>
      <w:r w:rsidR="00697C29">
        <w:t xml:space="preserve"> materials, service delivery), a</w:t>
      </w:r>
      <w:r w:rsidR="00163047">
        <w:t xml:space="preserve">gricultural production </w:t>
      </w:r>
      <w:r w:rsidR="005E7A7A">
        <w:t>and</w:t>
      </w:r>
      <w:r w:rsidR="00163047">
        <w:t xml:space="preserve"> productivity have been enhanced with new technology adoption (i</w:t>
      </w:r>
      <w:r w:rsidR="00BC66E3">
        <w:t xml:space="preserve">mproved seeds, </w:t>
      </w:r>
      <w:r w:rsidR="00163047">
        <w:t>cash crop production, farmer in</w:t>
      </w:r>
      <w:r w:rsidR="006E429E">
        <w:t>vestment on agro-industry like c</w:t>
      </w:r>
      <w:r w:rsidR="00163047">
        <w:t>off</w:t>
      </w:r>
      <w:r w:rsidR="006E429E">
        <w:t>e</w:t>
      </w:r>
      <w:r w:rsidR="00163047">
        <w:t xml:space="preserve">e production </w:t>
      </w:r>
      <w:r w:rsidR="005E7A7A">
        <w:t>and</w:t>
      </w:r>
      <w:r w:rsidR="00163047">
        <w:t xml:space="preserve"> processing in Hi</w:t>
      </w:r>
      <w:r w:rsidR="006779EF">
        <w:t xml:space="preserve">mbecho </w:t>
      </w:r>
      <w:r w:rsidR="005E7A7A">
        <w:t>and</w:t>
      </w:r>
      <w:r w:rsidR="006779EF">
        <w:t xml:space="preserve"> Basa Gof</w:t>
      </w:r>
      <w:r w:rsidR="00212EE4">
        <w:t>ara Kebele</w:t>
      </w:r>
      <w:r w:rsidR="006779EF">
        <w:t>)</w:t>
      </w:r>
      <w:r w:rsidR="00212EE4">
        <w:t xml:space="preserve"> </w:t>
      </w:r>
      <w:r w:rsidR="005E7A7A">
        <w:t>and</w:t>
      </w:r>
      <w:r w:rsidR="00212EE4">
        <w:t xml:space="preserve"> rural electrification</w:t>
      </w:r>
      <w:r w:rsidR="006E1ED1">
        <w:t xml:space="preserve"> </w:t>
      </w:r>
      <w:r w:rsidR="00A1601B">
        <w:t xml:space="preserve">and </w:t>
      </w:r>
      <w:r w:rsidR="008F0389">
        <w:t xml:space="preserve">expansion of socioeconomic sectors </w:t>
      </w:r>
      <w:r w:rsidR="00A1601B">
        <w:t xml:space="preserve">are major </w:t>
      </w:r>
      <w:r w:rsidR="008F0389">
        <w:t xml:space="preserve">changes and development. </w:t>
      </w:r>
      <w:r w:rsidR="00697C29">
        <w:t>G</w:t>
      </w:r>
      <w:r w:rsidR="008F0389">
        <w:t xml:space="preserve">overnment </w:t>
      </w:r>
      <w:r w:rsidR="00E12C74">
        <w:t>capacity</w:t>
      </w:r>
      <w:r w:rsidR="00DE4D92">
        <w:t xml:space="preserve"> building schemes, strengthening</w:t>
      </w:r>
      <w:r w:rsidR="00697C29">
        <w:t xml:space="preserve"> of</w:t>
      </w:r>
      <w:r w:rsidR="00DE4D92">
        <w:t xml:space="preserve"> public service administration </w:t>
      </w:r>
      <w:r w:rsidR="005E7A7A">
        <w:t>and</w:t>
      </w:r>
      <w:r w:rsidR="00DE4D92">
        <w:t xml:space="preserve"> good governance, </w:t>
      </w:r>
      <w:r w:rsidR="00A24185">
        <w:t>donor</w:t>
      </w:r>
      <w:r w:rsidR="00DE4D92">
        <w:t xml:space="preserve"> interventions, emerging demand of development agenda have </w:t>
      </w:r>
      <w:r w:rsidR="00A24185">
        <w:t xml:space="preserve">been contributing a lot </w:t>
      </w:r>
      <w:r w:rsidR="005E7A7A">
        <w:t>and</w:t>
      </w:r>
      <w:r w:rsidR="00A24185">
        <w:t xml:space="preserve"> </w:t>
      </w:r>
      <w:r w:rsidR="00083428">
        <w:t xml:space="preserve">indicating the </w:t>
      </w:r>
      <w:r w:rsidR="00DE4D92">
        <w:t>development</w:t>
      </w:r>
      <w:r w:rsidR="00083428">
        <w:t xml:space="preserve"> progress for </w:t>
      </w:r>
      <w:r w:rsidR="00DE4D92">
        <w:t xml:space="preserve">the citizen. </w:t>
      </w:r>
      <w:r w:rsidR="00582F33">
        <w:t xml:space="preserve">However, the </w:t>
      </w:r>
      <w:r w:rsidR="00A62C77">
        <w:t>Wereda</w:t>
      </w:r>
      <w:r w:rsidR="00587801">
        <w:t xml:space="preserve"> </w:t>
      </w:r>
      <w:r w:rsidR="00582F33">
        <w:t>faces the challenges the country strives to e</w:t>
      </w:r>
      <w:r w:rsidR="00697C29">
        <w:t>scape: p</w:t>
      </w:r>
      <w:r w:rsidR="00582F33">
        <w:t>oor saving habit</w:t>
      </w:r>
      <w:r w:rsidR="00697C29">
        <w:t>s</w:t>
      </w:r>
      <w:r w:rsidR="00582F33">
        <w:t xml:space="preserve">, </w:t>
      </w:r>
      <w:r w:rsidR="00587801">
        <w:t>leisure</w:t>
      </w:r>
      <w:r w:rsidR="00582F33">
        <w:t xml:space="preserve"> time </w:t>
      </w:r>
      <w:r w:rsidR="00587801">
        <w:t>outweigh</w:t>
      </w:r>
      <w:r w:rsidR="00697C29">
        <w:t>ing</w:t>
      </w:r>
      <w:r w:rsidR="00587801">
        <w:t xml:space="preserve"> w</w:t>
      </w:r>
      <w:r w:rsidR="00582F33">
        <w:t>ork time, weakness to ad</w:t>
      </w:r>
      <w:r w:rsidR="00587801">
        <w:t>apt new or improved technologies</w:t>
      </w:r>
      <w:r w:rsidR="00582F33">
        <w:t xml:space="preserve"> </w:t>
      </w:r>
      <w:r w:rsidR="005E7A7A">
        <w:t>and</w:t>
      </w:r>
      <w:r w:rsidR="00582F33">
        <w:t xml:space="preserve"> seeds, </w:t>
      </w:r>
      <w:r w:rsidR="00697C29">
        <w:t xml:space="preserve">while </w:t>
      </w:r>
      <w:r w:rsidR="00582F33">
        <w:t>family plann</w:t>
      </w:r>
      <w:r w:rsidR="00697C29">
        <w:t>ing practice is at infant level and</w:t>
      </w:r>
      <w:r w:rsidR="00582F33">
        <w:t xml:space="preserve"> land and population size is </w:t>
      </w:r>
      <w:r w:rsidR="000A7EFA">
        <w:t>incompatible</w:t>
      </w:r>
      <w:r w:rsidR="00582F33">
        <w:t xml:space="preserve">. </w:t>
      </w:r>
    </w:p>
    <w:p w:rsidR="00697C29" w:rsidRDefault="00582F33" w:rsidP="00E80A6D">
      <w:pPr>
        <w:widowControl w:val="0"/>
      </w:pPr>
      <w:r>
        <w:t xml:space="preserve">In the </w:t>
      </w:r>
      <w:r w:rsidR="009211B2">
        <w:t>midst</w:t>
      </w:r>
      <w:r>
        <w:t xml:space="preserve"> of these development bottlenecks, in the </w:t>
      </w:r>
      <w:r w:rsidR="00A62C77">
        <w:t>Wereda</w:t>
      </w:r>
      <w:r>
        <w:t xml:space="preserve">, cash crops (Coffee, Ginger, Boloke </w:t>
      </w:r>
      <w:r w:rsidR="005E7A7A">
        <w:t>and</w:t>
      </w:r>
      <w:r>
        <w:t xml:space="preserve"> Maize) are </w:t>
      </w:r>
      <w:r w:rsidR="00937155">
        <w:t xml:space="preserve">promising agricultural products </w:t>
      </w:r>
      <w:r w:rsidR="005E7A7A">
        <w:t>and</w:t>
      </w:r>
      <w:r w:rsidR="00937155">
        <w:t xml:space="preserve"> farmers achieved to establish agro-processing industries (</w:t>
      </w:r>
      <w:r w:rsidR="00A62C77">
        <w:t>E.g.</w:t>
      </w:r>
      <w:r w:rsidR="00937155">
        <w:t xml:space="preserve"> Coffee processing)</w:t>
      </w:r>
      <w:r w:rsidR="00EB69D3">
        <w:t>.</w:t>
      </w:r>
      <w:r w:rsidR="00697C29">
        <w:t xml:space="preserve"> </w:t>
      </w:r>
      <w:r w:rsidR="00EB69D3">
        <w:t>S</w:t>
      </w:r>
      <w:r w:rsidR="00937155">
        <w:t>till there is development potential if rural electrification is fully achieved, thus, youth cooperatives ca</w:t>
      </w:r>
      <w:r w:rsidR="00464077">
        <w:t>n</w:t>
      </w:r>
      <w:r w:rsidR="00937155">
        <w:t xml:space="preserve"> engag</w:t>
      </w:r>
      <w:r w:rsidR="00464077">
        <w:t>e</w:t>
      </w:r>
      <w:r w:rsidR="00937155">
        <w:t xml:space="preserve"> in non-farm income generation activities. </w:t>
      </w:r>
      <w:r w:rsidR="00C80AA5">
        <w:t xml:space="preserve">The reason for </w:t>
      </w:r>
      <w:r w:rsidR="00697C29">
        <w:t xml:space="preserve">the </w:t>
      </w:r>
      <w:r w:rsidR="00C80AA5">
        <w:t xml:space="preserve">better wealth of the </w:t>
      </w:r>
      <w:r w:rsidR="00A62C77">
        <w:t>wereda</w:t>
      </w:r>
      <w:r w:rsidR="00C80AA5">
        <w:t xml:space="preserve"> is the </w:t>
      </w:r>
      <w:r w:rsidR="000A7EFA">
        <w:t>existence</w:t>
      </w:r>
      <w:r w:rsidR="00AC240B">
        <w:t xml:space="preserve"> of</w:t>
      </w:r>
      <w:r w:rsidR="00C80AA5">
        <w:t xml:space="preserve"> cash crop potential.</w:t>
      </w:r>
      <w:r w:rsidR="00AC240B">
        <w:t xml:space="preserve"> Poorer p</w:t>
      </w:r>
      <w:r w:rsidR="00BF212D">
        <w:t xml:space="preserve">eople demand </w:t>
      </w:r>
      <w:r w:rsidR="00AC240B">
        <w:t xml:space="preserve">food aid interventions during dry season. </w:t>
      </w:r>
      <w:r w:rsidR="002B41B3">
        <w:t xml:space="preserve">Development challenges are emanating partly from traditional farming habits and people's resistance to adopt newer technologies as much easier as possible. </w:t>
      </w:r>
      <w:r w:rsidR="00545966">
        <w:t xml:space="preserve">In general, </w:t>
      </w:r>
      <w:r w:rsidR="00CC5FDA">
        <w:t xml:space="preserve">as the </w:t>
      </w:r>
      <w:r w:rsidR="00A62C77">
        <w:t>wereda</w:t>
      </w:r>
      <w:r w:rsidR="00CC5FDA">
        <w:t xml:space="preserve"> head reports, </w:t>
      </w:r>
      <w:r w:rsidR="005E298C">
        <w:t>Bolosso</w:t>
      </w:r>
      <w:r w:rsidR="00545966">
        <w:t xml:space="preserve"> Sore </w:t>
      </w:r>
      <w:r w:rsidR="00A62C77">
        <w:t>Wereda</w:t>
      </w:r>
      <w:r w:rsidR="00545966">
        <w:t xml:space="preserve"> is in a better condition when compared to other </w:t>
      </w:r>
      <w:r w:rsidR="00A62C77">
        <w:t>Weredas</w:t>
      </w:r>
      <w:r w:rsidR="00545966">
        <w:t xml:space="preserve"> in </w:t>
      </w:r>
      <w:r w:rsidR="005E298C">
        <w:t>Wolayitta</w:t>
      </w:r>
      <w:r w:rsidR="00545966">
        <w:t xml:space="preserve"> Zone. </w:t>
      </w:r>
    </w:p>
    <w:p w:rsidR="00CD7B9E" w:rsidRPr="00697C29" w:rsidRDefault="00CD7B9E" w:rsidP="00E80A6D">
      <w:pPr>
        <w:widowControl w:val="0"/>
      </w:pPr>
      <w:r w:rsidRPr="00CD7B9E">
        <w:lastRenderedPageBreak/>
        <w:t xml:space="preserve">The wereda is better in terms of relative wealth, development achievements, and development potential. The wereda has a better potential in terms of cash crops products such as Coffee, ginger and grain respectively. average in food security needs and PSNP participation, and development challenges. Though the wereda consists food insecure area, they are not considered as worse as the other weredas are. Therefore, the PSNP </w:t>
      </w:r>
      <w:r w:rsidR="003B17C9">
        <w:t>programme</w:t>
      </w:r>
      <w:r w:rsidRPr="00CD7B9E">
        <w:t xml:space="preserve"> is averag</w:t>
      </w:r>
      <w:r w:rsidR="005E298C">
        <w:t xml:space="preserve">e compared to the other wereda </w:t>
      </w:r>
      <w:r w:rsidRPr="00CD7B9E">
        <w:t xml:space="preserve"> and worse in involvement of development partners</w:t>
      </w:r>
      <w:r w:rsidR="005E298C">
        <w:t xml:space="preserve"> </w:t>
      </w:r>
      <w:r w:rsidRPr="00CD7B9E">
        <w:t xml:space="preserve">-NGOs and donors. According to the wereda official, Bolosso-sore has a better potential and it is nearly accessible wereda. Consequently, development partners’ </w:t>
      </w:r>
      <w:r w:rsidR="003B17C9">
        <w:t>programme</w:t>
      </w:r>
      <w:r w:rsidRPr="00CD7B9E">
        <w:t xml:space="preserve"> involvement is better in those inaccessible weredas. </w:t>
      </w:r>
    </w:p>
    <w:p w:rsidR="00FD51F3" w:rsidRPr="00531246" w:rsidRDefault="00FD51F3" w:rsidP="00E80A6D">
      <w:pPr>
        <w:pStyle w:val="Heading3"/>
      </w:pPr>
      <w:bookmarkStart w:id="5" w:name="_Toc304101014"/>
      <w:bookmarkStart w:id="6" w:name="_Toc431481713"/>
      <w:r w:rsidRPr="00531246">
        <w:t>Wereda structure</w:t>
      </w:r>
      <w:bookmarkEnd w:id="5"/>
      <w:bookmarkEnd w:id="6"/>
    </w:p>
    <w:p w:rsidR="007F4B20" w:rsidRDefault="005E298C" w:rsidP="00E80A6D">
      <w:pPr>
        <w:widowControl w:val="0"/>
      </w:pPr>
      <w:r>
        <w:t>Bolosso</w:t>
      </w:r>
      <w:r w:rsidR="00697C29">
        <w:t xml:space="preserve"> Sore Wereda is newly re-established and the wereda structure is not drawn by the wereda office. Figure 1 was drawn by the researcher after collecting different offices organ</w:t>
      </w:r>
      <w:r w:rsidR="008315C9">
        <w:t>ised</w:t>
      </w:r>
      <w:r w:rsidR="00697C29">
        <w:t xml:space="preserve"> under the wereda office. Following the introduction of Business process Re-engineering (BPR), </w:t>
      </w:r>
      <w:r>
        <w:t>Bolosso</w:t>
      </w:r>
      <w:r w:rsidR="00697C29">
        <w:t xml:space="preserve"> Sore Wereda is structured (Figure 1) into various offices in targeting sectors </w:t>
      </w:r>
      <w:r w:rsidR="005E7A7A">
        <w:t>and</w:t>
      </w:r>
      <w:r w:rsidR="00697C29">
        <w:t xml:space="preserve"> services.  Indeed, the restructuring significantly contributed to public service efficiency; public service delivery is now specific </w:t>
      </w:r>
      <w:r w:rsidR="005E7A7A">
        <w:t>and</w:t>
      </w:r>
      <w:r w:rsidR="00697C29">
        <w:t xml:space="preserve"> clearly identified to the customers. For example, in recent year capacity building office has been restructured independently into education office, health office </w:t>
      </w:r>
      <w:r w:rsidR="005E7A7A">
        <w:t>and</w:t>
      </w:r>
      <w:r w:rsidR="00697C29">
        <w:t xml:space="preserve"> civil service office.  Former sport office divided into youth office </w:t>
      </w:r>
      <w:r w:rsidR="005E7A7A">
        <w:t>and</w:t>
      </w:r>
      <w:r w:rsidR="00697C29">
        <w:t xml:space="preserve"> sport office. Moreover, rural small towns, like Gara Godo </w:t>
      </w:r>
      <w:r w:rsidR="005E7A7A">
        <w:t>and</w:t>
      </w:r>
      <w:r w:rsidR="00697C29">
        <w:t xml:space="preserve"> Woibo become independent </w:t>
      </w:r>
      <w:r w:rsidR="005E7A7A">
        <w:t>and</w:t>
      </w:r>
      <w:r w:rsidR="00697C29">
        <w:t xml:space="preserve"> governed by their own municipalities </w:t>
      </w:r>
      <w:r w:rsidR="005E7A7A">
        <w:t>and</w:t>
      </w:r>
      <w:r w:rsidR="00697C29">
        <w:t xml:space="preserve"> generate their own income. </w:t>
      </w:r>
      <w:r w:rsidR="007F4B20">
        <w:t xml:space="preserve">                                                </w:t>
      </w:r>
      <w:r w:rsidR="00047919">
        <w:t xml:space="preserve">    </w:t>
      </w:r>
      <w:r w:rsidR="007F4B20">
        <w:t xml:space="preserve"> </w:t>
      </w:r>
    </w:p>
    <w:p w:rsidR="00697C29" w:rsidRPr="00697C29" w:rsidRDefault="00697C29" w:rsidP="00E80A6D">
      <w:pPr>
        <w:widowControl w:val="0"/>
        <w:jc w:val="center"/>
        <w:rPr>
          <w:b/>
        </w:rPr>
      </w:pPr>
      <w:r w:rsidRPr="00697C29">
        <w:rPr>
          <w:b/>
        </w:rPr>
        <w:t>Figure 1: Bolos</w:t>
      </w:r>
      <w:r w:rsidR="005E298C">
        <w:rPr>
          <w:b/>
        </w:rPr>
        <w:t>so</w:t>
      </w:r>
      <w:r w:rsidRPr="00697C29">
        <w:rPr>
          <w:b/>
        </w:rPr>
        <w:t xml:space="preserve"> Sore wereda structure</w:t>
      </w:r>
    </w:p>
    <w:p w:rsidR="007F4B20" w:rsidRDefault="00047919" w:rsidP="00E80A6D">
      <w:pPr>
        <w:widowControl w:val="0"/>
        <w:jc w:val="center"/>
      </w:pPr>
      <w:r w:rsidRPr="00047919">
        <w:rPr>
          <w:noProof/>
        </w:rPr>
        <w:drawing>
          <wp:inline distT="0" distB="0" distL="0" distR="0" wp14:anchorId="421B063A" wp14:editId="21CAB2C4">
            <wp:extent cx="4967605" cy="4283710"/>
            <wp:effectExtent l="0" t="0" r="4445" b="2540"/>
            <wp:docPr id="1" name="Picture 1" descr="F:\Scan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can0001.tif"/>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saturation sat="365000"/>
                              </a14:imgEffect>
                            </a14:imgLayer>
                          </a14:imgProps>
                        </a:ext>
                        <a:ext uri="{28A0092B-C50C-407E-A947-70E740481C1C}">
                          <a14:useLocalDpi xmlns:a14="http://schemas.microsoft.com/office/drawing/2010/main" val="0"/>
                        </a:ext>
                      </a:extLst>
                    </a:blip>
                    <a:srcRect l="-2" t="8898" r="20855" b="20832"/>
                    <a:stretch/>
                  </pic:blipFill>
                  <pic:spPr bwMode="auto">
                    <a:xfrm>
                      <a:off x="0" y="0"/>
                      <a:ext cx="4967605" cy="4283710"/>
                    </a:xfrm>
                    <a:prstGeom prst="rect">
                      <a:avLst/>
                    </a:prstGeom>
                    <a:noFill/>
                    <a:ln>
                      <a:noFill/>
                    </a:ln>
                    <a:extLst>
                      <a:ext uri="{53640926-AAD7-44D8-BBD7-CCE9431645EC}">
                        <a14:shadowObscured xmlns:a14="http://schemas.microsoft.com/office/drawing/2010/main"/>
                      </a:ext>
                    </a:extLst>
                  </pic:spPr>
                </pic:pic>
              </a:graphicData>
            </a:graphic>
          </wp:inline>
        </w:drawing>
      </w:r>
    </w:p>
    <w:p w:rsidR="00047919" w:rsidRDefault="00047919" w:rsidP="00E80A6D">
      <w:pPr>
        <w:widowControl w:val="0"/>
      </w:pPr>
    </w:p>
    <w:p w:rsidR="00ED6CE1" w:rsidRDefault="00ED6CE1" w:rsidP="00E80A6D">
      <w:pPr>
        <w:widowControl w:val="0"/>
      </w:pPr>
      <w:r>
        <w:t xml:space="preserve">Areka town is </w:t>
      </w:r>
      <w:r w:rsidR="00E80A6D">
        <w:t>self-administering</w:t>
      </w:r>
      <w:r>
        <w:t xml:space="preserve"> and independent of other rural areas. However, this newly emerging structures and administrative approaches are not free of challenges, the right personnel at the right place position has not yet been achieved to the reasonable state when compared to some other better performing </w:t>
      </w:r>
      <w:r>
        <w:lastRenderedPageBreak/>
        <w:t xml:space="preserve">Weredas in Wolayitta Zones.  </w:t>
      </w:r>
    </w:p>
    <w:p w:rsidR="00ED6CE1" w:rsidRPr="00CD7B9E" w:rsidRDefault="00ED6CE1" w:rsidP="00E80A6D">
      <w:pPr>
        <w:widowControl w:val="0"/>
      </w:pPr>
      <w:r w:rsidRPr="00CD7B9E">
        <w:t>The advantages of this structure are: the wereda court is free from any political influence by the wereda administration since its accountability is to high court and the judge are assigned by  regional judiciary.</w:t>
      </w:r>
    </w:p>
    <w:p w:rsidR="00ED6CE1" w:rsidRDefault="00ED6CE1" w:rsidP="00E80A6D">
      <w:pPr>
        <w:widowControl w:val="0"/>
      </w:pPr>
      <w:r>
        <w:t>A</w:t>
      </w:r>
      <w:r w:rsidRPr="00CD7B9E">
        <w:t xml:space="preserve">nother advantage </w:t>
      </w:r>
      <w:r>
        <w:t xml:space="preserve">is that </w:t>
      </w:r>
      <w:r w:rsidRPr="00CD7B9E">
        <w:t>sector offices are accountable directly to the wereda administrator.  Each prepares its own plan and act</w:t>
      </w:r>
      <w:r>
        <w:t>s</w:t>
      </w:r>
      <w:r w:rsidRPr="00CD7B9E">
        <w:t xml:space="preserve"> accordingly after approval and can give appropriate decision soon in consultation with the wereda officials.</w:t>
      </w:r>
      <w:r>
        <w:t xml:space="preserve"> </w:t>
      </w:r>
      <w:r w:rsidRPr="00CD7B9E">
        <w:t xml:space="preserve">According to wereda official </w:t>
      </w:r>
      <w:r>
        <w:t>t</w:t>
      </w:r>
      <w:r w:rsidRPr="00CD7B9E">
        <w:t>he disadvantage is</w:t>
      </w:r>
      <w:r>
        <w:t xml:space="preserve"> that</w:t>
      </w:r>
      <w:r w:rsidRPr="00CD7B9E">
        <w:t xml:space="preserve"> all sector offices except the administration office and the wereda court are not allowed to purchase any item by themselves s</w:t>
      </w:r>
      <w:r>
        <w:t>o</w:t>
      </w:r>
      <w:r w:rsidRPr="00CD7B9E">
        <w:t xml:space="preserve"> they  face problems in rendering immediate service to customers</w:t>
      </w:r>
    </w:p>
    <w:p w:rsidR="00FD51F3" w:rsidRDefault="00FD51F3" w:rsidP="00E80A6D">
      <w:pPr>
        <w:pStyle w:val="Heading2"/>
        <w:keepNext w:val="0"/>
        <w:widowControl w:val="0"/>
      </w:pPr>
      <w:bookmarkStart w:id="7" w:name="_Toc304101015"/>
      <w:bookmarkStart w:id="8" w:name="_Toc431481714"/>
      <w:r>
        <w:t xml:space="preserve">Kebele organisation </w:t>
      </w:r>
      <w:bookmarkEnd w:id="7"/>
      <w:r w:rsidR="005E298C">
        <w:t>and Gara Godo</w:t>
      </w:r>
      <w:bookmarkEnd w:id="8"/>
    </w:p>
    <w:p w:rsidR="0082096E" w:rsidRDefault="005E298C" w:rsidP="00E80A6D">
      <w:pPr>
        <w:pStyle w:val="Heading3"/>
      </w:pPr>
      <w:bookmarkStart w:id="9" w:name="_Toc431481715"/>
      <w:r>
        <w:t>Kebele organisation</w:t>
      </w:r>
      <w:bookmarkEnd w:id="9"/>
    </w:p>
    <w:p w:rsidR="002373AD" w:rsidRDefault="002373AD" w:rsidP="00E80A6D">
      <w:pPr>
        <w:widowControl w:val="0"/>
      </w:pPr>
      <w:r>
        <w:t xml:space="preserve">As indicated in diagram 2, the </w:t>
      </w:r>
      <w:r w:rsidR="00B55B91">
        <w:t>former</w:t>
      </w:r>
      <w:r>
        <w:t xml:space="preserve"> </w:t>
      </w:r>
      <w:r w:rsidR="005E298C">
        <w:t>Bolosso</w:t>
      </w:r>
      <w:r>
        <w:t xml:space="preserve"> Sore </w:t>
      </w:r>
      <w:r w:rsidR="00A62C77">
        <w:t>Wereda</w:t>
      </w:r>
      <w:r>
        <w:t xml:space="preserve"> (with 44 Kebeles)</w:t>
      </w:r>
      <w:r w:rsidR="00697C29">
        <w:t xml:space="preserve"> was </w:t>
      </w:r>
      <w:r>
        <w:t xml:space="preserve">further classified into three independent </w:t>
      </w:r>
      <w:r w:rsidR="00697C29">
        <w:t>w</w:t>
      </w:r>
      <w:r w:rsidR="00A62C77">
        <w:t>eredas</w:t>
      </w:r>
      <w:r>
        <w:t xml:space="preserve">: </w:t>
      </w:r>
      <w:r w:rsidR="00697C29">
        <w:t>a s</w:t>
      </w:r>
      <w:r>
        <w:t xml:space="preserve">maller </w:t>
      </w:r>
      <w:r w:rsidR="00E80A6D">
        <w:t>sized</w:t>
      </w:r>
      <w:r>
        <w:t xml:space="preserve"> </w:t>
      </w:r>
      <w:r w:rsidR="005E298C">
        <w:t>Bolosso</w:t>
      </w:r>
      <w:r>
        <w:t xml:space="preserve"> Sore </w:t>
      </w:r>
      <w:r w:rsidR="00697C29">
        <w:t>w</w:t>
      </w:r>
      <w:r w:rsidR="00A62C77">
        <w:t>ereda</w:t>
      </w:r>
      <w:r>
        <w:t xml:space="preserve">, </w:t>
      </w:r>
      <w:r w:rsidR="005E298C">
        <w:t>Bolosso</w:t>
      </w:r>
      <w:r>
        <w:t xml:space="preserve"> Bombe</w:t>
      </w:r>
      <w:r w:rsidR="00E61A81">
        <w:t xml:space="preserve"> </w:t>
      </w:r>
      <w:r w:rsidR="00A62C77">
        <w:t>wereda</w:t>
      </w:r>
      <w:r>
        <w:t xml:space="preserve"> </w:t>
      </w:r>
      <w:r w:rsidR="005E7A7A">
        <w:t>and</w:t>
      </w:r>
      <w:r>
        <w:t xml:space="preserve"> Damote Sore</w:t>
      </w:r>
      <w:r w:rsidR="00E61A81">
        <w:t xml:space="preserve"> </w:t>
      </w:r>
      <w:r w:rsidR="00697C29">
        <w:t>w</w:t>
      </w:r>
      <w:r w:rsidR="00A62C77">
        <w:t>ereda</w:t>
      </w:r>
      <w:r>
        <w:t xml:space="preserve">. The </w:t>
      </w:r>
      <w:r w:rsidR="00A631BC">
        <w:t>intention of</w:t>
      </w:r>
      <w:r>
        <w:t xml:space="preserve"> resizing the </w:t>
      </w:r>
      <w:r w:rsidR="00697C29">
        <w:t>w</w:t>
      </w:r>
      <w:r w:rsidR="00A62C77">
        <w:t>ereda</w:t>
      </w:r>
      <w:r>
        <w:t xml:space="preserve"> was </w:t>
      </w:r>
      <w:r w:rsidR="00CD7B9E">
        <w:t xml:space="preserve">to </w:t>
      </w:r>
      <w:r w:rsidR="00A631BC">
        <w:t>minim</w:t>
      </w:r>
      <w:r w:rsidR="00E80A6D">
        <w:t>ise</w:t>
      </w:r>
      <w:r w:rsidR="00A631BC">
        <w:t xml:space="preserve"> the</w:t>
      </w:r>
      <w:r>
        <w:t xml:space="preserve"> effect of large size on administration and development of socioeconomic sectors, </w:t>
      </w:r>
      <w:r w:rsidR="00697C29">
        <w:t xml:space="preserve">and </w:t>
      </w:r>
      <w:r w:rsidR="00A631BC">
        <w:t>to create location</w:t>
      </w:r>
      <w:r>
        <w:t xml:space="preserve"> advantage of the communities to </w:t>
      </w:r>
      <w:r w:rsidR="00A631BC">
        <w:t xml:space="preserve">the </w:t>
      </w:r>
      <w:r>
        <w:t>nearest market, town areas, and other public sectors.</w:t>
      </w:r>
    </w:p>
    <w:p w:rsidR="00BF4CE2" w:rsidRDefault="002373AD" w:rsidP="00E80A6D">
      <w:pPr>
        <w:widowControl w:val="0"/>
      </w:pPr>
      <w:r>
        <w:t>Thus, Kebel</w:t>
      </w:r>
      <w:r w:rsidR="0010410E">
        <w:t>es in their</w:t>
      </w:r>
      <w:r>
        <w:t xml:space="preserve"> respective </w:t>
      </w:r>
      <w:r w:rsidR="00A62C77">
        <w:t>Weredas</w:t>
      </w:r>
      <w:r>
        <w:t xml:space="preserve"> are </w:t>
      </w:r>
      <w:r w:rsidR="0010410E">
        <w:t>fairly</w:t>
      </w:r>
      <w:r>
        <w:t xml:space="preserve"> distributed and formally structured</w:t>
      </w:r>
      <w:r w:rsidR="00697C29">
        <w:t>, partly, for administration pur</w:t>
      </w:r>
      <w:r>
        <w:t>pose</w:t>
      </w:r>
      <w:r w:rsidR="00697C29">
        <w:t>s</w:t>
      </w:r>
      <w:r>
        <w:t xml:space="preserve">. </w:t>
      </w:r>
      <w:r w:rsidR="00697C29">
        <w:t>For instance, a k</w:t>
      </w:r>
      <w:r w:rsidR="00537756">
        <w:t xml:space="preserve">ebele principal is accountable to a </w:t>
      </w:r>
      <w:r w:rsidR="00697C29">
        <w:t>w</w:t>
      </w:r>
      <w:r w:rsidR="00A62C77">
        <w:t>ereda</w:t>
      </w:r>
      <w:r w:rsidR="00537756">
        <w:t xml:space="preserve"> principal, a kebele manager is directly reporting to civil service office, a kebele cabine</w:t>
      </w:r>
      <w:r w:rsidR="0010410E">
        <w:t>t</w:t>
      </w:r>
      <w:r w:rsidR="00537756">
        <w:t xml:space="preserve"> (composed of officers from youth, information, women, peace </w:t>
      </w:r>
      <w:r w:rsidR="005E7A7A">
        <w:t>and</w:t>
      </w:r>
      <w:r w:rsidR="00537756">
        <w:t xml:space="preserve"> security, Agriculture </w:t>
      </w:r>
      <w:r w:rsidR="005E7A7A">
        <w:t>and</w:t>
      </w:r>
      <w:r w:rsidR="00537756">
        <w:t xml:space="preserve"> Rural Development, </w:t>
      </w:r>
      <w:r w:rsidR="00BF4CE2">
        <w:t>school direc</w:t>
      </w:r>
      <w:r w:rsidR="005E298C">
        <w:t>tor) is authoris</w:t>
      </w:r>
      <w:r w:rsidR="00697C29">
        <w:t>ed to decide up</w:t>
      </w:r>
      <w:r w:rsidR="00BF4CE2">
        <w:t xml:space="preserve">on </w:t>
      </w:r>
      <w:r w:rsidR="0010410E">
        <w:t xml:space="preserve">budget </w:t>
      </w:r>
      <w:r w:rsidR="005E7A7A">
        <w:t>and</w:t>
      </w:r>
      <w:r w:rsidR="00BF4CE2">
        <w:t xml:space="preserve"> development agenda of the respective community. The Kebele cabine</w:t>
      </w:r>
      <w:r w:rsidR="00EA3C43">
        <w:t>t</w:t>
      </w:r>
      <w:r w:rsidR="00BF4CE2">
        <w:t xml:space="preserve"> chairman with vice </w:t>
      </w:r>
      <w:r w:rsidR="00EA3C43">
        <w:t>chairman</w:t>
      </w:r>
      <w:r w:rsidR="00BF4CE2">
        <w:t xml:space="preserve"> leads 200 members </w:t>
      </w:r>
      <w:r w:rsidR="005E7A7A">
        <w:t>and</w:t>
      </w:r>
      <w:r w:rsidR="00BF4CE2">
        <w:t xml:space="preserve"> conducts monthly assembly. The Kebele cabine</w:t>
      </w:r>
      <w:r w:rsidR="00EA3C43">
        <w:t>t</w:t>
      </w:r>
      <w:r w:rsidR="00BF4CE2">
        <w:t xml:space="preserve"> chairman is accountable to the </w:t>
      </w:r>
      <w:r w:rsidR="00A62C77">
        <w:t>Wereda</w:t>
      </w:r>
      <w:r w:rsidR="00BF4CE2">
        <w:t xml:space="preserve"> level cabine</w:t>
      </w:r>
      <w:r w:rsidR="00EA3C43">
        <w:t>t</w:t>
      </w:r>
      <w:r w:rsidR="00BF4CE2">
        <w:t xml:space="preserve"> chairman. </w:t>
      </w:r>
    </w:p>
    <w:p w:rsidR="00CD7B9E" w:rsidRDefault="00BF4CE2" w:rsidP="00E80A6D">
      <w:pPr>
        <w:widowControl w:val="0"/>
      </w:pPr>
      <w:r>
        <w:t>Given the immense advantage</w:t>
      </w:r>
      <w:r w:rsidR="00E47F53">
        <w:t>s of grassroots-</w:t>
      </w:r>
      <w:r>
        <w:t xml:space="preserve">level </w:t>
      </w:r>
      <w:r w:rsidR="00E47F53">
        <w:t>empower</w:t>
      </w:r>
      <w:r w:rsidR="00EA3C43">
        <w:t>ment, the</w:t>
      </w:r>
      <w:r>
        <w:t xml:space="preserve"> kebe</w:t>
      </w:r>
      <w:r w:rsidR="00EA3C43">
        <w:t xml:space="preserve">le structure faces severe </w:t>
      </w:r>
      <w:r>
        <w:t xml:space="preserve">problems. Manpower is not willing to render administration service at kebele level due to insufficient </w:t>
      </w:r>
      <w:r w:rsidR="00E047AA">
        <w:t>remuneration</w:t>
      </w:r>
      <w:r>
        <w:t xml:space="preserve"> and poor working </w:t>
      </w:r>
      <w:r w:rsidR="00185310">
        <w:t>environments</w:t>
      </w:r>
      <w:r>
        <w:t xml:space="preserve">. </w:t>
      </w:r>
      <w:r w:rsidR="00697C29">
        <w:t>Variou</w:t>
      </w:r>
      <w:r w:rsidR="004A787B">
        <w:t>s kebele committees are organ</w:t>
      </w:r>
      <w:r w:rsidR="008315C9">
        <w:t>ised</w:t>
      </w:r>
      <w:r w:rsidR="004A787B">
        <w:t xml:space="preserve"> in each kebele and assigned for their responsibilities. For instance, peace and security committee is working together with the community members. </w:t>
      </w:r>
      <w:r>
        <w:t xml:space="preserve">It demands further effort to work out to improve </w:t>
      </w:r>
      <w:r w:rsidR="00EA3C43">
        <w:t xml:space="preserve">compensation </w:t>
      </w:r>
      <w:r w:rsidR="005E7A7A">
        <w:t>and</w:t>
      </w:r>
      <w:r>
        <w:t xml:space="preserve"> work environment attractive to</w:t>
      </w:r>
      <w:r w:rsidR="00EA3C43">
        <w:t xml:space="preserve"> qualified personnel services.</w:t>
      </w:r>
    </w:p>
    <w:p w:rsidR="00FD51F3" w:rsidRPr="00531246" w:rsidRDefault="00CD7B9E" w:rsidP="00E80A6D">
      <w:pPr>
        <w:widowControl w:val="0"/>
      </w:pPr>
      <w:r w:rsidRPr="00CD7B9E">
        <w:t xml:space="preserve">The kebele structure is composed of kebele council, kebele chair, kebele cabinet and kebele manager. Recently the chair, two cabinet members and the manager earn monthly salary and serve the community as full time workers while the rest of cabinet members who are not paid become disappointed and less motivated to carry out their responsibility. Thus, the cabinet members who do not earn monthly salary shall be compensated for their time they spend serving the community. The Kebele council members elected by the people for a five years term and they are responsible for the residents of the Kebele. The  Kebele  chairperson </w:t>
      </w:r>
      <w:r w:rsidR="00697C29">
        <w:t xml:space="preserve">is </w:t>
      </w:r>
      <w:r w:rsidRPr="00CD7B9E">
        <w:t>elected from the members of the council. The cabinets are appointees and the manager responsible to the wereda civil service and to the chairperson.  Since the new structure is formed, women’s participation has been increased; the justice and security issue became better off. The structure should be improved in terms of regular remuneration.</w:t>
      </w:r>
    </w:p>
    <w:p w:rsidR="00FD51F3" w:rsidRDefault="005E298C" w:rsidP="00E80A6D">
      <w:pPr>
        <w:pStyle w:val="Heading2"/>
        <w:keepNext w:val="0"/>
        <w:widowControl w:val="0"/>
      </w:pPr>
      <w:bookmarkStart w:id="10" w:name="_Toc431481716"/>
      <w:r>
        <w:t>Boundary changes</w:t>
      </w:r>
      <w:bookmarkEnd w:id="10"/>
    </w:p>
    <w:p w:rsidR="00ED6CE1" w:rsidRDefault="00ED6CE1" w:rsidP="00E80A6D">
      <w:pPr>
        <w:widowControl w:val="0"/>
      </w:pPr>
      <w:r>
        <w:t>Before the re-establishment of Bolosso Sore Wereda in 2005 it included 44 kebeles or localities and composed the larger number of population, land size, and natural resources. T</w:t>
      </w:r>
      <w:r w:rsidRPr="004D365C">
        <w:t>he wereda gave away a total of 20 kebeles to  two newly formed weredas; 8 kebeles to Damot-Sore wereda and 12 kebeles</w:t>
      </w:r>
      <w:r>
        <w:t xml:space="preserve"> to</w:t>
      </w:r>
      <w:r w:rsidRPr="004D365C">
        <w:t xml:space="preserve"> Bolosso-Bombe. Later, each of the 5 largest remaining 24 kebeles were divided  in to two and make the total number of kebeles to 29. The change has a role in simplifying administration and deliverance of public service very easily. </w:t>
      </w:r>
      <w:r>
        <w:t xml:space="preserve">After </w:t>
      </w:r>
      <w:r>
        <w:lastRenderedPageBreak/>
        <w:t xml:space="preserve">resizing the wereda into 29 kebeles and further classifying the broader kebeles into smaller independent kebeles, in general, administration of resources become easier and resource allocation and decision up on locality development is appreciated. Indeed, small scale urbanisation has been emerging and infrastructure developments and development projects are replicated to individual weredas. </w:t>
      </w:r>
    </w:p>
    <w:p w:rsidR="001D19A9" w:rsidRDefault="004D365C" w:rsidP="00E80A6D">
      <w:pPr>
        <w:widowControl w:val="0"/>
        <w:jc w:val="center"/>
      </w:pPr>
      <w:r w:rsidRPr="0012470F">
        <w:rPr>
          <w:noProof/>
        </w:rPr>
        <w:drawing>
          <wp:anchor distT="0" distB="0" distL="114300" distR="114300" simplePos="0" relativeHeight="251660288" behindDoc="0" locked="0" layoutInCell="1" allowOverlap="1" wp14:anchorId="7838DEEB" wp14:editId="38CCD5C8">
            <wp:simplePos x="0" y="0"/>
            <wp:positionH relativeFrom="column">
              <wp:posOffset>17145</wp:posOffset>
            </wp:positionH>
            <wp:positionV relativeFrom="paragraph">
              <wp:posOffset>289560</wp:posOffset>
            </wp:positionV>
            <wp:extent cx="6278245" cy="3230880"/>
            <wp:effectExtent l="0" t="0" r="8255" b="7620"/>
            <wp:wrapSquare wrapText="bothSides"/>
            <wp:docPr id="4" name="Picture 4" descr="C:\Users\hp\Desktop\all\PUNKRUST CONSLUT\100JLCAM\health office\DSCF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all\PUNKRUST CONSLUT\100JLCAM\health office\DSCF000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78245" cy="32308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C07597">
        <w:t xml:space="preserve">Old </w:t>
      </w:r>
      <w:r w:rsidR="00A62C77">
        <w:t>Wereda</w:t>
      </w:r>
      <w:r w:rsidR="001D19A9">
        <w:t xml:space="preserve"> Map</w:t>
      </w:r>
    </w:p>
    <w:p w:rsidR="00254BA4" w:rsidRDefault="00254BA4" w:rsidP="00E80A6D">
      <w:pPr>
        <w:widowControl w:val="0"/>
      </w:pPr>
    </w:p>
    <w:p w:rsidR="00254BA4" w:rsidRDefault="004D365C" w:rsidP="00E80A6D">
      <w:pPr>
        <w:widowControl w:val="0"/>
        <w:jc w:val="center"/>
      </w:pPr>
      <w:r w:rsidRPr="00254BA4">
        <w:rPr>
          <w:noProof/>
        </w:rPr>
        <w:drawing>
          <wp:anchor distT="0" distB="0" distL="114300" distR="114300" simplePos="0" relativeHeight="251659264" behindDoc="0" locked="0" layoutInCell="1" allowOverlap="1" wp14:anchorId="25322F9A" wp14:editId="1158E789">
            <wp:simplePos x="0" y="0"/>
            <wp:positionH relativeFrom="column">
              <wp:posOffset>-1905</wp:posOffset>
            </wp:positionH>
            <wp:positionV relativeFrom="paragraph">
              <wp:posOffset>280035</wp:posOffset>
            </wp:positionV>
            <wp:extent cx="6278245" cy="2515870"/>
            <wp:effectExtent l="0" t="0" r="8255" b="0"/>
            <wp:wrapSquare wrapText="bothSides"/>
            <wp:docPr id="5" name="Picture 5" descr="C:\Users\hp\Desktop\all\PUNKRUST CONSLUT\100JLCAM\health office\DSCF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all\PUNKRUST CONSLUT\100JLCAM\health office\DSCF000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78245" cy="25158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71AA5">
        <w:t xml:space="preserve">New </w:t>
      </w:r>
      <w:r w:rsidR="00A62C77">
        <w:t>Wereda</w:t>
      </w:r>
      <w:r w:rsidR="00D71AA5">
        <w:t xml:space="preserve"> Map</w:t>
      </w:r>
    </w:p>
    <w:p w:rsidR="00E80A6D" w:rsidRDefault="00E80A6D" w:rsidP="00E80A6D">
      <w:pPr>
        <w:widowControl w:val="0"/>
      </w:pPr>
    </w:p>
    <w:p w:rsidR="004D365C" w:rsidRDefault="00746FBF" w:rsidP="00E80A6D">
      <w:pPr>
        <w:widowControl w:val="0"/>
      </w:pPr>
      <w:r>
        <w:t xml:space="preserve">In effect, while </w:t>
      </w:r>
      <w:r w:rsidR="004330AD">
        <w:t>kebele boundaries</w:t>
      </w:r>
      <w:r>
        <w:t xml:space="preserve"> get </w:t>
      </w:r>
      <w:r w:rsidR="00E80A6D">
        <w:t>resized</w:t>
      </w:r>
      <w:r>
        <w:t xml:space="preserve">, the most common approach </w:t>
      </w:r>
      <w:r w:rsidR="00FC06FB">
        <w:t>is to re-organise</w:t>
      </w:r>
      <w:r>
        <w:t xml:space="preserve"> the population</w:t>
      </w:r>
      <w:r w:rsidR="00B12BFF">
        <w:t xml:space="preserve"> for the intention of</w:t>
      </w:r>
      <w:r>
        <w:t xml:space="preserve"> fair distribution of resources. </w:t>
      </w:r>
      <w:r w:rsidR="00A62C77">
        <w:t>Apart from administrative importance to bounding kebeles or weredas, there is a pushing effort of the community to be re</w:t>
      </w:r>
      <w:r w:rsidR="00FC06FB">
        <w:t xml:space="preserve">-organised </w:t>
      </w:r>
      <w:r w:rsidR="00A62C77">
        <w:t xml:space="preserve">as independent kebeles, or a kebele movement from one wereda to other, or restructuring a group of kebeles as independent wereda from the main. </w:t>
      </w:r>
      <w:r w:rsidR="003928BE">
        <w:t>The keen interest partly lies on social or economic importance</w:t>
      </w:r>
      <w:r w:rsidR="00B12BFF">
        <w:t>;</w:t>
      </w:r>
      <w:r w:rsidR="003928BE">
        <w:t xml:space="preserve"> in some cases conflict </w:t>
      </w:r>
      <w:r w:rsidR="004330AD">
        <w:t xml:space="preserve">of the community raises the need for restructuring the kebeles or </w:t>
      </w:r>
      <w:r w:rsidR="00A62C77">
        <w:t>weredas</w:t>
      </w:r>
      <w:r w:rsidR="004330AD">
        <w:t>.</w:t>
      </w:r>
      <w:r w:rsidR="003928BE">
        <w:t xml:space="preserve"> </w:t>
      </w:r>
      <w:r>
        <w:t xml:space="preserve"> </w:t>
      </w:r>
    </w:p>
    <w:p w:rsidR="0082096E" w:rsidRDefault="00FD51F3" w:rsidP="00E80A6D">
      <w:pPr>
        <w:pStyle w:val="Heading3"/>
      </w:pPr>
      <w:bookmarkStart w:id="11" w:name="_Toc431481717"/>
      <w:r w:rsidRPr="00CA6F7E">
        <w:lastRenderedPageBreak/>
        <w:t>Comparison with other kebeles</w:t>
      </w:r>
      <w:bookmarkEnd w:id="11"/>
    </w:p>
    <w:p w:rsidR="000133F8" w:rsidRDefault="00F71E58" w:rsidP="00E80A6D">
      <w:pPr>
        <w:widowControl w:val="0"/>
      </w:pPr>
      <w:r>
        <w:t xml:space="preserve">Kebeles in </w:t>
      </w:r>
      <w:r w:rsidR="005E298C">
        <w:t>Bolosso</w:t>
      </w:r>
      <w:r w:rsidR="00C7019F">
        <w:t xml:space="preserve"> Sore </w:t>
      </w:r>
      <w:r w:rsidR="00A62C77">
        <w:t>Wereda</w:t>
      </w:r>
      <w:r w:rsidR="00C7019F">
        <w:t xml:space="preserve"> are socioeconomic</w:t>
      </w:r>
      <w:r>
        <w:t xml:space="preserve">ally better performing, except one. Ofama Garo Kebele is remote, </w:t>
      </w:r>
      <w:r w:rsidR="005E7A7A">
        <w:t xml:space="preserve">the </w:t>
      </w:r>
      <w:r>
        <w:t xml:space="preserve">climate is not good </w:t>
      </w:r>
      <w:r w:rsidR="005E7A7A">
        <w:t>and</w:t>
      </w:r>
      <w:r>
        <w:t xml:space="preserve"> </w:t>
      </w:r>
      <w:r w:rsidR="00C7019F">
        <w:t>infrastructures like mobile networking are</w:t>
      </w:r>
      <w:r>
        <w:t xml:space="preserve"> not functioning well when compare</w:t>
      </w:r>
      <w:r w:rsidR="00C7019F">
        <w:t>d</w:t>
      </w:r>
      <w:r>
        <w:t xml:space="preserve"> to the </w:t>
      </w:r>
      <w:r w:rsidR="005E7A7A">
        <w:t xml:space="preserve">other </w:t>
      </w:r>
      <w:r>
        <w:t xml:space="preserve">28 kebeles in the </w:t>
      </w:r>
      <w:r w:rsidR="00A62C77">
        <w:t>wereda</w:t>
      </w:r>
      <w:r>
        <w:t xml:space="preserve">. </w:t>
      </w:r>
      <w:r w:rsidR="005E7A7A">
        <w:t>The w</w:t>
      </w:r>
      <w:r w:rsidR="009B32C0">
        <w:t>ealth of the co</w:t>
      </w:r>
      <w:r w:rsidR="00C7019F">
        <w:t>mmunity in most of the kebeles o</w:t>
      </w:r>
      <w:r w:rsidR="009B32C0">
        <w:t xml:space="preserve">f </w:t>
      </w:r>
      <w:r w:rsidR="005E298C">
        <w:t>Bolosso</w:t>
      </w:r>
      <w:r w:rsidR="009B32C0">
        <w:t xml:space="preserve"> Sore </w:t>
      </w:r>
      <w:r w:rsidR="00A62C77">
        <w:t>Wereda</w:t>
      </w:r>
      <w:r w:rsidR="005E7A7A">
        <w:t xml:space="preserve"> depends </w:t>
      </w:r>
      <w:r w:rsidR="009B32C0">
        <w:t xml:space="preserve">on cash crop production. </w:t>
      </w:r>
      <w:r w:rsidR="004D365C">
        <w:t xml:space="preserve"> </w:t>
      </w:r>
      <w:r w:rsidR="007F469F">
        <w:t>Access to schools and health services are nearly evenly distributed among</w:t>
      </w:r>
      <w:r w:rsidR="001A34C8">
        <w:t xml:space="preserve"> 29 ke</w:t>
      </w:r>
      <w:r w:rsidR="006F241C">
        <w:t>beles, at least one health post</w:t>
      </w:r>
      <w:r w:rsidR="001A34C8">
        <w:t xml:space="preserve"> per kebele. Traditional paths and rural kebele cross roads and bridges, electrification</w:t>
      </w:r>
      <w:r w:rsidR="00512660">
        <w:t xml:space="preserve"> </w:t>
      </w:r>
      <w:r w:rsidR="006F241C">
        <w:t xml:space="preserve">of </w:t>
      </w:r>
      <w:r w:rsidR="00512660">
        <w:t xml:space="preserve">rural </w:t>
      </w:r>
      <w:r w:rsidR="00CF761D">
        <w:t xml:space="preserve">small towns, telephone service, </w:t>
      </w:r>
      <w:r w:rsidR="006F241C">
        <w:t>harvested water,</w:t>
      </w:r>
      <w:r w:rsidR="00CF761D">
        <w:t xml:space="preserve"> bore hole</w:t>
      </w:r>
      <w:r w:rsidR="006F241C">
        <w:t xml:space="preserve"> water and</w:t>
      </w:r>
      <w:r w:rsidR="00CF761D">
        <w:t xml:space="preserve"> spring water, are in similar feature for all kebeles in </w:t>
      </w:r>
      <w:r w:rsidR="005E298C">
        <w:t>Bolosso</w:t>
      </w:r>
      <w:r w:rsidR="00CF761D">
        <w:t xml:space="preserve"> Sore </w:t>
      </w:r>
      <w:r w:rsidR="00A62C77">
        <w:t>Wereda</w:t>
      </w:r>
      <w:r w:rsidR="00CF761D">
        <w:t xml:space="preserve">. </w:t>
      </w:r>
      <w:r w:rsidR="000133F8">
        <w:t>In</w:t>
      </w:r>
      <w:r w:rsidR="006F241C">
        <w:t xml:space="preserve"> </w:t>
      </w:r>
      <w:r w:rsidR="000133F8">
        <w:t>f</w:t>
      </w:r>
      <w:r w:rsidR="006F241C">
        <w:t>a</w:t>
      </w:r>
      <w:r w:rsidR="000133F8">
        <w:t>ct</w:t>
      </w:r>
      <w:r w:rsidR="006F241C">
        <w:t>,</w:t>
      </w:r>
      <w:r w:rsidR="000133F8">
        <w:t xml:space="preserve"> most rural areas of </w:t>
      </w:r>
      <w:r w:rsidR="005E298C">
        <w:t>Wolayitta</w:t>
      </w:r>
      <w:r w:rsidR="000133F8">
        <w:t xml:space="preserve"> Zone share similar nurtures, except </w:t>
      </w:r>
      <w:r w:rsidR="00235A89">
        <w:t xml:space="preserve">diversified </w:t>
      </w:r>
      <w:r w:rsidR="000133F8">
        <w:t>agro</w:t>
      </w:r>
      <w:r w:rsidR="006F241C">
        <w:t>-</w:t>
      </w:r>
      <w:r w:rsidR="000133F8">
        <w:t xml:space="preserve">ecological zone and climate variations. </w:t>
      </w:r>
    </w:p>
    <w:p w:rsidR="00E85804" w:rsidRDefault="000133F8" w:rsidP="00E80A6D">
      <w:pPr>
        <w:widowControl w:val="0"/>
      </w:pPr>
      <w:r>
        <w:t xml:space="preserve">However, </w:t>
      </w:r>
      <w:r w:rsidR="00804BE7">
        <w:t xml:space="preserve">the kebeles share landlessness in common. Drawing youth effort into </w:t>
      </w:r>
      <w:r w:rsidR="00235A89">
        <w:t xml:space="preserve">alternative </w:t>
      </w:r>
      <w:r w:rsidR="00804BE7">
        <w:t xml:space="preserve">development </w:t>
      </w:r>
      <w:r w:rsidR="00235A89">
        <w:t>non-farm cooperatives will</w:t>
      </w:r>
      <w:r w:rsidR="00804BE7">
        <w:t xml:space="preserve"> improve land </w:t>
      </w:r>
      <w:r w:rsidR="00235A89">
        <w:t xml:space="preserve">shortage and </w:t>
      </w:r>
      <w:r w:rsidR="00804BE7">
        <w:t xml:space="preserve">reduce </w:t>
      </w:r>
      <w:r w:rsidR="005E7A7A">
        <w:t xml:space="preserve">the </w:t>
      </w:r>
      <w:r w:rsidR="00804BE7">
        <w:t>challenge</w:t>
      </w:r>
      <w:r w:rsidR="005E7A7A">
        <w:t>s</w:t>
      </w:r>
      <w:r w:rsidR="00804BE7">
        <w:t xml:space="preserve"> of rural development like food insecurity, </w:t>
      </w:r>
      <w:r w:rsidR="00ED74E9">
        <w:t>illiteracy,</w:t>
      </w:r>
      <w:r w:rsidR="00D87B44">
        <w:t xml:space="preserve"> enterprise under</w:t>
      </w:r>
      <w:r w:rsidR="00E85804">
        <w:t xml:space="preserve">development and </w:t>
      </w:r>
      <w:r w:rsidR="00235A89">
        <w:t>weakly enabled</w:t>
      </w:r>
      <w:r w:rsidR="00E85804">
        <w:t xml:space="preserve"> environment for </w:t>
      </w:r>
      <w:r w:rsidR="00213C67">
        <w:t>effective</w:t>
      </w:r>
      <w:r w:rsidR="00E85804">
        <w:t xml:space="preserve"> administration</w:t>
      </w:r>
      <w:r w:rsidR="00213C67">
        <w:t>s</w:t>
      </w:r>
      <w:r w:rsidR="00E85804">
        <w:t xml:space="preserve">. </w:t>
      </w:r>
    </w:p>
    <w:p w:rsidR="007F469F" w:rsidRDefault="00213C67" w:rsidP="00E80A6D">
      <w:pPr>
        <w:widowControl w:val="0"/>
      </w:pPr>
      <w:r>
        <w:t>Indeed</w:t>
      </w:r>
      <w:r w:rsidR="00E85804">
        <w:t xml:space="preserve">, transparency of public good service and anti-corruption </w:t>
      </w:r>
      <w:r w:rsidR="00B32574">
        <w:t xml:space="preserve">movement </w:t>
      </w:r>
      <w:r w:rsidR="00E85804">
        <w:t xml:space="preserve">would contribute to significant changes and development, </w:t>
      </w:r>
      <w:r w:rsidR="00B32574">
        <w:t>besides strengthening community-</w:t>
      </w:r>
      <w:r w:rsidR="00E85804">
        <w:t>government linkage</w:t>
      </w:r>
      <w:r w:rsidR="00B32574">
        <w:t>s</w:t>
      </w:r>
      <w:r w:rsidR="00E85804">
        <w:t xml:space="preserve">. </w:t>
      </w:r>
    </w:p>
    <w:p w:rsidR="005968BD" w:rsidRDefault="005968BD" w:rsidP="00E80A6D">
      <w:pPr>
        <w:widowControl w:val="0"/>
      </w:pPr>
      <w:r>
        <w:t xml:space="preserve">In general, the kebeles in </w:t>
      </w:r>
      <w:r w:rsidR="005E298C">
        <w:t>Bolosso</w:t>
      </w:r>
      <w:r>
        <w:t xml:space="preserve"> Sore </w:t>
      </w:r>
      <w:r w:rsidR="00A62C77">
        <w:t>Wereda</w:t>
      </w:r>
      <w:r>
        <w:t xml:space="preserve"> are situated in better areas for development, given the aforementioned challenges. The major reason for better kebeles status is partly due to ecological advantages favouring cash crop production, location advantage to the zonal, regional and national market places, and better administration when compared to the earlier periods. </w:t>
      </w:r>
      <w:r w:rsidR="008A4FAB">
        <w:t>In specific to the question of interest, Gara Godo K</w:t>
      </w:r>
      <w:r w:rsidR="007309B4">
        <w:t>e</w:t>
      </w:r>
      <w:r w:rsidR="008A4FAB">
        <w:t>b</w:t>
      </w:r>
      <w:r w:rsidR="000E422E">
        <w:t xml:space="preserve">ele, the situations are similar to the other kebeles in </w:t>
      </w:r>
      <w:r w:rsidR="005E298C">
        <w:t>Bolosso</w:t>
      </w:r>
      <w:r w:rsidR="000E422E">
        <w:t xml:space="preserve"> Sore </w:t>
      </w:r>
      <w:r w:rsidR="00A62C77">
        <w:t>Wereda</w:t>
      </w:r>
      <w:r w:rsidR="000E422E">
        <w:t xml:space="preserve">. </w:t>
      </w:r>
    </w:p>
    <w:p w:rsidR="004F094E" w:rsidRDefault="004F094E" w:rsidP="00E80A6D">
      <w:pPr>
        <w:widowControl w:val="0"/>
      </w:pPr>
      <w:r>
        <w:t xml:space="preserve">Female Headed Households are </w:t>
      </w:r>
      <w:r w:rsidR="005E7A7A">
        <w:t>much fewer</w:t>
      </w:r>
      <w:r>
        <w:t xml:space="preserve"> when compared to the male headed households. Wealth of the community is not similar across the kebele: the poorest, the middle and relatively richer are living in the kebele.</w:t>
      </w:r>
      <w:r w:rsidR="004D365C">
        <w:t xml:space="preserve"> </w:t>
      </w:r>
      <w:r w:rsidR="004F2272">
        <w:t xml:space="preserve">Gara Godo Kebele is not as much remote as other kebeles in the </w:t>
      </w:r>
      <w:r w:rsidR="00A62C77">
        <w:t>wereda</w:t>
      </w:r>
      <w:r w:rsidR="004F2272">
        <w:t xml:space="preserve">. The climate is almost all woina Dega. The kebele has seasonal roads and paths and bridges connect inter-kebeles and kebele with other </w:t>
      </w:r>
      <w:r w:rsidR="00A62C77">
        <w:t>wereda</w:t>
      </w:r>
      <w:r w:rsidR="004F2272">
        <w:t xml:space="preserve"> and nearby zones.</w:t>
      </w:r>
    </w:p>
    <w:p w:rsidR="005E7A7A" w:rsidRDefault="004F2272" w:rsidP="00E80A6D">
      <w:pPr>
        <w:widowControl w:val="0"/>
      </w:pPr>
      <w:r>
        <w:t>Rural electrification is at very earlie</w:t>
      </w:r>
      <w:r w:rsidR="003318C4">
        <w:t>st</w:t>
      </w:r>
      <w:r>
        <w:t xml:space="preserve"> stage to </w:t>
      </w:r>
      <w:r w:rsidR="003318C4">
        <w:t xml:space="preserve">say </w:t>
      </w:r>
      <w:r>
        <w:t>access, but some part of the community near the kebele office get</w:t>
      </w:r>
      <w:r w:rsidR="005E7A7A">
        <w:t>s</w:t>
      </w:r>
      <w:r>
        <w:t xml:space="preserve"> electric service. The kebele has full mobile network coverage. Access to health centre is good, but there is no health post in the recent Gara Godo Kebele. </w:t>
      </w:r>
      <w:r w:rsidR="004014CD">
        <w:t xml:space="preserve">Water for drinking and washing clothes is accessed in good condition, but there is still some shortage in distributions. </w:t>
      </w:r>
      <w:r w:rsidR="00622D2F">
        <w:t xml:space="preserve">The question of land shortage is weakly answered for the kebele in particular and the </w:t>
      </w:r>
      <w:r w:rsidR="00A62C77">
        <w:t>wereda</w:t>
      </w:r>
      <w:r w:rsidR="00622D2F">
        <w:t xml:space="preserve"> in general. </w:t>
      </w:r>
      <w:r w:rsidR="000A76DA">
        <w:t xml:space="preserve">However, the development potential of the kebele is relying on cash crops, non-farming income generation activities and  </w:t>
      </w:r>
      <w:r w:rsidR="004014CD">
        <w:t xml:space="preserve"> </w:t>
      </w:r>
      <w:r w:rsidR="000A76DA">
        <w:t>improved farming approaches.</w:t>
      </w:r>
      <w:r w:rsidR="001A77E0">
        <w:t xml:space="preserve"> The </w:t>
      </w:r>
      <w:r w:rsidR="00A62C77">
        <w:t>wereda</w:t>
      </w:r>
      <w:r w:rsidR="001A77E0">
        <w:t xml:space="preserve"> is strongly working to capacitate the kebele system of administration through structuring and re-structuring.</w:t>
      </w:r>
      <w:r w:rsidR="00AF344B">
        <w:t xml:space="preserve"> Some non-governmental interventions </w:t>
      </w:r>
      <w:r w:rsidR="00A62C77">
        <w:t>centred</w:t>
      </w:r>
      <w:r w:rsidR="00AF344B">
        <w:t xml:space="preserve"> at zonal level support each kebele in the </w:t>
      </w:r>
      <w:r w:rsidR="00A62C77">
        <w:t>wereda</w:t>
      </w:r>
      <w:r w:rsidR="003120BC">
        <w:t xml:space="preserve">, but still there are weaker approaches in household capital formation. Potentials for development of the kebeles still </w:t>
      </w:r>
      <w:r w:rsidR="004E1CEC">
        <w:t>rely</w:t>
      </w:r>
      <w:r w:rsidR="003120BC">
        <w:t xml:space="preserve"> on </w:t>
      </w:r>
      <w:r w:rsidR="004E1CEC">
        <w:t>the improved</w:t>
      </w:r>
      <w:r w:rsidR="003120BC">
        <w:t xml:space="preserve"> farming system, beyond the traditional one.</w:t>
      </w:r>
    </w:p>
    <w:p w:rsidR="008315C9" w:rsidRDefault="008315C9" w:rsidP="00E80A6D">
      <w:pPr>
        <w:widowControl w:val="0"/>
      </w:pPr>
      <w:r>
        <w:t xml:space="preserve">Gara Godo’s </w:t>
      </w:r>
      <w:r w:rsidRPr="004D365C">
        <w:t xml:space="preserve">livelihood development is currently better since they are near town and main road which cross from Addis Ababa to Wolayitta Soddo. The community has better transportation access, health services, education services, micro-credit, administration and peace and security compared to the other kebele. </w:t>
      </w:r>
    </w:p>
    <w:p w:rsidR="00FD51F3" w:rsidRPr="00531246" w:rsidRDefault="00FD51F3" w:rsidP="00E80A6D">
      <w:pPr>
        <w:pStyle w:val="Heading3"/>
      </w:pPr>
      <w:bookmarkStart w:id="12" w:name="_Toc304101019"/>
      <w:bookmarkStart w:id="13" w:name="_Toc431481718"/>
      <w:r w:rsidRPr="00531246">
        <w:t xml:space="preserve">Development </w:t>
      </w:r>
      <w:bookmarkEnd w:id="12"/>
      <w:r w:rsidR="008315C9">
        <w:t>potential</w:t>
      </w:r>
      <w:bookmarkEnd w:id="13"/>
    </w:p>
    <w:p w:rsidR="008315C9" w:rsidRPr="004D365C" w:rsidRDefault="008315C9" w:rsidP="00E80A6D">
      <w:pPr>
        <w:widowControl w:val="0"/>
      </w:pPr>
      <w:r w:rsidRPr="004D365C">
        <w:t xml:space="preserve">The wereda has a potential mainly on cash crop production; </w:t>
      </w:r>
      <w:r>
        <w:t>d</w:t>
      </w:r>
      <w:r w:rsidRPr="004D365C">
        <w:t xml:space="preserve">airy farming, cattle fattening, poultry, beekeeping, milk and milking production. </w:t>
      </w:r>
      <w:r w:rsidR="00E80A6D" w:rsidRPr="004D365C">
        <w:t>Besides</w:t>
      </w:r>
      <w:r w:rsidRPr="004D365C">
        <w:t xml:space="preserve">, the wereda has a better access in micro-credit and saving services. On the other hand, the major constraints are limited access of job opportunity, environmental change and dependency on food aid </w:t>
      </w:r>
      <w:r>
        <w:t>programme</w:t>
      </w:r>
      <w:r w:rsidRPr="004D365C">
        <w:t xml:space="preserve"> likewise PSNP aid. The budget constraint and less NGO participation are among the challenges that delay the intervention implementation. </w:t>
      </w:r>
    </w:p>
    <w:p w:rsidR="0067698D" w:rsidRDefault="000D5E58" w:rsidP="00E80A6D">
      <w:pPr>
        <w:widowControl w:val="0"/>
      </w:pPr>
      <w:r>
        <w:t>In line wi</w:t>
      </w:r>
      <w:r w:rsidR="00EC51AB">
        <w:t xml:space="preserve">th the MDGs, </w:t>
      </w:r>
      <w:r w:rsidR="005E7A7A">
        <w:t>and</w:t>
      </w:r>
      <w:r w:rsidR="00EC51AB">
        <w:t xml:space="preserve"> GTP in par</w:t>
      </w:r>
      <w:r>
        <w:t xml:space="preserve">ticular, according to </w:t>
      </w:r>
      <w:r w:rsidR="008315C9">
        <w:t xml:space="preserve">the </w:t>
      </w:r>
      <w:r w:rsidR="00A62C77">
        <w:t>Wereda</w:t>
      </w:r>
      <w:r>
        <w:t xml:space="preserve"> administrator's</w:t>
      </w:r>
      <w:r w:rsidR="005E7A7A">
        <w:t xml:space="preserve"> repl</w:t>
      </w:r>
      <w:r w:rsidR="002E45B4">
        <w:t>y, priorit</w:t>
      </w:r>
      <w:r w:rsidR="008315C9">
        <w:t>ised</w:t>
      </w:r>
      <w:r w:rsidR="002E45B4">
        <w:t xml:space="preserve"> sectors (Heath, education, rural finance, water development, peace </w:t>
      </w:r>
      <w:r w:rsidR="005E7A7A">
        <w:t>and</w:t>
      </w:r>
      <w:r w:rsidR="002E45B4">
        <w:t xml:space="preserve"> good governance) have been indicating </w:t>
      </w:r>
      <w:r w:rsidR="002E45B4">
        <w:lastRenderedPageBreak/>
        <w:t xml:space="preserve">significant changes </w:t>
      </w:r>
      <w:r w:rsidR="005E7A7A">
        <w:t>and</w:t>
      </w:r>
      <w:r w:rsidR="002E45B4">
        <w:t xml:space="preserve"> developments. How</w:t>
      </w:r>
      <w:r w:rsidR="007F2DA4">
        <w:t>ever, farm-based employments, smallholder farm production or income generation and saving habits of income and off and non-farm income earning and diversification are at early stage of development due part</w:t>
      </w:r>
      <w:r w:rsidR="005E7A7A">
        <w:t>ly to land shortage, over-</w:t>
      </w:r>
      <w:r>
        <w:t>population</w:t>
      </w:r>
      <w:r w:rsidR="007F2DA4">
        <w:t xml:space="preserve">, </w:t>
      </w:r>
      <w:r w:rsidR="0067698D">
        <w:t xml:space="preserve">mostly rain-fed </w:t>
      </w:r>
      <w:r w:rsidR="002B3FC2">
        <w:t>agriculture</w:t>
      </w:r>
      <w:r w:rsidR="0067698D">
        <w:t xml:space="preserve"> and credit mismanagement emerging from </w:t>
      </w:r>
      <w:r>
        <w:t>vulnerability</w:t>
      </w:r>
      <w:r w:rsidR="0067698D">
        <w:t xml:space="preserve"> to income shocks. </w:t>
      </w:r>
    </w:p>
    <w:p w:rsidR="00BA7E79" w:rsidRDefault="0067698D" w:rsidP="00E80A6D">
      <w:pPr>
        <w:widowControl w:val="0"/>
      </w:pPr>
      <w:r>
        <w:t xml:space="preserve">In general, development progress of the kebeles in </w:t>
      </w:r>
      <w:r w:rsidR="005E298C">
        <w:t>Bolosso</w:t>
      </w:r>
      <w:r>
        <w:t xml:space="preserve"> Sore </w:t>
      </w:r>
      <w:r w:rsidR="00A62C77">
        <w:t>Wereda</w:t>
      </w:r>
      <w:r>
        <w:t xml:space="preserve"> is partly determined by factors </w:t>
      </w:r>
      <w:r w:rsidR="00113FE2">
        <w:t>like</w:t>
      </w:r>
      <w:r>
        <w:t xml:space="preserve"> replacement of stronger administration system, networking </w:t>
      </w:r>
      <w:r w:rsidR="00113FE2">
        <w:t>all kebeles, involvement of religio</w:t>
      </w:r>
      <w:r w:rsidR="005E7A7A">
        <w:t>us</w:t>
      </w:r>
      <w:r w:rsidR="00FD5E33">
        <w:t xml:space="preserve"> leaders or respected elders in "peace </w:t>
      </w:r>
      <w:r w:rsidR="005E7A7A">
        <w:t>and</w:t>
      </w:r>
      <w:r w:rsidR="00FD5E33">
        <w:t xml:space="preserve"> securi</w:t>
      </w:r>
      <w:r w:rsidR="0049353B">
        <w:t>ty</w:t>
      </w:r>
      <w:r w:rsidR="00FD5E33">
        <w:t xml:space="preserve"> committee"  between the centre of two neighbour kebel</w:t>
      </w:r>
      <w:r w:rsidR="00113FE2">
        <w:t>e</w:t>
      </w:r>
      <w:r w:rsidR="00FD5E33">
        <w:t xml:space="preserve">s, expansion of full primary school (1-8 Grades) per kebele, awareness creation training to farmers in kebeles in 'one ratio to five' structure, recruitment of credit </w:t>
      </w:r>
      <w:r w:rsidR="005E7A7A">
        <w:t>and</w:t>
      </w:r>
      <w:r w:rsidR="00FD5E33">
        <w:t xml:space="preserve"> saving accountants in each kebele</w:t>
      </w:r>
      <w:r w:rsidR="0049353B">
        <w:t>,</w:t>
      </w:r>
      <w:r w:rsidR="00FD5E33">
        <w:t xml:space="preserve"> income earning rural project</w:t>
      </w:r>
      <w:r w:rsidR="005E7A7A">
        <w:t xml:space="preserve"> enhancements (d</w:t>
      </w:r>
      <w:r w:rsidR="00113FE2">
        <w:t xml:space="preserve">airy farming, </w:t>
      </w:r>
      <w:r w:rsidR="0049353B">
        <w:t>o</w:t>
      </w:r>
      <w:r w:rsidR="00113FE2">
        <w:t xml:space="preserve">x </w:t>
      </w:r>
      <w:r w:rsidR="0049353B">
        <w:t>fattening</w:t>
      </w:r>
      <w:r w:rsidR="00113FE2">
        <w:t>, poultry, bee</w:t>
      </w:r>
      <w:r w:rsidR="005E7A7A">
        <w:t>keeping, butter retail trade, goat and s</w:t>
      </w:r>
      <w:r w:rsidR="00FD5E33">
        <w:t xml:space="preserve">heep fattening) </w:t>
      </w:r>
      <w:r w:rsidR="005E7A7A">
        <w:t>and</w:t>
      </w:r>
      <w:r w:rsidR="00BA7E79">
        <w:t xml:space="preserve"> establishing farmer training centre per kebele, are some of remarkable changes and development indicators among kebeles in </w:t>
      </w:r>
      <w:r w:rsidR="005E298C">
        <w:t>Bolosso</w:t>
      </w:r>
      <w:r w:rsidR="00BA7E79">
        <w:t xml:space="preserve"> Sore </w:t>
      </w:r>
      <w:r w:rsidR="00A62C77">
        <w:t>Wereda</w:t>
      </w:r>
      <w:r w:rsidR="00BA7E79">
        <w:t xml:space="preserve">. </w:t>
      </w:r>
    </w:p>
    <w:p w:rsidR="004D365C" w:rsidRDefault="00BA7E79" w:rsidP="00E80A6D">
      <w:pPr>
        <w:widowControl w:val="0"/>
      </w:pPr>
      <w:r>
        <w:t xml:space="preserve">Government budget support, community participation </w:t>
      </w:r>
      <w:r w:rsidR="00EA6D8F">
        <w:t xml:space="preserve">and </w:t>
      </w:r>
      <w:r w:rsidR="00B8758C">
        <w:t>donor</w:t>
      </w:r>
      <w:r w:rsidR="00EA6D8F">
        <w:t xml:space="preserve"> efforts played </w:t>
      </w:r>
      <w:r w:rsidR="00BD09D6">
        <w:t>great</w:t>
      </w:r>
      <w:r w:rsidR="00EA6D8F">
        <w:t xml:space="preserve"> role in this development progress. </w:t>
      </w:r>
      <w:r>
        <w:t xml:space="preserve"> </w:t>
      </w:r>
      <w:r w:rsidR="00B97C72">
        <w:t xml:space="preserve">Significantly, </w:t>
      </w:r>
      <w:r w:rsidR="00463689">
        <w:t>grassroots</w:t>
      </w:r>
      <w:r w:rsidR="00DB7747">
        <w:t xml:space="preserve"> empowerment of </w:t>
      </w:r>
      <w:r w:rsidR="00463689">
        <w:t>households</w:t>
      </w:r>
      <w:r w:rsidR="00DB7747">
        <w:t xml:space="preserve"> through</w:t>
      </w:r>
      <w:r w:rsidR="003E44F5">
        <w:t xml:space="preserve"> diversified development inter</w:t>
      </w:r>
      <w:r w:rsidR="00E61DCF">
        <w:t>ventions (</w:t>
      </w:r>
      <w:r w:rsidR="00463689">
        <w:t>sufficient</w:t>
      </w:r>
      <w:r w:rsidR="00E61DCF">
        <w:t xml:space="preserve"> credit service, saving habit promotion </w:t>
      </w:r>
      <w:r w:rsidR="005E7A7A">
        <w:t>and</w:t>
      </w:r>
      <w:r w:rsidR="00E61DCF">
        <w:t xml:space="preserve"> </w:t>
      </w:r>
      <w:r w:rsidR="00463689">
        <w:t>household</w:t>
      </w:r>
      <w:r w:rsidR="00E61DCF">
        <w:t xml:space="preserve"> capital buil</w:t>
      </w:r>
      <w:r w:rsidR="00BD09D6">
        <w:t xml:space="preserve">ding </w:t>
      </w:r>
      <w:r w:rsidR="005E7A7A">
        <w:t xml:space="preserve">and </w:t>
      </w:r>
      <w:r w:rsidR="00BD09D6">
        <w:t>scale-up, inclining to o</w:t>
      </w:r>
      <w:r w:rsidR="00E61DCF">
        <w:t>ff</w:t>
      </w:r>
      <w:r w:rsidR="00BD09D6">
        <w:t>-</w:t>
      </w:r>
      <w:r w:rsidR="005E7A7A">
        <w:t>farm income generation</w:t>
      </w:r>
      <w:r w:rsidR="00B63C99">
        <w:t xml:space="preserve"> </w:t>
      </w:r>
      <w:r w:rsidR="005E7A7A">
        <w:t>and</w:t>
      </w:r>
      <w:r w:rsidR="00B63C99">
        <w:t xml:space="preserve"> diversification trend) </w:t>
      </w:r>
      <w:r w:rsidR="0049353B">
        <w:t>are forms of development activities</w:t>
      </w:r>
      <w:r w:rsidR="0068697E">
        <w:t xml:space="preserve">.  </w:t>
      </w:r>
    </w:p>
    <w:p w:rsidR="00FD51F3" w:rsidRPr="00CA6F7E" w:rsidRDefault="00FD51F3" w:rsidP="00E80A6D">
      <w:pPr>
        <w:pStyle w:val="Heading3"/>
      </w:pPr>
      <w:bookmarkStart w:id="14" w:name="_Toc304101021"/>
      <w:bookmarkStart w:id="15" w:name="_Toc431481719"/>
      <w:r w:rsidRPr="00CA6F7E">
        <w:t>Plans for new interventions affecting the kebele</w:t>
      </w:r>
      <w:bookmarkEnd w:id="14"/>
      <w:bookmarkEnd w:id="15"/>
    </w:p>
    <w:p w:rsidR="007D6DAD" w:rsidRDefault="00CF7861" w:rsidP="00E80A6D">
      <w:pPr>
        <w:widowControl w:val="0"/>
      </w:pPr>
      <w:r>
        <w:t xml:space="preserve">With government funds, </w:t>
      </w:r>
      <w:r w:rsidR="007D6DAD">
        <w:t>some forms of donor</w:t>
      </w:r>
      <w:r>
        <w:t xml:space="preserve"> interventions </w:t>
      </w:r>
      <w:r w:rsidR="005E7A7A">
        <w:t>and</w:t>
      </w:r>
      <w:r>
        <w:t xml:space="preserve"> community participation (work </w:t>
      </w:r>
      <w:r w:rsidR="005E7A7A">
        <w:t>and</w:t>
      </w:r>
      <w:r>
        <w:t xml:space="preserve"> money), sectoral developments and enabling environments for production, productivity </w:t>
      </w:r>
      <w:r w:rsidR="007D6DAD">
        <w:t>are slightly enabled in the kebele administration level.</w:t>
      </w:r>
    </w:p>
    <w:p w:rsidR="004D365C" w:rsidRDefault="00E87EC4" w:rsidP="00E80A6D">
      <w:pPr>
        <w:widowControl w:val="0"/>
      </w:pPr>
      <w:r>
        <w:t xml:space="preserve">In the kebele, the following development interventions are planned to be undertaken by government interventions: roads that link within and around the kebele, improvements of older bridges and construction of new ones, one health post per kebele, improvement of school buildings, </w:t>
      </w:r>
      <w:r w:rsidR="00303E3E">
        <w:t xml:space="preserve">kebele office. The government budget and some forms of community participation (money and labour time) are expected to cover the fund and inputs required.  </w:t>
      </w:r>
      <w:r w:rsidR="00A90E93">
        <w:t xml:space="preserve">Through food for work </w:t>
      </w:r>
      <w:r w:rsidR="00A62C77">
        <w:t>programme</w:t>
      </w:r>
      <w:r w:rsidR="00A90E93">
        <w:t xml:space="preserve"> some forms of water-shed management activities will be undertaken. In some occasions, the community </w:t>
      </w:r>
      <w:r w:rsidR="00C81BFD">
        <w:t>will be</w:t>
      </w:r>
      <w:r w:rsidR="00A90E93">
        <w:t xml:space="preserve"> asked to contribute their labour time and money for public service development or improvements.</w:t>
      </w:r>
      <w:r>
        <w:t xml:space="preserve"> </w:t>
      </w:r>
    </w:p>
    <w:p w:rsidR="004D365C" w:rsidRPr="004D365C" w:rsidRDefault="004D365C" w:rsidP="00E80A6D">
      <w:pPr>
        <w:widowControl w:val="0"/>
      </w:pPr>
      <w:r w:rsidRPr="004D365C">
        <w:t>Different soil and water conservation measures such as terraces, micro-basins, trench, cut off drain, and afforestation wer</w:t>
      </w:r>
      <w:r w:rsidR="005E7A7A">
        <w:t>e planned to improve water shed</w:t>
      </w:r>
      <w:r w:rsidRPr="004D365C">
        <w:t xml:space="preserve"> management. The activities will </w:t>
      </w:r>
      <w:r w:rsidR="008315C9">
        <w:t xml:space="preserve">be </w:t>
      </w:r>
      <w:r w:rsidRPr="004D365C">
        <w:t xml:space="preserve">done partly through C/FFW </w:t>
      </w:r>
      <w:r w:rsidR="003B17C9">
        <w:t>programme</w:t>
      </w:r>
      <w:r w:rsidRPr="004D365C">
        <w:t xml:space="preserve"> and partly through voluntary community labour.</w:t>
      </w:r>
      <w:r w:rsidR="005E7A7A">
        <w:t xml:space="preserve"> </w:t>
      </w:r>
      <w:r w:rsidRPr="004D365C">
        <w:t xml:space="preserve">Based on the data, among the watershed management activities terraces, trench, micro-basin, cut of drain and afforest ion are future planned activates.  However, there is no budget allocation to facilitate the activities in which the </w:t>
      </w:r>
      <w:r w:rsidR="003B17C9">
        <w:t>programme</w:t>
      </w:r>
      <w:r w:rsidRPr="004D365C">
        <w:t xml:space="preserve"> will takes place by volu</w:t>
      </w:r>
      <w:r w:rsidR="005E7A7A">
        <w:t>nteer community participation. T</w:t>
      </w:r>
      <w:r w:rsidRPr="004D365C">
        <w:t xml:space="preserve">he activities will done through  C/FFW and voluntary community labour. </w:t>
      </w:r>
      <w:r w:rsidR="008315C9">
        <w:t>Other things asked about including</w:t>
      </w:r>
      <w:r w:rsidRPr="004D365C">
        <w:t xml:space="preserve"> road to the kebele ,internal road ,bridges, irrigation, kebele building, farmers training centre, health centre ,health post, schools ,TVET colleges, universities, electricity ,mobile phones, grazing land management, don’t have any plan .</w:t>
      </w:r>
    </w:p>
    <w:p w:rsidR="00FD51F3" w:rsidRPr="00CA6F7E" w:rsidRDefault="00FD51F3" w:rsidP="00E80A6D">
      <w:pPr>
        <w:pStyle w:val="Heading3"/>
      </w:pPr>
      <w:bookmarkStart w:id="16" w:name="_Toc304101022"/>
      <w:bookmarkStart w:id="17" w:name="_Toc431481720"/>
      <w:r w:rsidRPr="00CA6F7E">
        <w:t>Public services outside the kebele which kebele members use</w:t>
      </w:r>
      <w:bookmarkEnd w:id="16"/>
      <w:bookmarkEnd w:id="17"/>
    </w:p>
    <w:p w:rsidR="00F47C13" w:rsidRDefault="007F26B8" w:rsidP="00E80A6D">
      <w:pPr>
        <w:widowControl w:val="0"/>
      </w:pPr>
      <w:r>
        <w:t>Recently, due to strong pr</w:t>
      </w:r>
      <w:r w:rsidR="00510ADF">
        <w:t>essure of MGDs, donor interventions</w:t>
      </w:r>
      <w:r>
        <w:t xml:space="preserve"> </w:t>
      </w:r>
      <w:r w:rsidR="005E7A7A">
        <w:t>and</w:t>
      </w:r>
      <w:r>
        <w:t xml:space="preserve"> </w:t>
      </w:r>
      <w:r w:rsidR="00257BEA">
        <w:t xml:space="preserve">citizen's development demand, sectoral developments (in </w:t>
      </w:r>
      <w:r w:rsidR="00510ADF">
        <w:t>particular</w:t>
      </w:r>
      <w:r w:rsidR="005E7A7A">
        <w:t xml:space="preserve"> h</w:t>
      </w:r>
      <w:r w:rsidR="00257BEA">
        <w:t xml:space="preserve">ealth </w:t>
      </w:r>
      <w:r w:rsidR="005E7A7A">
        <w:t>and</w:t>
      </w:r>
      <w:r w:rsidR="00257BEA">
        <w:t xml:space="preserve"> education) are playing a key role as development </w:t>
      </w:r>
      <w:r w:rsidR="00510ADF">
        <w:t>priority area</w:t>
      </w:r>
      <w:r w:rsidR="00624BD4">
        <w:t>s</w:t>
      </w:r>
      <w:r w:rsidR="00257BEA">
        <w:t xml:space="preserve"> </w:t>
      </w:r>
      <w:r w:rsidR="005E7A7A">
        <w:t>and share</w:t>
      </w:r>
      <w:r w:rsidR="00257BEA">
        <w:t xml:space="preserve"> major funds for financing the </w:t>
      </w:r>
      <w:r w:rsidR="003B17C9">
        <w:t>programme</w:t>
      </w:r>
      <w:r w:rsidR="00257BEA">
        <w:t xml:space="preserve">s </w:t>
      </w:r>
      <w:r w:rsidR="005E7A7A">
        <w:t>and</w:t>
      </w:r>
      <w:r w:rsidR="00510ADF">
        <w:t xml:space="preserve"> their </w:t>
      </w:r>
      <w:r w:rsidR="00257BEA">
        <w:t xml:space="preserve">specific projects. </w:t>
      </w:r>
      <w:r w:rsidR="00F47C13">
        <w:t>In</w:t>
      </w:r>
      <w:r w:rsidR="00510ADF">
        <w:t xml:space="preserve"> </w:t>
      </w:r>
      <w:r w:rsidR="00F47C13">
        <w:t>fact</w:t>
      </w:r>
      <w:r w:rsidR="00510ADF">
        <w:t>,</w:t>
      </w:r>
      <w:r w:rsidR="00F47C13">
        <w:t xml:space="preserve"> this is witnessed in some form of expansions </w:t>
      </w:r>
      <w:r w:rsidR="005E7A7A">
        <w:t>and</w:t>
      </w:r>
      <w:r w:rsidR="00F47C13">
        <w:t xml:space="preserve"> improvements of infrastru</w:t>
      </w:r>
      <w:r w:rsidR="00510ADF">
        <w:t xml:space="preserve">cture, manpower </w:t>
      </w:r>
      <w:r w:rsidR="005E7A7A">
        <w:t>and</w:t>
      </w:r>
      <w:r w:rsidR="00510ADF">
        <w:t xml:space="preserve"> civic services related to these priorit</w:t>
      </w:r>
      <w:r w:rsidR="008315C9">
        <w:t>ised</w:t>
      </w:r>
      <w:r w:rsidR="00510ADF">
        <w:t xml:space="preserve"> sectors. </w:t>
      </w:r>
      <w:r w:rsidR="00F47C13">
        <w:t xml:space="preserve"> </w:t>
      </w:r>
    </w:p>
    <w:p w:rsidR="00972E3B" w:rsidRPr="00B22C60" w:rsidRDefault="005E298C" w:rsidP="00E80A6D">
      <w:pPr>
        <w:widowControl w:val="0"/>
      </w:pPr>
      <w:r>
        <w:t>Bolosso</w:t>
      </w:r>
      <w:r w:rsidR="00F47C13">
        <w:t xml:space="preserve"> Sore </w:t>
      </w:r>
      <w:r w:rsidR="00A62C77">
        <w:t>Wereda</w:t>
      </w:r>
      <w:r w:rsidR="00F47C13">
        <w:t xml:space="preserve">, </w:t>
      </w:r>
      <w:r w:rsidR="005E7A7A">
        <w:t>and</w:t>
      </w:r>
      <w:r w:rsidR="00F47C13">
        <w:t xml:space="preserve"> hence kebeles in the </w:t>
      </w:r>
      <w:r w:rsidR="00A62C77">
        <w:t>wereda</w:t>
      </w:r>
      <w:r w:rsidR="00F47C13">
        <w:t xml:space="preserve"> are eligible to use </w:t>
      </w:r>
      <w:r w:rsidR="00510ADF">
        <w:t>seven</w:t>
      </w:r>
      <w:r w:rsidR="00F47C13">
        <w:t xml:space="preserve"> Health centres, wi</w:t>
      </w:r>
      <w:r w:rsidR="00510ADF">
        <w:t xml:space="preserve">thin their </w:t>
      </w:r>
      <w:r w:rsidR="00A62C77">
        <w:t>wereda</w:t>
      </w:r>
      <w:r w:rsidR="00510ADF">
        <w:t>, one Hospital</w:t>
      </w:r>
      <w:r w:rsidR="00F47C13">
        <w:t xml:space="preserve"> (Areka)</w:t>
      </w:r>
      <w:r w:rsidR="00510ADF">
        <w:t xml:space="preserve">, </w:t>
      </w:r>
      <w:r w:rsidR="00F47C13">
        <w:t xml:space="preserve"> more than 4 secondary schools (Areka </w:t>
      </w:r>
      <w:r w:rsidR="005E7A7A">
        <w:t>and</w:t>
      </w:r>
      <w:r w:rsidR="00F47C13">
        <w:t xml:space="preserve"> Sodo)</w:t>
      </w:r>
      <w:r w:rsidR="00510ADF">
        <w:t xml:space="preserve">, </w:t>
      </w:r>
      <w:r w:rsidR="00F47C13">
        <w:t xml:space="preserve"> many colleges </w:t>
      </w:r>
      <w:r w:rsidR="005E7A7A">
        <w:t>and</w:t>
      </w:r>
      <w:r w:rsidR="00F47C13">
        <w:t xml:space="preserve"> one University (Sodo)</w:t>
      </w:r>
      <w:r w:rsidR="00510ADF">
        <w:t xml:space="preserve">; </w:t>
      </w:r>
      <w:r w:rsidR="00F47C13">
        <w:t xml:space="preserve">all are </w:t>
      </w:r>
      <w:r w:rsidR="00510ADF">
        <w:t>accessible</w:t>
      </w:r>
      <w:r w:rsidR="00F47C13">
        <w:t xml:space="preserve"> in the nearest</w:t>
      </w:r>
      <w:r w:rsidR="00510ADF">
        <w:t xml:space="preserve"> distance</w:t>
      </w:r>
      <w:r w:rsidR="00F47C13">
        <w:t xml:space="preserve"> possible.</w:t>
      </w:r>
      <w:r w:rsidR="00257BEA">
        <w:t xml:space="preserve"> </w:t>
      </w:r>
    </w:p>
    <w:p w:rsidR="00FD51F3" w:rsidRPr="00B22C60" w:rsidRDefault="004D365C" w:rsidP="00E80A6D">
      <w:pPr>
        <w:widowControl w:val="0"/>
      </w:pPr>
      <w:r w:rsidRPr="003B12C5">
        <w:lastRenderedPageBreak/>
        <w:t xml:space="preserve">Health centre and secondary school </w:t>
      </w:r>
      <w:r w:rsidR="00446C02">
        <w:t xml:space="preserve">are </w:t>
      </w:r>
      <w:r w:rsidRPr="003B12C5">
        <w:t>found at Areka town</w:t>
      </w:r>
      <w:r w:rsidR="00446C02">
        <w:t>.</w:t>
      </w:r>
      <w:r w:rsidRPr="003B12C5">
        <w:t xml:space="preserve"> TVET colleges </w:t>
      </w:r>
      <w:r w:rsidR="005E7A7A">
        <w:t>and university are found in the</w:t>
      </w:r>
      <w:r w:rsidRPr="003B12C5">
        <w:t xml:space="preserve"> zonal town. Soddo University, which is the only University, </w:t>
      </w:r>
      <w:r w:rsidR="005E7A7A">
        <w:t xml:space="preserve">was </w:t>
      </w:r>
      <w:r w:rsidRPr="003B12C5">
        <w:t>established in 2008.</w:t>
      </w:r>
      <w:r w:rsidR="005E7A7A">
        <w:t xml:space="preserve"> </w:t>
      </w:r>
      <w:r w:rsidRPr="003B12C5">
        <w:t>Recently, many students have joined the university. The status of the building is fairly good that is made from cement floor and concrete b</w:t>
      </w:r>
      <w:r w:rsidR="00446C02">
        <w:t>lock. Especially, Dubos St. Mar</w:t>
      </w:r>
      <w:r w:rsidRPr="003B12C5">
        <w:t xml:space="preserve">y hospital is </w:t>
      </w:r>
      <w:r w:rsidR="005E7A7A">
        <w:t xml:space="preserve">a </w:t>
      </w:r>
      <w:r w:rsidRPr="003B12C5">
        <w:t>modern building and staffed with qualified medical personnel. The problem is inadequacy of text books and moder</w:t>
      </w:r>
      <w:r w:rsidR="00446C02">
        <w:t>n medical equipment like micros</w:t>
      </w:r>
      <w:r w:rsidRPr="003B12C5">
        <w:t>cope</w:t>
      </w:r>
      <w:r w:rsidR="00446C02">
        <w:t>s</w:t>
      </w:r>
      <w:r w:rsidRPr="003B12C5">
        <w:t>.</w:t>
      </w:r>
    </w:p>
    <w:p w:rsidR="00FD51F3" w:rsidRPr="00CA6F7E" w:rsidRDefault="00FD51F3" w:rsidP="00E80A6D">
      <w:pPr>
        <w:pStyle w:val="Heading2"/>
        <w:keepNext w:val="0"/>
        <w:widowControl w:val="0"/>
      </w:pPr>
      <w:bookmarkStart w:id="18" w:name="_Toc304101024"/>
      <w:bookmarkStart w:id="19" w:name="_Toc431481721"/>
      <w:r w:rsidRPr="00531246">
        <w:t>Land-</w:t>
      </w:r>
      <w:r w:rsidRPr="00CA6F7E">
        <w:t>related interventions</w:t>
      </w:r>
      <w:bookmarkEnd w:id="18"/>
      <w:bookmarkEnd w:id="19"/>
    </w:p>
    <w:p w:rsidR="00FD51F3" w:rsidRPr="00CA6F7E" w:rsidRDefault="00FD51F3" w:rsidP="00E80A6D">
      <w:pPr>
        <w:pStyle w:val="Heading3"/>
      </w:pPr>
      <w:bookmarkStart w:id="20" w:name="_Toc304101025"/>
      <w:bookmarkStart w:id="21" w:name="_Toc431481722"/>
      <w:r w:rsidRPr="00CA6F7E">
        <w:t>Land re-allocation</w:t>
      </w:r>
      <w:bookmarkEnd w:id="20"/>
      <w:bookmarkEnd w:id="21"/>
    </w:p>
    <w:p w:rsidR="004D365C" w:rsidRPr="004D365C" w:rsidRDefault="00410C43" w:rsidP="00E80A6D">
      <w:pPr>
        <w:widowControl w:val="0"/>
        <w:rPr>
          <w:color w:val="008000"/>
        </w:rPr>
      </w:pPr>
      <w:r>
        <w:t xml:space="preserve">No land re-allocation </w:t>
      </w:r>
      <w:r w:rsidR="00157D35">
        <w:t xml:space="preserve">scheme </w:t>
      </w:r>
      <w:r>
        <w:t>was carried out</w:t>
      </w:r>
      <w:r w:rsidR="00157D35">
        <w:t xml:space="preserve"> in the </w:t>
      </w:r>
      <w:r w:rsidR="00A62C77">
        <w:t>wereda</w:t>
      </w:r>
      <w:r w:rsidR="00157D35">
        <w:t xml:space="preserve"> or in the kebele</w:t>
      </w:r>
      <w:r w:rsidR="00446C02">
        <w:t>.</w:t>
      </w:r>
    </w:p>
    <w:p w:rsidR="00FD51F3" w:rsidRPr="00531246" w:rsidRDefault="00FD51F3" w:rsidP="00E80A6D">
      <w:pPr>
        <w:pStyle w:val="Heading3"/>
      </w:pPr>
      <w:bookmarkStart w:id="22" w:name="_Toc304101026"/>
      <w:bookmarkStart w:id="23" w:name="_Toc431481723"/>
      <w:r>
        <w:t>Land registration</w:t>
      </w:r>
      <w:bookmarkEnd w:id="22"/>
      <w:bookmarkEnd w:id="23"/>
    </w:p>
    <w:p w:rsidR="004D365C" w:rsidRDefault="005E7A7A" w:rsidP="00E80A6D">
      <w:pPr>
        <w:widowControl w:val="0"/>
      </w:pPr>
      <w:r>
        <w:t>Since l</w:t>
      </w:r>
      <w:r w:rsidR="00B23F5D">
        <w:t xml:space="preserve">and registration started in 2005, </w:t>
      </w:r>
      <w:r w:rsidR="00024BFA">
        <w:t>surveying</w:t>
      </w:r>
      <w:r w:rsidR="00B23F5D">
        <w:t xml:space="preserve"> was carried out in 4 kebeles (namely Dolla, Dangara</w:t>
      </w:r>
      <w:r w:rsidR="00024BFA">
        <w:t>-</w:t>
      </w:r>
      <w:r w:rsidR="00B23F5D">
        <w:t xml:space="preserve"> Madalcho, Yukara and Sore Homba). Until now </w:t>
      </w:r>
      <w:r w:rsidR="00106941">
        <w:t xml:space="preserve"> land certificate has been awarded to 29</w:t>
      </w:r>
      <w:r w:rsidR="00446C02">
        <w:t>,682 households</w:t>
      </w:r>
      <w:r w:rsidR="00106941">
        <w:t xml:space="preserve"> out of the total 30</w:t>
      </w:r>
      <w:r w:rsidR="00446C02">
        <w:t>,</w:t>
      </w:r>
      <w:r w:rsidR="00106941">
        <w:t xml:space="preserve">015 </w:t>
      </w:r>
      <w:r w:rsidR="00FF6CAD">
        <w:t>registered in</w:t>
      </w:r>
      <w:r w:rsidR="00106941">
        <w:t xml:space="preserve"> the 4 kebeles. The </w:t>
      </w:r>
      <w:r w:rsidR="001228F2">
        <w:t>certificate display</w:t>
      </w:r>
      <w:r>
        <w:t>s</w:t>
      </w:r>
      <w:r w:rsidR="001228F2">
        <w:t xml:space="preserve"> photographs o</w:t>
      </w:r>
      <w:r w:rsidR="00446C02">
        <w:t>f each couple except for polygynous household</w:t>
      </w:r>
      <w:r w:rsidR="001228F2">
        <w:t xml:space="preserve"> heads. </w:t>
      </w:r>
      <w:r w:rsidR="00A2798D">
        <w:t>The certificate ensures maintaining one</w:t>
      </w:r>
      <w:r>
        <w:t>’</w:t>
      </w:r>
      <w:r w:rsidR="00A2798D">
        <w:t>s boundary, and right of inheriting. No refusal was observed from farmers during the process of certification.</w:t>
      </w:r>
      <w:r w:rsidR="004D365C">
        <w:t xml:space="preserve"> </w:t>
      </w:r>
      <w:r w:rsidR="00024BFA">
        <w:t xml:space="preserve">Surveying is ongoing in </w:t>
      </w:r>
      <w:r w:rsidR="001228F2">
        <w:t xml:space="preserve">the </w:t>
      </w:r>
      <w:r w:rsidR="00A2798D">
        <w:t>remaining</w:t>
      </w:r>
      <w:r w:rsidR="001228F2">
        <w:t xml:space="preserve"> 25 kebeles and thought to be accomplished</w:t>
      </w:r>
      <w:r w:rsidR="00A2798D">
        <w:t xml:space="preserve"> </w:t>
      </w:r>
      <w:r w:rsidR="00024BFA">
        <w:t>in the years coming</w:t>
      </w:r>
      <w:r w:rsidR="00A2798D">
        <w:t>.</w:t>
      </w:r>
    </w:p>
    <w:p w:rsidR="00FD51F3" w:rsidRPr="00FC189D" w:rsidRDefault="00A26966" w:rsidP="00E80A6D">
      <w:pPr>
        <w:pStyle w:val="Heading3"/>
      </w:pPr>
      <w:bookmarkStart w:id="24" w:name="_Toc431481724"/>
      <w:r>
        <w:t>Rights to land</w:t>
      </w:r>
      <w:bookmarkEnd w:id="24"/>
    </w:p>
    <w:p w:rsidR="004D365C" w:rsidRDefault="00A2798D" w:rsidP="00E80A6D">
      <w:pPr>
        <w:widowControl w:val="0"/>
      </w:pPr>
      <w:r>
        <w:t>All children</w:t>
      </w:r>
      <w:r w:rsidR="003278BB">
        <w:t xml:space="preserve">, both male and </w:t>
      </w:r>
      <w:r w:rsidR="009065FD">
        <w:t>female</w:t>
      </w:r>
      <w:r>
        <w:t xml:space="preserve"> ha</w:t>
      </w:r>
      <w:r w:rsidR="003278BB">
        <w:t>v</w:t>
      </w:r>
      <w:r>
        <w:t xml:space="preserve">e equal right </w:t>
      </w:r>
      <w:r w:rsidR="003278BB">
        <w:t>to inherit land from their parent as long as they have not</w:t>
      </w:r>
      <w:r w:rsidR="00FF6CAD">
        <w:t xml:space="preserve"> </w:t>
      </w:r>
      <w:r w:rsidR="009065FD">
        <w:t>m</w:t>
      </w:r>
      <w:r w:rsidR="003278BB">
        <w:t>arried. However</w:t>
      </w:r>
      <w:r w:rsidR="009065FD">
        <w:t>,</w:t>
      </w:r>
      <w:r w:rsidR="00FF6CAD">
        <w:t xml:space="preserve"> female</w:t>
      </w:r>
      <w:r w:rsidR="00446C02">
        <w:t>s are</w:t>
      </w:r>
      <w:r w:rsidR="00FF6CAD">
        <w:t xml:space="preserve"> </w:t>
      </w:r>
      <w:r w:rsidR="003278BB">
        <w:t xml:space="preserve">deprived of this right </w:t>
      </w:r>
      <w:r w:rsidR="00463689">
        <w:t>after she</w:t>
      </w:r>
      <w:r w:rsidR="003278BB">
        <w:t xml:space="preserve"> has married unless she is the only alive child for the parent.</w:t>
      </w:r>
      <w:r w:rsidR="004D365C">
        <w:t xml:space="preserve"> </w:t>
      </w:r>
      <w:r w:rsidR="003278BB">
        <w:t xml:space="preserve">Widows </w:t>
      </w:r>
      <w:r w:rsidR="00287050">
        <w:t>deserve right to inherit l</w:t>
      </w:r>
      <w:r w:rsidR="00FF6CAD">
        <w:t>a</w:t>
      </w:r>
      <w:r w:rsidR="00287050">
        <w:t xml:space="preserve">nd of their deceased husband, while divorced women bear equal right </w:t>
      </w:r>
      <w:r w:rsidR="008D7121">
        <w:t>of sharing all assets with her</w:t>
      </w:r>
      <w:r w:rsidR="00287050">
        <w:t xml:space="preserve"> ex-husband. All of the above laws have been properly </w:t>
      </w:r>
      <w:r w:rsidR="00FF6CAD">
        <w:t>implemented</w:t>
      </w:r>
      <w:r w:rsidR="00287050">
        <w:t>.</w:t>
      </w:r>
      <w:r w:rsidR="004D365C">
        <w:t xml:space="preserve"> </w:t>
      </w:r>
    </w:p>
    <w:p w:rsidR="004D365C" w:rsidRPr="004D365C" w:rsidRDefault="004D365C" w:rsidP="00E80A6D">
      <w:pPr>
        <w:widowControl w:val="0"/>
      </w:pPr>
      <w:r w:rsidRPr="004D365C">
        <w:t>All children, both male and female have equal right to inherit land from their parent. Widows deserve right to own not only the land but also all properties of the HH after  their husband deceased, while divorced women bear equal right o</w:t>
      </w:r>
      <w:r w:rsidR="008D7121">
        <w:t xml:space="preserve">f sharing all assets with her </w:t>
      </w:r>
      <w:r w:rsidRPr="004D365C">
        <w:t xml:space="preserve">ex-husband. All of the above laws have been properly implemented. </w:t>
      </w:r>
      <w:r w:rsidR="008D7121">
        <w:t>A</w:t>
      </w:r>
      <w:r w:rsidRPr="004D365C">
        <w:t xml:space="preserve"> decade</w:t>
      </w:r>
      <w:r w:rsidR="008D7121">
        <w:t xml:space="preserve"> ago</w:t>
      </w:r>
      <w:r w:rsidRPr="004D365C">
        <w:t xml:space="preserve"> women were not beneficiaries of property right</w:t>
      </w:r>
      <w:r w:rsidR="008D7121">
        <w:t>s</w:t>
      </w:r>
      <w:r w:rsidRPr="004D365C">
        <w:t xml:space="preserve">. The community did not give any attention of them and the law was usually implemented improperly, because of this a few of women </w:t>
      </w:r>
      <w:r w:rsidR="008D7121">
        <w:t xml:space="preserve">were </w:t>
      </w:r>
      <w:r w:rsidRPr="004D365C">
        <w:t>deprived of</w:t>
      </w:r>
      <w:r w:rsidR="008D7121">
        <w:t xml:space="preserve"> their rights. In the research s</w:t>
      </w:r>
      <w:r w:rsidRPr="004D365C">
        <w:t>ite widow</w:t>
      </w:r>
      <w:r w:rsidR="008D7121">
        <w:t>s</w:t>
      </w:r>
      <w:r w:rsidRPr="004D365C">
        <w:t xml:space="preserve"> used to face suc</w:t>
      </w:r>
      <w:r w:rsidR="008D7121">
        <w:t>h kinds of problem. EX-1: a woma</w:t>
      </w:r>
      <w:r w:rsidRPr="004D365C">
        <w:t>n whose husband has died doesn’t have the right to succeed the property  the women did not able to exercise her right  to property and her husband relatives was refused her own part as well as her children.  Currently, the law started to be implemented properly as the result of awareness creation .EX-2 a divorced woman was f</w:t>
      </w:r>
      <w:r w:rsidR="008D7121">
        <w:t xml:space="preserve">ound processing to receive her </w:t>
      </w:r>
      <w:r w:rsidRPr="004D365C">
        <w:t>part/portion of property, showing the beginning of  exercise of women’s’ right on the case at hand .</w:t>
      </w:r>
    </w:p>
    <w:p w:rsidR="00FD51F3" w:rsidRPr="00FC189D" w:rsidRDefault="00FD51F3" w:rsidP="00E80A6D">
      <w:pPr>
        <w:pStyle w:val="Heading3"/>
      </w:pPr>
      <w:bookmarkStart w:id="25" w:name="_Toc304101028"/>
      <w:bookmarkStart w:id="26" w:name="_Toc431481725"/>
      <w:r>
        <w:t>Inward investment</w:t>
      </w:r>
      <w:bookmarkEnd w:id="25"/>
      <w:bookmarkEnd w:id="26"/>
    </w:p>
    <w:p w:rsidR="00A16A62" w:rsidRPr="00B22C60" w:rsidRDefault="006A2883" w:rsidP="00E80A6D">
      <w:pPr>
        <w:widowControl w:val="0"/>
      </w:pPr>
      <w:r>
        <w:t>3 hectare of land was leased in 2003 for one investor who came from Sidama Zone to establ</w:t>
      </w:r>
      <w:r w:rsidR="009065FD">
        <w:t>ish coffee shelling plant. The p</w:t>
      </w:r>
      <w:r>
        <w:t xml:space="preserve">lant is believed to provide job opportunity, and build </w:t>
      </w:r>
      <w:r w:rsidR="008D7121">
        <w:t xml:space="preserve">the </w:t>
      </w:r>
      <w:r>
        <w:t>revenue of the local government</w:t>
      </w:r>
      <w:r w:rsidR="005F59F1">
        <w:t>.</w:t>
      </w:r>
      <w:r>
        <w:t xml:space="preserve">  </w:t>
      </w:r>
    </w:p>
    <w:p w:rsidR="00A16A62" w:rsidRDefault="00A16A62" w:rsidP="00E80A6D">
      <w:pPr>
        <w:widowControl w:val="0"/>
        <w:sectPr w:rsidR="00A16A62" w:rsidSect="005E298C">
          <w:headerReference w:type="default" r:id="rId14"/>
          <w:footerReference w:type="even" r:id="rId15"/>
          <w:footerReference w:type="default" r:id="rId16"/>
          <w:headerReference w:type="first" r:id="rId17"/>
          <w:type w:val="continuous"/>
          <w:pgSz w:w="11906" w:h="16838"/>
          <w:pgMar w:top="1440" w:right="1008" w:bottom="1440" w:left="1008" w:header="706" w:footer="397" w:gutter="0"/>
          <w:cols w:space="708"/>
          <w:formProt w:val="0"/>
          <w:titlePg/>
          <w:docGrid w:linePitch="360"/>
        </w:sectPr>
      </w:pPr>
    </w:p>
    <w:p w:rsidR="00FD51F3" w:rsidRPr="00FC189D" w:rsidRDefault="00FD51F3" w:rsidP="00E80A6D">
      <w:pPr>
        <w:pStyle w:val="Heading3"/>
      </w:pPr>
      <w:bookmarkStart w:id="27" w:name="_Toc304101029"/>
      <w:bookmarkStart w:id="28" w:name="_Toc431481726"/>
      <w:r>
        <w:lastRenderedPageBreak/>
        <w:t>Zero-grazing</w:t>
      </w:r>
      <w:bookmarkEnd w:id="27"/>
      <w:bookmarkEnd w:id="28"/>
    </w:p>
    <w:p w:rsidR="00A16A62" w:rsidRPr="00B22C60" w:rsidRDefault="005F59F1" w:rsidP="00E80A6D">
      <w:pPr>
        <w:widowControl w:val="0"/>
      </w:pPr>
      <w:r>
        <w:t xml:space="preserve">There is no zero-grazing policy in the </w:t>
      </w:r>
      <w:r w:rsidR="00A62C77">
        <w:t>wereda</w:t>
      </w:r>
      <w:r>
        <w:t>.</w:t>
      </w:r>
    </w:p>
    <w:p w:rsidR="00FD51F3" w:rsidRPr="00CA6F7E" w:rsidRDefault="00FD51F3" w:rsidP="00E80A6D">
      <w:pPr>
        <w:pStyle w:val="Heading3"/>
      </w:pPr>
      <w:bookmarkStart w:id="29" w:name="_Toc304101030"/>
      <w:bookmarkStart w:id="30" w:name="_Toc431481727"/>
      <w:r w:rsidRPr="00CA6F7E">
        <w:t>Community forests</w:t>
      </w:r>
      <w:bookmarkEnd w:id="29"/>
      <w:bookmarkEnd w:id="30"/>
    </w:p>
    <w:p w:rsidR="00FD51F3" w:rsidRDefault="009A4C7C" w:rsidP="00E80A6D">
      <w:pPr>
        <w:widowControl w:val="0"/>
      </w:pPr>
      <w:r w:rsidRPr="009A4C7C">
        <w:t>There is no policy regarding community forests. However, there are regulations that govern the management and util</w:t>
      </w:r>
      <w:r w:rsidR="008315C9">
        <w:t>isation</w:t>
      </w:r>
      <w:r w:rsidRPr="009A4C7C">
        <w:t xml:space="preserve"> of communal forest and forest resources. These  rules are more or less effective. The law </w:t>
      </w:r>
      <w:r w:rsidR="008D7121">
        <w:t xml:space="preserve">is </w:t>
      </w:r>
      <w:r w:rsidRPr="009A4C7C">
        <w:t>approved by the kebele official</w:t>
      </w:r>
      <w:r w:rsidR="008D7121">
        <w:t>s</w:t>
      </w:r>
      <w:r w:rsidRPr="009A4C7C">
        <w:t xml:space="preserve"> and by the community. Anyone could be punished, lik</w:t>
      </w:r>
      <w:r w:rsidR="008D7121">
        <w:t>e fine and imprisonment by the k</w:t>
      </w:r>
      <w:r w:rsidRPr="009A4C7C">
        <w:t xml:space="preserve">ebele leaders for any act that could harm the communal forest.  The forests provide wood and other products for construction and fuel at reasonable price for individuals in the community, in the </w:t>
      </w:r>
      <w:r w:rsidR="00E80A6D" w:rsidRPr="009A4C7C">
        <w:t>meantime</w:t>
      </w:r>
      <w:r w:rsidRPr="009A4C7C">
        <w:t xml:space="preserve"> generate public income for use to communal </w:t>
      </w:r>
      <w:bookmarkStart w:id="31" w:name="_Toc304101031"/>
      <w:r w:rsidR="00E80A6D" w:rsidRPr="009A4C7C">
        <w:t>purposes.</w:t>
      </w:r>
      <w:r w:rsidR="00E80A6D">
        <w:t xml:space="preserve"> Communal</w:t>
      </w:r>
      <w:r w:rsidR="00FD51F3">
        <w:t xml:space="preserve"> grazing areas</w:t>
      </w:r>
      <w:bookmarkEnd w:id="31"/>
    </w:p>
    <w:p w:rsidR="0082096E" w:rsidRDefault="00446C02" w:rsidP="00E80A6D">
      <w:pPr>
        <w:pStyle w:val="Heading3"/>
      </w:pPr>
      <w:bookmarkStart w:id="32" w:name="_Toc431481728"/>
      <w:r>
        <w:lastRenderedPageBreak/>
        <w:t>Communal grazing areas</w:t>
      </w:r>
      <w:bookmarkEnd w:id="32"/>
    </w:p>
    <w:p w:rsidR="00A16A62" w:rsidRPr="00B22C60" w:rsidRDefault="004F5416" w:rsidP="00E80A6D">
      <w:pPr>
        <w:widowControl w:val="0"/>
      </w:pPr>
      <w:r>
        <w:t xml:space="preserve">Except a few </w:t>
      </w:r>
      <w:r w:rsidR="00AD605B">
        <w:t xml:space="preserve">patches of grazing </w:t>
      </w:r>
      <w:r w:rsidR="00205FE7">
        <w:t>land,</w:t>
      </w:r>
      <w:r>
        <w:t xml:space="preserve"> often less than quarter of a hectare, on which animals from a village graze, there are no communal grazing land</w:t>
      </w:r>
      <w:r w:rsidR="00AD605B">
        <w:t>s in the wereda.</w:t>
      </w:r>
      <w:r>
        <w:t xml:space="preserve"> </w:t>
      </w:r>
    </w:p>
    <w:p w:rsidR="00FD51F3" w:rsidRPr="00FC189D" w:rsidRDefault="00FD51F3" w:rsidP="00E80A6D">
      <w:pPr>
        <w:pStyle w:val="Heading3"/>
      </w:pPr>
      <w:bookmarkStart w:id="33" w:name="_Toc304101032"/>
      <w:bookmarkStart w:id="34" w:name="_Toc431481729"/>
      <w:r>
        <w:t>Other land policies</w:t>
      </w:r>
      <w:bookmarkEnd w:id="33"/>
      <w:bookmarkEnd w:id="34"/>
    </w:p>
    <w:p w:rsidR="00A16A62" w:rsidRPr="00B22C60" w:rsidRDefault="00205FE7" w:rsidP="00E80A6D">
      <w:pPr>
        <w:widowControl w:val="0"/>
      </w:pPr>
      <w:r>
        <w:t xml:space="preserve">Recently, there is no new land-related policy in the </w:t>
      </w:r>
      <w:r w:rsidR="00A62C77">
        <w:t>wereda</w:t>
      </w:r>
      <w:r>
        <w:t>.</w:t>
      </w:r>
    </w:p>
    <w:p w:rsidR="0082096E" w:rsidRDefault="00FD51F3" w:rsidP="00E80A6D">
      <w:pPr>
        <w:pStyle w:val="Heading3"/>
      </w:pPr>
      <w:bookmarkStart w:id="35" w:name="_Toc431481730"/>
      <w:r w:rsidRPr="00CA6F7E">
        <w:t>Re-settlement since 2005 in the wereda</w:t>
      </w:r>
      <w:bookmarkEnd w:id="35"/>
    </w:p>
    <w:p w:rsidR="009A4C7C" w:rsidRDefault="00F06E64" w:rsidP="00E80A6D">
      <w:pPr>
        <w:widowControl w:val="0"/>
      </w:pPr>
      <w:r>
        <w:t xml:space="preserve">As the wereda is known for its high population density and </w:t>
      </w:r>
      <w:r w:rsidR="00C53A78">
        <w:t xml:space="preserve">hence </w:t>
      </w:r>
      <w:r>
        <w:t xml:space="preserve">scarcity of cultivable land, a good number of </w:t>
      </w:r>
      <w:r w:rsidR="00C53A78">
        <w:t xml:space="preserve">landless </w:t>
      </w:r>
      <w:r w:rsidR="00446C02">
        <w:t>household</w:t>
      </w:r>
      <w:r>
        <w:t>s</w:t>
      </w:r>
      <w:r w:rsidR="00C53A78">
        <w:t xml:space="preserve"> were re-settled in different parts of SNNPA regions. Nevertheless, </w:t>
      </w:r>
      <w:r w:rsidR="00205FE7">
        <w:t xml:space="preserve">in recent time, </w:t>
      </w:r>
      <w:r w:rsidR="00446C02">
        <w:t xml:space="preserve">no re-settlement </w:t>
      </w:r>
      <w:r w:rsidR="00C53A78">
        <w:t xml:space="preserve"> has </w:t>
      </w:r>
      <w:r w:rsidR="00446C02">
        <w:t xml:space="preserve">taken </w:t>
      </w:r>
      <w:r w:rsidR="00C53A78">
        <w:t>place in the wereda.</w:t>
      </w:r>
      <w:r w:rsidR="009A4C7C">
        <w:t xml:space="preserve"> </w:t>
      </w:r>
    </w:p>
    <w:p w:rsidR="009A4C7C" w:rsidRPr="009A4C7C" w:rsidRDefault="00446C02" w:rsidP="00E80A6D">
      <w:pPr>
        <w:widowControl w:val="0"/>
      </w:pPr>
      <w:r>
        <w:t xml:space="preserve">Between </w:t>
      </w:r>
      <w:r w:rsidR="009A4C7C" w:rsidRPr="009A4C7C">
        <w:t xml:space="preserve">2004 to2011 </w:t>
      </w:r>
      <w:r>
        <w:t xml:space="preserve">the </w:t>
      </w:r>
      <w:r w:rsidR="009A4C7C" w:rsidRPr="009A4C7C">
        <w:t xml:space="preserve">total re-settlement number  in the wereda </w:t>
      </w:r>
      <w:r>
        <w:t>wa</w:t>
      </w:r>
      <w:r w:rsidR="009A4C7C" w:rsidRPr="009A4C7C">
        <w:t>s 379.</w:t>
      </w:r>
      <w:r w:rsidR="008D7121">
        <w:t xml:space="preserve"> </w:t>
      </w:r>
      <w:r w:rsidR="009A4C7C" w:rsidRPr="009A4C7C">
        <w:t>Among the re-settler</w:t>
      </w:r>
      <w:r w:rsidR="008D7121">
        <w:t>s</w:t>
      </w:r>
      <w:r w:rsidR="009A4C7C" w:rsidRPr="009A4C7C">
        <w:t xml:space="preserve"> in 2011</w:t>
      </w:r>
      <w:r>
        <w:t xml:space="preserve"> </w:t>
      </w:r>
      <w:r w:rsidR="009A4C7C" w:rsidRPr="009A4C7C">
        <w:t>26 members  have returned back because of  health problem</w:t>
      </w:r>
      <w:r>
        <w:t>s</w:t>
      </w:r>
      <w:r w:rsidR="009A4C7C" w:rsidRPr="009A4C7C">
        <w:t xml:space="preserve"> and dependency </w:t>
      </w:r>
      <w:r>
        <w:t xml:space="preserve">on the </w:t>
      </w:r>
      <w:r w:rsidR="009A4C7C" w:rsidRPr="009A4C7C">
        <w:t xml:space="preserve"> PSNP.</w:t>
      </w:r>
      <w:r w:rsidR="008D7121">
        <w:t xml:space="preserve"> T</w:t>
      </w:r>
      <w:r w:rsidR="009A4C7C" w:rsidRPr="009A4C7C">
        <w:t>hose members have got their</w:t>
      </w:r>
      <w:r w:rsidR="008D7121">
        <w:t xml:space="preserve"> land and house</w:t>
      </w:r>
      <w:r>
        <w:t xml:space="preserve"> back</w:t>
      </w:r>
      <w:r w:rsidR="008D7121">
        <w:t>. The wereda had</w:t>
      </w:r>
      <w:r w:rsidR="009A4C7C" w:rsidRPr="009A4C7C">
        <w:t xml:space="preserve"> </w:t>
      </w:r>
      <w:r>
        <w:t xml:space="preserve">a </w:t>
      </w:r>
      <w:r w:rsidR="009A4C7C" w:rsidRPr="009A4C7C">
        <w:t>pla</w:t>
      </w:r>
      <w:r>
        <w:t>n to re-settle 98 households</w:t>
      </w:r>
      <w:r w:rsidR="008D7121">
        <w:t xml:space="preserve"> in</w:t>
      </w:r>
      <w:r>
        <w:t xml:space="preserve"> C</w:t>
      </w:r>
      <w:r w:rsidR="009A4C7C" w:rsidRPr="009A4C7C">
        <w:t xml:space="preserve">onnta </w:t>
      </w:r>
      <w:r>
        <w:t>L</w:t>
      </w:r>
      <w:r w:rsidR="009A4C7C" w:rsidRPr="009A4C7C">
        <w:t>iyu wereda</w:t>
      </w:r>
      <w:r w:rsidR="008D7121">
        <w:t xml:space="preserve"> in 2011</w:t>
      </w:r>
      <w:r w:rsidR="009A4C7C" w:rsidRPr="009A4C7C">
        <w:t xml:space="preserve">.   </w:t>
      </w:r>
    </w:p>
    <w:p w:rsidR="0082096E" w:rsidRDefault="00FD51F3" w:rsidP="00E80A6D">
      <w:pPr>
        <w:pStyle w:val="Heading3"/>
      </w:pPr>
      <w:bookmarkStart w:id="36" w:name="_Toc431481731"/>
      <w:r w:rsidRPr="00CA6F7E">
        <w:t>Villagisation since 2005 in the wereda</w:t>
      </w:r>
      <w:bookmarkEnd w:id="36"/>
    </w:p>
    <w:p w:rsidR="0082096E" w:rsidRDefault="00410C43" w:rsidP="00E80A6D">
      <w:pPr>
        <w:widowControl w:val="0"/>
      </w:pPr>
      <w:r>
        <w:t xml:space="preserve"> No villagisation has been established in the wereda since 2005</w:t>
      </w:r>
      <w:bookmarkStart w:id="37" w:name="_Toc304101036"/>
    </w:p>
    <w:p w:rsidR="00FD51F3" w:rsidRPr="00531246" w:rsidRDefault="00446C02" w:rsidP="00E80A6D">
      <w:pPr>
        <w:pStyle w:val="Heading2"/>
        <w:keepNext w:val="0"/>
        <w:widowControl w:val="0"/>
      </w:pPr>
      <w:bookmarkStart w:id="38" w:name="_Toc431481732"/>
      <w:bookmarkEnd w:id="37"/>
      <w:r>
        <w:t>Farming interventions</w:t>
      </w:r>
      <w:bookmarkEnd w:id="38"/>
    </w:p>
    <w:p w:rsidR="0082096E" w:rsidRDefault="00FD51F3" w:rsidP="00E80A6D">
      <w:pPr>
        <w:pStyle w:val="Heading3"/>
      </w:pPr>
      <w:bookmarkStart w:id="39" w:name="_Toc431481733"/>
      <w:r w:rsidRPr="00CA6F7E">
        <w:t>Irrigation and water harvesting interventions in the wereda</w:t>
      </w:r>
      <w:bookmarkEnd w:id="39"/>
    </w:p>
    <w:p w:rsidR="009A4C7C" w:rsidRPr="009A4C7C" w:rsidRDefault="009A4C7C" w:rsidP="00E80A6D">
      <w:pPr>
        <w:widowControl w:val="0"/>
      </w:pPr>
      <w:r w:rsidRPr="009A4C7C">
        <w:t xml:space="preserve">There are three surface (furrow) </w:t>
      </w:r>
      <w:r w:rsidR="003B17C9">
        <w:t>i</w:t>
      </w:r>
      <w:r w:rsidRPr="009A4C7C">
        <w:t>rrigation scheme</w:t>
      </w:r>
      <w:r w:rsidR="003B17C9">
        <w:t>s</w:t>
      </w:r>
      <w:r w:rsidRPr="009A4C7C">
        <w:t xml:space="preserve"> in the wereda at Matla, Tiyo-Hembecho and Weybo kebeles. Farmers of these kebeles produce different cereals and vegetable crops such as maize, onion, tomato and pepper during dry seasons. This production enable</w:t>
      </w:r>
      <w:r w:rsidR="003B17C9">
        <w:t>s</w:t>
      </w:r>
      <w:r w:rsidRPr="009A4C7C">
        <w:t xml:space="preserve"> the producers to ensure not only their food security but also to earn additional income from sale of the produce. It is believed, however, that the schemes are not efficiently util</w:t>
      </w:r>
      <w:r w:rsidR="008315C9">
        <w:t>ised</w:t>
      </w:r>
      <w:r w:rsidRPr="009A4C7C">
        <w:t xml:space="preserve"> for lack of  skill. The wereda office of agriculture planned to alleviate this draw back </w:t>
      </w:r>
      <w:r w:rsidR="003B17C9">
        <w:t xml:space="preserve">and </w:t>
      </w:r>
      <w:r w:rsidRPr="009A4C7C">
        <w:t xml:space="preserve">improve  the production system by providing training and technical assistance. Almost all of water harvesting schemes which were established in 2005 are not functional at present. Most farmers abandoned the structures as they were not consulted for their willingness and interest during construction. </w:t>
      </w:r>
    </w:p>
    <w:p w:rsidR="0082096E" w:rsidRDefault="00446C02" w:rsidP="00E80A6D">
      <w:pPr>
        <w:pStyle w:val="Heading3"/>
      </w:pPr>
      <w:bookmarkStart w:id="40" w:name="_Toc431481734"/>
      <w:r>
        <w:t>Other f</w:t>
      </w:r>
      <w:r w:rsidR="00FD51F3" w:rsidRPr="00CA6F7E">
        <w:t>arming and environmental interventions that should be found in the kebele</w:t>
      </w:r>
      <w:bookmarkEnd w:id="40"/>
      <w:r w:rsidR="00FD51F3" w:rsidRPr="00CA6F7E">
        <w:t xml:space="preserve"> </w:t>
      </w:r>
    </w:p>
    <w:p w:rsidR="00446C02" w:rsidRPr="00446C02" w:rsidRDefault="007A77F5" w:rsidP="00E80A6D">
      <w:pPr>
        <w:widowControl w:val="0"/>
      </w:pPr>
      <w:r>
        <w:t xml:space="preserve">There are development agents for crop extension and packages, livestock extension and packages, veterinary service and natural resource management in each kebele of the </w:t>
      </w:r>
      <w:r w:rsidR="00A62C77">
        <w:t>wereda</w:t>
      </w:r>
      <w:r>
        <w:t xml:space="preserve">. </w:t>
      </w:r>
      <w:r w:rsidR="00446C02" w:rsidRPr="00446C02">
        <w:t>There are 36 crop extension, 33 livestock extension and 30-natural resource extension workers as well as 9 vet technicians serving the rural community in the wereda. Crop extension workers introduce and demonstrate new farm technologies to farmers such as row planting, mode and rate of fertil</w:t>
      </w:r>
      <w:r w:rsidR="00E80A6D">
        <w:t>ise</w:t>
      </w:r>
      <w:r w:rsidR="00446C02" w:rsidRPr="00446C02">
        <w:t>r application, weeding and tillage practices; livestock extension workers introduce farmers with new and improved breeds of poultry, bee hives, forage and pasture plants; NRM workers introduce different measures of soil and water conservation beside rehabilitation of degraded lands and provide technical support to the community in the implementation of measures; and vet technicians treat domestic animals when sick.</w:t>
      </w:r>
    </w:p>
    <w:p w:rsidR="00905817" w:rsidRDefault="007A77F5" w:rsidP="00E80A6D">
      <w:pPr>
        <w:widowControl w:val="0"/>
      </w:pPr>
      <w:r>
        <w:t xml:space="preserve">The agents are formally recruited by the </w:t>
      </w:r>
      <w:r w:rsidR="00A62C77">
        <w:t>wereda</w:t>
      </w:r>
      <w:r>
        <w:t xml:space="preserve"> to each kebele. The farmers are supported technically by these agents in all time. Improved </w:t>
      </w:r>
      <w:r w:rsidR="00446C02">
        <w:t>fertilisers</w:t>
      </w:r>
      <w:r>
        <w:t xml:space="preserve"> and seeds are distributed through these development agents and further technical support is offered to the farmers. Credit service for farmers is organ</w:t>
      </w:r>
      <w:r w:rsidR="008315C9">
        <w:t>ised</w:t>
      </w:r>
      <w:r>
        <w:t xml:space="preserve"> by the credit and saving institution in the </w:t>
      </w:r>
      <w:r w:rsidR="00A62C77">
        <w:t>wereda</w:t>
      </w:r>
      <w:r>
        <w:t xml:space="preserve">, </w:t>
      </w:r>
      <w:r w:rsidR="002C0782">
        <w:t xml:space="preserve">but </w:t>
      </w:r>
      <w:r>
        <w:t>the households' attitude to use the credit for produ</w:t>
      </w:r>
      <w:bookmarkStart w:id="41" w:name="_Toc304101038"/>
      <w:r w:rsidR="00905817">
        <w:t xml:space="preserve">ctive activities is weaker. </w:t>
      </w:r>
    </w:p>
    <w:p w:rsidR="00E80A6D" w:rsidRDefault="00E80A6D" w:rsidP="00E80A6D">
      <w:pPr>
        <w:widowControl w:val="0"/>
      </w:pPr>
    </w:p>
    <w:p w:rsidR="00FD51F3" w:rsidRPr="00531246" w:rsidRDefault="00FD51F3" w:rsidP="00E80A6D">
      <w:pPr>
        <w:pStyle w:val="Heading2"/>
        <w:keepNext w:val="0"/>
        <w:widowControl w:val="0"/>
      </w:pPr>
      <w:bookmarkStart w:id="42" w:name="_Toc431481735"/>
      <w:r>
        <w:lastRenderedPageBreak/>
        <w:t>Non-farming interventions</w:t>
      </w:r>
      <w:bookmarkEnd w:id="41"/>
      <w:bookmarkEnd w:id="42"/>
    </w:p>
    <w:p w:rsidR="00A16A62" w:rsidRDefault="000D2309" w:rsidP="00E80A6D">
      <w:pPr>
        <w:widowControl w:val="0"/>
      </w:pPr>
      <w:r>
        <w:t>Wood work and metal work shops were established in 2008 for organ</w:t>
      </w:r>
      <w:r w:rsidR="008315C9">
        <w:t>ised</w:t>
      </w:r>
      <w:r>
        <w:t xml:space="preserve"> youth groups. The groups were provided with hand tools and </w:t>
      </w:r>
      <w:r w:rsidR="003B17C9">
        <w:t xml:space="preserve">a </w:t>
      </w:r>
      <w:r>
        <w:t>working place</w:t>
      </w:r>
      <w:r w:rsidR="007E1AF1">
        <w:t>. Similarly, various business groups</w:t>
      </w:r>
      <w:r w:rsidR="00020EBD">
        <w:t>,</w:t>
      </w:r>
      <w:r w:rsidR="007E1AF1">
        <w:t xml:space="preserve"> </w:t>
      </w:r>
      <w:r w:rsidR="00020EBD">
        <w:t xml:space="preserve">especially of females, </w:t>
      </w:r>
      <w:r w:rsidR="007E1AF1">
        <w:t>dealing with different activities such as barberry</w:t>
      </w:r>
      <w:r w:rsidR="00020EBD">
        <w:t xml:space="preserve"> (women hair dressing, as well)</w:t>
      </w:r>
      <w:r w:rsidR="007E1AF1">
        <w:t xml:space="preserve"> and trading were established</w:t>
      </w:r>
      <w:r w:rsidR="00020EBD">
        <w:t xml:space="preserve"> and given assistance </w:t>
      </w:r>
      <w:r w:rsidR="00BF17FB">
        <w:t xml:space="preserve">including credit service </w:t>
      </w:r>
      <w:r w:rsidR="00020EBD">
        <w:t>to run by their own.</w:t>
      </w:r>
      <w:r w:rsidR="007E1AF1">
        <w:t xml:space="preserve"> </w:t>
      </w:r>
      <w:r w:rsidR="00BF17FB">
        <w:t>Generally, a total credit of Birr 500</w:t>
      </w:r>
      <w:r w:rsidR="00E4573A">
        <w:t>,</w:t>
      </w:r>
      <w:r w:rsidR="00BF17FB">
        <w:t xml:space="preserve">000.00 was issued for 27 business groups in 2005. </w:t>
      </w:r>
      <w:r w:rsidR="00020EBD">
        <w:t>Nonetheless</w:t>
      </w:r>
      <w:r w:rsidR="00CF3F7D">
        <w:t>, most</w:t>
      </w:r>
      <w:r w:rsidR="00BF17FB">
        <w:t xml:space="preserve"> of these business groups collapsed e</w:t>
      </w:r>
      <w:r w:rsidR="003B17C9">
        <w:t>ven before paying back their deb</w:t>
      </w:r>
      <w:r w:rsidR="00BF17FB">
        <w:t xml:space="preserve">t. </w:t>
      </w:r>
      <w:r w:rsidR="003B2488">
        <w:t>Until now only Birr 100</w:t>
      </w:r>
      <w:r w:rsidR="00E4573A">
        <w:t>,</w:t>
      </w:r>
      <w:r w:rsidR="003B2488">
        <w:t>000.00 was collected back through law enforcement.</w:t>
      </w:r>
    </w:p>
    <w:p w:rsidR="00FD51F3" w:rsidRDefault="007A6BEE" w:rsidP="00E80A6D">
      <w:pPr>
        <w:pStyle w:val="Heading2"/>
        <w:keepNext w:val="0"/>
        <w:widowControl w:val="0"/>
      </w:pPr>
      <w:bookmarkStart w:id="43" w:name="_Toc431481736"/>
      <w:r>
        <w:t>Credit and debt</w:t>
      </w:r>
      <w:bookmarkEnd w:id="43"/>
    </w:p>
    <w:p w:rsidR="00FD51F3" w:rsidRPr="00B2453F" w:rsidRDefault="00FD51F3" w:rsidP="00E80A6D">
      <w:pPr>
        <w:pStyle w:val="Heading3"/>
      </w:pPr>
      <w:bookmarkStart w:id="44" w:name="_Toc304101040"/>
      <w:bookmarkStart w:id="45" w:name="_Toc431481737"/>
      <w:r>
        <w:t>Micro-credit and savings organisations</w:t>
      </w:r>
      <w:bookmarkEnd w:id="44"/>
      <w:bookmarkEnd w:id="45"/>
    </w:p>
    <w:p w:rsidR="00A16A62" w:rsidRDefault="00F737A7" w:rsidP="00E80A6D">
      <w:pPr>
        <w:widowControl w:val="0"/>
      </w:pPr>
      <w:r>
        <w:t>One government aff</w:t>
      </w:r>
      <w:r w:rsidR="006B4C9D">
        <w:t>iliated called OMO microfinance</w:t>
      </w:r>
      <w:r>
        <w:t xml:space="preserve"> and one private enterprise known as Wisdom </w:t>
      </w:r>
      <w:r w:rsidR="006B4C9D">
        <w:t xml:space="preserve">microfinance </w:t>
      </w:r>
      <w:r>
        <w:t xml:space="preserve">provide finance credit service for individuals in a group of 5 members at interest rate of 15% and 20% level, respectively. </w:t>
      </w:r>
      <w:r w:rsidR="00E117DD">
        <w:t>Besides, there are</w:t>
      </w:r>
      <w:r w:rsidR="0010244D">
        <w:t xml:space="preserve"> a good number of</w:t>
      </w:r>
      <w:r w:rsidR="00E117DD">
        <w:t xml:space="preserve"> saving and credit </w:t>
      </w:r>
      <w:r w:rsidR="0010244D">
        <w:t>associations, composed mostly of public servants, which promote saving and provide credit service even at lower rate of interest for their members.</w:t>
      </w:r>
      <w:r w:rsidR="00905817">
        <w:t xml:space="preserve"> </w:t>
      </w:r>
      <w:r w:rsidR="0010244D">
        <w:t>In addition to these micro finance organ</w:t>
      </w:r>
      <w:r w:rsidR="008315C9">
        <w:t>isation</w:t>
      </w:r>
      <w:r w:rsidR="0010244D">
        <w:t>s, Commercial Bank of Ethiopia and Development Ban</w:t>
      </w:r>
      <w:r w:rsidR="00725B71">
        <w:t>k deliver financial service in the wereda.</w:t>
      </w:r>
    </w:p>
    <w:p w:rsidR="00FD51F3" w:rsidRDefault="00FD51F3" w:rsidP="00E80A6D">
      <w:pPr>
        <w:pStyle w:val="Heading3"/>
      </w:pPr>
      <w:bookmarkStart w:id="46" w:name="_Toc304101041"/>
      <w:bookmarkStart w:id="47" w:name="_Toc431481738"/>
      <w:r>
        <w:t>Debt</w:t>
      </w:r>
      <w:bookmarkEnd w:id="46"/>
      <w:bookmarkEnd w:id="47"/>
    </w:p>
    <w:p w:rsidR="00A16A62" w:rsidRDefault="00725B71" w:rsidP="00E80A6D">
      <w:pPr>
        <w:widowControl w:val="0"/>
      </w:pPr>
      <w:r>
        <w:t xml:space="preserve">The community owe a total </w:t>
      </w:r>
      <w:r w:rsidR="00A62C77">
        <w:t>debt</w:t>
      </w:r>
      <w:r>
        <w:t xml:space="preserve"> of over Birr 11 million</w:t>
      </w:r>
      <w:r w:rsidR="00642D9C">
        <w:t xml:space="preserve"> accumulated over years. The </w:t>
      </w:r>
      <w:r w:rsidR="004B5981">
        <w:t>loans were</w:t>
      </w:r>
      <w:r w:rsidR="00642D9C">
        <w:t xml:space="preserve"> ta</w:t>
      </w:r>
      <w:r w:rsidR="007A6BEE">
        <w:t>ken in the form of soil fertilis</w:t>
      </w:r>
      <w:r w:rsidR="00642D9C">
        <w:t xml:space="preserve">er (value of Birr </w:t>
      </w:r>
      <w:r w:rsidR="00642D9C">
        <w:rPr>
          <w:rFonts w:cs="Calibri"/>
        </w:rPr>
        <w:t>˃</w:t>
      </w:r>
      <w:r w:rsidR="00642D9C">
        <w:t xml:space="preserve">6 million) and liquid money.  </w:t>
      </w:r>
      <w:r w:rsidR="00F95129">
        <w:t xml:space="preserve">There is no </w:t>
      </w:r>
      <w:r w:rsidR="000E2CE7">
        <w:t xml:space="preserve">any </w:t>
      </w:r>
      <w:r w:rsidR="00F95129">
        <w:t xml:space="preserve">plan or means </w:t>
      </w:r>
      <w:r w:rsidR="00905817">
        <w:t>for recovering deb</w:t>
      </w:r>
      <w:r w:rsidR="000E2CE7">
        <w:t xml:space="preserve">t,  </w:t>
      </w:r>
      <w:r w:rsidR="00F95129">
        <w:t xml:space="preserve">other than assisting and enhancing more farm </w:t>
      </w:r>
      <w:r w:rsidR="000E2CE7">
        <w:t xml:space="preserve">yield </w:t>
      </w:r>
      <w:r w:rsidR="00F95129">
        <w:t>so that farme</w:t>
      </w:r>
      <w:r w:rsidR="004B5981">
        <w:t>rs be able to pay back their loan</w:t>
      </w:r>
      <w:r w:rsidR="00F95129">
        <w:t xml:space="preserve"> from sale of product</w:t>
      </w:r>
      <w:r w:rsidR="000E2CE7">
        <w:t>.</w:t>
      </w:r>
      <w:r w:rsidR="00F95129">
        <w:t xml:space="preserve">  </w:t>
      </w:r>
    </w:p>
    <w:p w:rsidR="00FD51F3" w:rsidRPr="00531246" w:rsidRDefault="00FD51F3" w:rsidP="00E80A6D">
      <w:pPr>
        <w:pStyle w:val="Heading2"/>
        <w:keepNext w:val="0"/>
        <w:widowControl w:val="0"/>
      </w:pPr>
      <w:bookmarkStart w:id="48" w:name="_Toc304101042"/>
      <w:bookmarkStart w:id="49" w:name="_Toc431481739"/>
      <w:r w:rsidRPr="00531246">
        <w:t>Food/cash for work (PSNP</w:t>
      </w:r>
      <w:r>
        <w:t xml:space="preserve"> and Emergency Food Aid)</w:t>
      </w:r>
      <w:bookmarkEnd w:id="48"/>
      <w:bookmarkEnd w:id="49"/>
    </w:p>
    <w:p w:rsidR="00F25102" w:rsidRDefault="000E2CE7" w:rsidP="00E80A6D">
      <w:pPr>
        <w:widowControl w:val="0"/>
      </w:pPr>
      <w:r>
        <w:t>PSNP has been operational in all (29) kebeles within the wereda since 2004.</w:t>
      </w:r>
      <w:r w:rsidR="00F77BA9">
        <w:t xml:space="preserve"> The local government plan different activities to be included in the </w:t>
      </w:r>
      <w:r w:rsidR="003B17C9">
        <w:t>programme</w:t>
      </w:r>
      <w:r w:rsidR="00F77BA9">
        <w:t xml:space="preserve"> and number of beneficiaries on the basis of which the Federal Government allocate </w:t>
      </w:r>
      <w:r w:rsidR="005F33D9">
        <w:t>desirable resource sufficient for 6 months</w:t>
      </w:r>
      <w:r w:rsidR="006A1AC5">
        <w:t xml:space="preserve"> (January to June</w:t>
      </w:r>
      <w:r w:rsidR="00E82C54">
        <w:t>) each</w:t>
      </w:r>
      <w:r w:rsidR="005F33D9">
        <w:t xml:space="preserve"> year.</w:t>
      </w:r>
      <w:r w:rsidR="00F77BA9">
        <w:t xml:space="preserve"> </w:t>
      </w:r>
      <w:r w:rsidR="005F33D9">
        <w:t xml:space="preserve">The wereda officers in collaboration with kebele council and </w:t>
      </w:r>
      <w:r w:rsidR="006A1AC5">
        <w:t>community identify</w:t>
      </w:r>
      <w:r w:rsidR="005F33D9">
        <w:t xml:space="preserve"> beneficiary HHs </w:t>
      </w:r>
      <w:r w:rsidR="006302BC">
        <w:t xml:space="preserve">on the basis of </w:t>
      </w:r>
      <w:r w:rsidR="00E82C54">
        <w:t>total asset</w:t>
      </w:r>
      <w:r w:rsidR="00F25102">
        <w:t>s</w:t>
      </w:r>
      <w:r w:rsidR="00E82C54">
        <w:t>.</w:t>
      </w:r>
    </w:p>
    <w:p w:rsidR="00A1658A" w:rsidRDefault="00E82C54" w:rsidP="00E80A6D">
      <w:pPr>
        <w:widowControl w:val="0"/>
      </w:pPr>
      <w:r>
        <w:t xml:space="preserve"> </w:t>
      </w:r>
      <w:r w:rsidRPr="007A6BEE">
        <w:t xml:space="preserve">A </w:t>
      </w:r>
      <w:r w:rsidR="007A6BEE" w:rsidRPr="007A6BEE">
        <w:t>household</w:t>
      </w:r>
      <w:r w:rsidRPr="007A6BEE">
        <w:t xml:space="preserve"> whose per-</w:t>
      </w:r>
      <w:r w:rsidR="006302BC" w:rsidRPr="007A6BEE">
        <w:t>capita share of its members is</w:t>
      </w:r>
      <w:r w:rsidR="005F33D9" w:rsidRPr="007A6BEE">
        <w:t xml:space="preserve"> </w:t>
      </w:r>
      <w:r w:rsidR="006302BC" w:rsidRPr="007A6BEE">
        <w:t xml:space="preserve">less than Birr 2998.00 would be selected to benefit from the </w:t>
      </w:r>
      <w:r w:rsidR="003B17C9" w:rsidRPr="007A6BEE">
        <w:t>programme</w:t>
      </w:r>
      <w:r w:rsidR="006302BC" w:rsidRPr="007A6BEE">
        <w:t xml:space="preserve">. </w:t>
      </w:r>
      <w:r w:rsidR="006A1AC5" w:rsidRPr="007A6BEE">
        <w:t xml:space="preserve">Each of the selected </w:t>
      </w:r>
      <w:r w:rsidR="007A6BEE" w:rsidRPr="007A6BEE">
        <w:t>household</w:t>
      </w:r>
      <w:r w:rsidR="006A1AC5" w:rsidRPr="007A6BEE">
        <w:t xml:space="preserve"> </w:t>
      </w:r>
      <w:r w:rsidRPr="007A6BEE">
        <w:t>participates</w:t>
      </w:r>
      <w:r w:rsidR="006A1AC5" w:rsidRPr="007A6BEE">
        <w:t xml:space="preserve"> in various activities of the </w:t>
      </w:r>
      <w:r w:rsidR="003B17C9" w:rsidRPr="007A6BEE">
        <w:t>programme</w:t>
      </w:r>
      <w:r w:rsidR="006A1AC5" w:rsidRPr="007A6BEE">
        <w:t xml:space="preserve"> for which the family is paid</w:t>
      </w:r>
      <w:r w:rsidR="00B818B2" w:rsidRPr="007A6BEE">
        <w:t xml:space="preserve"> at the rate of Birr 50</w:t>
      </w:r>
      <w:r w:rsidR="00F25102" w:rsidRPr="007A6BEE">
        <w:t xml:space="preserve"> </w:t>
      </w:r>
      <w:r w:rsidR="00B818B2" w:rsidRPr="007A6BEE">
        <w:t xml:space="preserve">per month for each of its member. Duration </w:t>
      </w:r>
      <w:r w:rsidRPr="007A6BEE">
        <w:t>of the</w:t>
      </w:r>
      <w:r w:rsidR="00B818B2" w:rsidRPr="007A6BEE">
        <w:t xml:space="preserve"> </w:t>
      </w:r>
      <w:r w:rsidR="003B17C9" w:rsidRPr="007A6BEE">
        <w:t>programme</w:t>
      </w:r>
      <w:r w:rsidR="00B818B2" w:rsidRPr="007A6BEE">
        <w:t xml:space="preserve"> may vary depending</w:t>
      </w:r>
      <w:r w:rsidRPr="007A6BEE">
        <w:t xml:space="preserve"> on the</w:t>
      </w:r>
      <w:r w:rsidR="00B818B2" w:rsidRPr="007A6BEE">
        <w:t xml:space="preserve"> length of drought (scarcity of food</w:t>
      </w:r>
      <w:r w:rsidRPr="007A6BEE">
        <w:t>),</w:t>
      </w:r>
      <w:r w:rsidR="00B818B2" w:rsidRPr="007A6BEE">
        <w:t xml:space="preserve"> for instance the </w:t>
      </w:r>
      <w:r w:rsidR="003B17C9" w:rsidRPr="007A6BEE">
        <w:t>programme</w:t>
      </w:r>
      <w:r w:rsidR="00B818B2" w:rsidRPr="007A6BEE">
        <w:t xml:space="preserve"> was extended up to October for a</w:t>
      </w:r>
      <w:r w:rsidR="00965888" w:rsidRPr="007A6BEE">
        <w:t>bout 9 months in 2008/9. In such circumstances beneficiaries collect food grains instead of cash.</w:t>
      </w:r>
      <w:r w:rsidR="00905817" w:rsidRPr="007A6BEE">
        <w:t xml:space="preserve"> </w:t>
      </w:r>
      <w:r w:rsidR="00F25102" w:rsidRPr="007A6BEE">
        <w:t xml:space="preserve">Those PSNP members who attain above 2,998 per individual are expected to be graduated. </w:t>
      </w:r>
      <w:r w:rsidR="00965888" w:rsidRPr="007A6BEE">
        <w:t>Until now</w:t>
      </w:r>
      <w:r w:rsidR="00094AA3" w:rsidRPr="007A6BEE">
        <w:t xml:space="preserve"> 8206 </w:t>
      </w:r>
      <w:r w:rsidR="007A6BEE" w:rsidRPr="007A6BEE">
        <w:t>household</w:t>
      </w:r>
      <w:r w:rsidR="00094AA3" w:rsidRPr="007A6BEE">
        <w:t>s, comprising 32625 individuals</w:t>
      </w:r>
      <w:r w:rsidRPr="007A6BEE">
        <w:t>, has</w:t>
      </w:r>
      <w:r w:rsidR="00094AA3" w:rsidRPr="007A6BEE">
        <w:t xml:space="preserve"> benefited </w:t>
      </w:r>
      <w:r w:rsidRPr="007A6BEE">
        <w:t>from the</w:t>
      </w:r>
      <w:r w:rsidR="00094AA3" w:rsidRPr="007A6BEE">
        <w:t xml:space="preserve"> </w:t>
      </w:r>
      <w:r w:rsidR="003B17C9" w:rsidRPr="007A6BEE">
        <w:t>programme</w:t>
      </w:r>
      <w:r w:rsidRPr="007A6BEE">
        <w:t xml:space="preserve"> and 1848</w:t>
      </w:r>
      <w:r w:rsidR="00965888" w:rsidRPr="007A6BEE">
        <w:t xml:space="preserve"> HHs were graduated </w:t>
      </w:r>
      <w:r w:rsidR="00094AA3" w:rsidRPr="007A6BEE">
        <w:t>during the last three years.</w:t>
      </w:r>
      <w:r w:rsidR="00F25102" w:rsidRPr="007A6BEE">
        <w:t xml:space="preserve"> There is no recent change mentioned, however, the community member are hiding their asset during the assessment period.</w:t>
      </w:r>
    </w:p>
    <w:p w:rsidR="00905817" w:rsidRPr="007A6BEE" w:rsidRDefault="003735E7" w:rsidP="00E80A6D">
      <w:pPr>
        <w:widowControl w:val="0"/>
      </w:pPr>
      <w:r w:rsidRPr="007A6BEE">
        <w:t>Work activities focuses on conservation and rehabilitation of natural resources, such as construction of terrace, soil/stone</w:t>
      </w:r>
      <w:r w:rsidR="00950F6C" w:rsidRPr="007A6BEE">
        <w:t xml:space="preserve"> bund, water ways, </w:t>
      </w:r>
      <w:r w:rsidR="00E82C54" w:rsidRPr="007A6BEE">
        <w:t>forestation</w:t>
      </w:r>
      <w:r w:rsidR="00905817" w:rsidRPr="007A6BEE">
        <w:t xml:space="preserve">, etc. </w:t>
      </w:r>
      <w:r w:rsidR="00F25102" w:rsidRPr="007A6BEE">
        <w:t>Since2005 to present a total of Birr 225,156,800.00 and 80.1234 tons of food grain was distributed to the beneficiaries in the wereda.</w:t>
      </w:r>
      <w:r w:rsidR="00A1658A" w:rsidRPr="007A6BEE">
        <w:t xml:space="preserve"> </w:t>
      </w:r>
      <w:r w:rsidR="00E82C54" w:rsidRPr="007A6BEE">
        <w:t>The number of beneficiaries of emergency food</w:t>
      </w:r>
      <w:r w:rsidR="0062632D" w:rsidRPr="007A6BEE">
        <w:t xml:space="preserve"> aid decrease</w:t>
      </w:r>
      <w:r w:rsidR="002C6FEE" w:rsidRPr="007A6BEE">
        <w:t>d</w:t>
      </w:r>
      <w:r w:rsidR="00E82C54" w:rsidRPr="007A6BEE">
        <w:t xml:space="preserve"> from 14</w:t>
      </w:r>
      <w:r w:rsidR="00491E13" w:rsidRPr="007A6BEE">
        <w:t>,</w:t>
      </w:r>
      <w:r w:rsidR="00E82C54" w:rsidRPr="007A6BEE">
        <w:t>000 in 2007/8 to 3</w:t>
      </w:r>
      <w:r w:rsidR="00491E13" w:rsidRPr="007A6BEE">
        <w:t>,</w:t>
      </w:r>
      <w:r w:rsidR="00E82C54" w:rsidRPr="007A6BEE">
        <w:t>000 in 2011.</w:t>
      </w:r>
    </w:p>
    <w:p w:rsidR="00905817" w:rsidRPr="007A6BEE" w:rsidRDefault="00905817" w:rsidP="00E80A6D">
      <w:pPr>
        <w:widowControl w:val="0"/>
      </w:pPr>
      <w:r w:rsidRPr="007A6BEE">
        <w:t>According to the wereda officer, during the PSNP work, the PSNP beneficiaries and the kebele leaders will discuss on what activities should be covered with the given duration. Hence, based on the agreement the activities will take place.  Mostly th</w:t>
      </w:r>
      <w:r w:rsidR="00F25102" w:rsidRPr="007A6BEE">
        <w:t>e activities lies on watershed</w:t>
      </w:r>
      <w:r w:rsidRPr="007A6BEE">
        <w:t xml:space="preserve"> management and road maintenance. </w:t>
      </w:r>
    </w:p>
    <w:p w:rsidR="00905817" w:rsidRPr="007A6BEE" w:rsidRDefault="00905817" w:rsidP="00E80A6D">
      <w:pPr>
        <w:widowControl w:val="0"/>
      </w:pPr>
      <w:r w:rsidRPr="007A6BEE">
        <w:t xml:space="preserve">And number of beneficiaries on the basis of which the Federal Government allocate desirable resource </w:t>
      </w:r>
      <w:r w:rsidRPr="007A6BEE">
        <w:lastRenderedPageBreak/>
        <w:t xml:space="preserve">sufficient for 6 months (January to June)  each year. The wereda officers in collaboration with kebele council and community identify beneficiary HHs on the basis of total  asset. Regarding to the Appeal system, the community mainly address appeal to the kebele. Then, the kebele official forwards the appeal to wereda officials. According to the officials, the bench mark of the graduation is 2,998 per house hold member. </w:t>
      </w:r>
      <w:r w:rsidR="00E80A6D" w:rsidRPr="007A6BEE">
        <w:t>Besides</w:t>
      </w:r>
      <w:r w:rsidRPr="007A6BEE">
        <w:t xml:space="preserve">, the community members are not willing to graduate. Consequently, they hide their asset to escape the graduation.   </w:t>
      </w:r>
    </w:p>
    <w:p w:rsidR="00FD51F3" w:rsidRDefault="00FD51F3" w:rsidP="00E80A6D">
      <w:pPr>
        <w:pStyle w:val="Heading2"/>
        <w:keepNext w:val="0"/>
        <w:widowControl w:val="0"/>
      </w:pPr>
      <w:bookmarkStart w:id="50" w:name="_Toc304101043"/>
      <w:bookmarkStart w:id="51" w:name="_Toc431481740"/>
      <w:r w:rsidRPr="00531246">
        <w:t>Co-operatives</w:t>
      </w:r>
      <w:bookmarkEnd w:id="50"/>
      <w:bookmarkEnd w:id="51"/>
    </w:p>
    <w:p w:rsidR="00FD51F3" w:rsidRPr="00FC189D" w:rsidRDefault="00FD51F3" w:rsidP="00E80A6D">
      <w:pPr>
        <w:pStyle w:val="Heading3"/>
      </w:pPr>
      <w:bookmarkStart w:id="52" w:name="_Toc304101044"/>
      <w:bookmarkStart w:id="53" w:name="_Toc431481741"/>
      <w:r>
        <w:t>Producer Co-operatives</w:t>
      </w:r>
      <w:bookmarkEnd w:id="52"/>
      <w:bookmarkEnd w:id="53"/>
    </w:p>
    <w:p w:rsidR="00A16A62" w:rsidRDefault="00667CC1" w:rsidP="00E80A6D">
      <w:pPr>
        <w:widowControl w:val="0"/>
      </w:pPr>
      <w:r>
        <w:t xml:space="preserve">There is no </w:t>
      </w:r>
      <w:r w:rsidR="009E4EFA">
        <w:t>producer's</w:t>
      </w:r>
      <w:r>
        <w:t xml:space="preserve"> co-operative in the wereda.</w:t>
      </w:r>
    </w:p>
    <w:p w:rsidR="00FD51F3" w:rsidRDefault="00FD51F3" w:rsidP="00E80A6D">
      <w:pPr>
        <w:pStyle w:val="Heading3"/>
      </w:pPr>
      <w:bookmarkStart w:id="54" w:name="_Toc304101045"/>
      <w:bookmarkStart w:id="55" w:name="_Toc431481742"/>
      <w:r>
        <w:t>Service Co-operatives</w:t>
      </w:r>
      <w:bookmarkEnd w:id="54"/>
      <w:bookmarkEnd w:id="55"/>
    </w:p>
    <w:p w:rsidR="00905817" w:rsidRDefault="00905817" w:rsidP="00E80A6D">
      <w:pPr>
        <w:widowControl w:val="0"/>
      </w:pPr>
      <w:r w:rsidRPr="00905817">
        <w:t xml:space="preserve">There are 6 service co-operatives </w:t>
      </w:r>
      <w:r w:rsidR="007A6BEE">
        <w:t xml:space="preserve">with </w:t>
      </w:r>
      <w:r w:rsidRPr="00905817">
        <w:t>2022 members which provide different agri</w:t>
      </w:r>
      <w:r w:rsidR="007A6BEE">
        <w:t>cultural inputs such as fertilis</w:t>
      </w:r>
      <w:r w:rsidRPr="00905817">
        <w:t>er and pesticides as well as herbicide (chemicals) for farmers, and buy farm products from farmers at reasonable price as compared with the market. The co-operatives are increasing the quantity of not only inputs they supply but also farm products they purchase in parallel to the profit.  70% of the profit would pass to their members. However, they have not yet formed a union.</w:t>
      </w:r>
    </w:p>
    <w:p w:rsidR="00FD51F3" w:rsidRPr="00843927" w:rsidRDefault="00FD51F3" w:rsidP="00E80A6D">
      <w:pPr>
        <w:pStyle w:val="Heading2"/>
        <w:keepNext w:val="0"/>
        <w:widowControl w:val="0"/>
      </w:pPr>
      <w:bookmarkStart w:id="56" w:name="_Toc304101047"/>
      <w:bookmarkStart w:id="57" w:name="_Toc431481743"/>
      <w:r w:rsidRPr="00843927">
        <w:t>Interventions against HTPs affecting livelihoods</w:t>
      </w:r>
      <w:bookmarkEnd w:id="56"/>
      <w:bookmarkEnd w:id="57"/>
    </w:p>
    <w:p w:rsidR="00905817" w:rsidRDefault="009E4EFA" w:rsidP="00E80A6D">
      <w:pPr>
        <w:widowControl w:val="0"/>
      </w:pPr>
      <w:r>
        <w:t>Extravagancies</w:t>
      </w:r>
      <w:r w:rsidR="003077C1">
        <w:t xml:space="preserve"> during </w:t>
      </w:r>
      <w:r>
        <w:t>wedding</w:t>
      </w:r>
      <w:r w:rsidR="003077C1">
        <w:t xml:space="preserve"> and death </w:t>
      </w:r>
      <w:r>
        <w:t>ceremonies</w:t>
      </w:r>
      <w:r w:rsidR="003077C1">
        <w:t xml:space="preserve"> have been </w:t>
      </w:r>
      <w:r>
        <w:t>reshaped to smaller size, but not e</w:t>
      </w:r>
      <w:r w:rsidR="003077C1">
        <w:t>liminated</w:t>
      </w:r>
      <w:r>
        <w:t>,</w:t>
      </w:r>
      <w:r w:rsidRPr="009E4EFA">
        <w:t xml:space="preserve"> </w:t>
      </w:r>
      <w:r>
        <w:t>totally</w:t>
      </w:r>
      <w:r w:rsidR="003077C1">
        <w:t xml:space="preserve">. For instance, social capitals developed </w:t>
      </w:r>
      <w:r>
        <w:t>throughout</w:t>
      </w:r>
      <w:r w:rsidR="00F25102">
        <w:t xml:space="preserve"> the time (Idd</w:t>
      </w:r>
      <w:r w:rsidR="003077C1">
        <w:t>i</w:t>
      </w:r>
      <w:r w:rsidR="00F25102">
        <w:t>r</w:t>
      </w:r>
      <w:r w:rsidR="003077C1">
        <w:t xml:space="preserve">s, Maheber, Equb, Tsebel) have </w:t>
      </w:r>
      <w:r>
        <w:t>created</w:t>
      </w:r>
      <w:r w:rsidR="003077C1">
        <w:t xml:space="preserve"> strong bondage among the community and considered as a means of risk sharing informal scheme that reinforces </w:t>
      </w:r>
      <w:r>
        <w:t>celebrations such as festivals (</w:t>
      </w:r>
      <w:r w:rsidR="003077C1">
        <w:t xml:space="preserve">meskel, Lidet and others) death and weddings. The most common, but </w:t>
      </w:r>
      <w:r>
        <w:t>intrinsic</w:t>
      </w:r>
      <w:r w:rsidR="003077C1">
        <w:t xml:space="preserve"> harmful practice of the commun</w:t>
      </w:r>
      <w:r w:rsidR="008245A6">
        <w:t>ity are still active</w:t>
      </w:r>
      <w:r>
        <w:t xml:space="preserve">. </w:t>
      </w:r>
      <w:r w:rsidR="008245A6">
        <w:t xml:space="preserve"> </w:t>
      </w:r>
      <w:r>
        <w:t>Production</w:t>
      </w:r>
      <w:r w:rsidR="008245A6">
        <w:t xml:space="preserve"> and productivity of </w:t>
      </w:r>
      <w:r>
        <w:t>labour</w:t>
      </w:r>
      <w:r w:rsidR="008245A6">
        <w:t xml:space="preserve"> time is poor, consumption outweighs saving (no saving)</w:t>
      </w:r>
      <w:r w:rsidR="00DB432E">
        <w:t xml:space="preserve">, </w:t>
      </w:r>
      <w:r w:rsidR="00D63A96">
        <w:t>and awareness</w:t>
      </w:r>
      <w:r w:rsidR="008245A6">
        <w:t xml:space="preserve"> creation activities</w:t>
      </w:r>
      <w:r w:rsidR="00F25102">
        <w:t xml:space="preserve"> are weakly practis</w:t>
      </w:r>
      <w:r w:rsidR="00DB432E">
        <w:t>ed</w:t>
      </w:r>
      <w:r w:rsidR="008245A6">
        <w:t>.</w:t>
      </w:r>
    </w:p>
    <w:p w:rsidR="00905817" w:rsidRDefault="00905817" w:rsidP="00E80A6D">
      <w:pPr>
        <w:widowControl w:val="0"/>
      </w:pPr>
      <w:r w:rsidRPr="00905817">
        <w:t>Extravagance and destruction of crop following one</w:t>
      </w:r>
      <w:r w:rsidR="00F25102">
        <w:t>’</w:t>
      </w:r>
      <w:r w:rsidRPr="00905817">
        <w:t>s death were HTPs of the past eradicated through years of awareness creation. 10 years</w:t>
      </w:r>
      <w:r w:rsidR="00F25102">
        <w:t xml:space="preserve"> ago</w:t>
      </w:r>
      <w:r w:rsidRPr="00905817">
        <w:t xml:space="preserve"> during the funeral day, very close family member and relatives, felt to express their sorrow by scratching their face using their cloth and hard leave. Moreover, the families in laws are expected to provide chana, minimum of 100 k.g maize or teff for deceased family. The community were not willing to leave this traditional practice; however this HTP is declining since the last 10 years. Recen</w:t>
      </w:r>
      <w:r w:rsidR="007A6BEE">
        <w:t>tly, anyone who is found practis</w:t>
      </w:r>
      <w:r w:rsidRPr="00905817">
        <w:t>ing this tradition will be punished by the wereda leaders.</w:t>
      </w:r>
    </w:p>
    <w:p w:rsidR="00FD51F3" w:rsidRPr="00531246" w:rsidRDefault="00FD51F3" w:rsidP="00E80A6D">
      <w:pPr>
        <w:pStyle w:val="Heading2"/>
        <w:keepNext w:val="0"/>
        <w:widowControl w:val="0"/>
      </w:pPr>
      <w:bookmarkStart w:id="58" w:name="_Toc304101049"/>
      <w:bookmarkStart w:id="59" w:name="_Toc431481744"/>
      <w:r>
        <w:t>F</w:t>
      </w:r>
      <w:r w:rsidRPr="00531246">
        <w:t>ood aid</w:t>
      </w:r>
      <w:bookmarkEnd w:id="58"/>
      <w:bookmarkEnd w:id="59"/>
    </w:p>
    <w:p w:rsidR="008245A6" w:rsidRDefault="008245A6" w:rsidP="00E80A6D">
      <w:pPr>
        <w:widowControl w:val="0"/>
      </w:pPr>
      <w:r>
        <w:t xml:space="preserve">Relatively, </w:t>
      </w:r>
      <w:r w:rsidR="005E298C">
        <w:t>Bolosso</w:t>
      </w:r>
      <w:r>
        <w:t xml:space="preserve"> Sore </w:t>
      </w:r>
      <w:r w:rsidR="00A62C77">
        <w:t>Wereda</w:t>
      </w:r>
      <w:r>
        <w:t xml:space="preserve"> is</w:t>
      </w:r>
      <w:r w:rsidR="009B48D2">
        <w:t xml:space="preserve"> better than other </w:t>
      </w:r>
      <w:r w:rsidR="00F25102">
        <w:t>w</w:t>
      </w:r>
      <w:r w:rsidR="00A62C77">
        <w:t>eredas</w:t>
      </w:r>
      <w:r w:rsidR="009B48D2">
        <w:t xml:space="preserve"> even in </w:t>
      </w:r>
      <w:r>
        <w:t>dry weather conditions. With the advantage of smo</w:t>
      </w:r>
      <w:r w:rsidR="009B48D2">
        <w:t>o</w:t>
      </w:r>
      <w:r>
        <w:t xml:space="preserve">thing the poor consumption in </w:t>
      </w:r>
      <w:r w:rsidR="009B48D2">
        <w:t xml:space="preserve">the </w:t>
      </w:r>
      <w:r>
        <w:t xml:space="preserve">short-run, food aid programmes developed a </w:t>
      </w:r>
      <w:r w:rsidR="009B48D2">
        <w:t xml:space="preserve">trend of </w:t>
      </w:r>
      <w:r>
        <w:t>aid dependence and resistance to graduation from the programme.</w:t>
      </w:r>
    </w:p>
    <w:p w:rsidR="008245A6" w:rsidRDefault="008245A6" w:rsidP="00E80A6D">
      <w:pPr>
        <w:widowControl w:val="0"/>
      </w:pPr>
      <w:r>
        <w:t>For sustainable pr</w:t>
      </w:r>
      <w:r w:rsidR="009B48D2">
        <w:t>o-poor development, investing on</w:t>
      </w:r>
      <w:r>
        <w:t xml:space="preserve"> enabling their production and productivity environment plays a </w:t>
      </w:r>
      <w:r w:rsidR="009B48D2">
        <w:t>crucial</w:t>
      </w:r>
      <w:r>
        <w:t xml:space="preserve"> role.</w:t>
      </w:r>
      <w:r w:rsidR="009B48D2">
        <w:t xml:space="preserve"> The achievements in food aid scheme might be the short-run effect on consumption. </w:t>
      </w:r>
      <w:r w:rsidR="00511418">
        <w:t xml:space="preserve">Recently, </w:t>
      </w:r>
      <w:r w:rsidR="00DA2A17">
        <w:t xml:space="preserve">in the </w:t>
      </w:r>
      <w:r w:rsidR="00A62C77">
        <w:t>wereda</w:t>
      </w:r>
      <w:r w:rsidR="00DA2A17">
        <w:t xml:space="preserve"> </w:t>
      </w:r>
      <w:r w:rsidR="00F25102">
        <w:t>relatively be</w:t>
      </w:r>
      <w:r w:rsidR="00511418">
        <w:t>tter people are not willing to take food aid when compared to the poorer. There is no sufficient food aid that meets the demand of people willing to get aid.</w:t>
      </w:r>
      <w:r w:rsidR="009B48D2">
        <w:t xml:space="preserve">  </w:t>
      </w:r>
      <w:r w:rsidR="00511418">
        <w:t>Indeed, there is no as such difficult situation to distribute the food aid, but some people relatively eligible to get food aid miss the opportunity due to insufficiency.</w:t>
      </w:r>
      <w:r w:rsidR="00B7311D">
        <w:t xml:space="preserve"> Emergency food aid is always targeting on children or mothers suffering from </w:t>
      </w:r>
      <w:r w:rsidR="00F25102">
        <w:t xml:space="preserve">lack of </w:t>
      </w:r>
      <w:r w:rsidR="00B7311D">
        <w:t>nutritious diet. The aid approach is not a s</w:t>
      </w:r>
      <w:r w:rsidR="00F25102">
        <w:t>ustainable one and building aid-</w:t>
      </w:r>
      <w:r w:rsidR="00B7311D">
        <w:t xml:space="preserve">free community is a direction we have to work out. </w:t>
      </w:r>
      <w:r w:rsidR="00511418">
        <w:t xml:space="preserve"> </w:t>
      </w:r>
      <w:r w:rsidR="00DA2A17">
        <w:t>The poorer sections are highly expecting the aid from government or non-governmental organ</w:t>
      </w:r>
      <w:r w:rsidR="008315C9">
        <w:t>isation</w:t>
      </w:r>
      <w:r w:rsidR="00DA2A17">
        <w:t>s, mostly, in income or consumption shock times emerging due to natural catastrophes.</w:t>
      </w:r>
    </w:p>
    <w:p w:rsidR="00A16A62" w:rsidRPr="00905817" w:rsidRDefault="00F25102" w:rsidP="00E80A6D">
      <w:pPr>
        <w:widowControl w:val="0"/>
      </w:pPr>
      <w:r>
        <w:lastRenderedPageBreak/>
        <w:t xml:space="preserve">They </w:t>
      </w:r>
      <w:r w:rsidR="00905817" w:rsidRPr="00905817">
        <w:t xml:space="preserve">distributed nearly 50 </w:t>
      </w:r>
      <w:r w:rsidR="007A6BEE">
        <w:t>tons of food grain and 450 lit</w:t>
      </w:r>
      <w:r w:rsidR="00905817" w:rsidRPr="00905817">
        <w:t>r</w:t>
      </w:r>
      <w:r w:rsidR="007A6BEE">
        <w:t>e</w:t>
      </w:r>
      <w:r w:rsidR="00905817" w:rsidRPr="00905817">
        <w:t>s of edible oil  as emergency aid. Recently the number of HHs seeking   emergency food  aid is declining. The main problem faced was inadequacy of food aid acquired (much more  less than the required) and delay of food supply. There is no any suggestion given by the wereda official.</w:t>
      </w:r>
    </w:p>
    <w:p w:rsidR="00FD51F3" w:rsidRPr="00531246" w:rsidRDefault="00FD51F3" w:rsidP="00E80A6D">
      <w:pPr>
        <w:pStyle w:val="Heading2"/>
        <w:keepNext w:val="0"/>
        <w:widowControl w:val="0"/>
      </w:pPr>
      <w:bookmarkStart w:id="60" w:name="_Toc304101050"/>
      <w:bookmarkStart w:id="61" w:name="_Toc431481745"/>
      <w:r w:rsidRPr="00531246">
        <w:t>Nutrition</w:t>
      </w:r>
      <w:bookmarkEnd w:id="60"/>
      <w:bookmarkEnd w:id="61"/>
    </w:p>
    <w:p w:rsidR="004731FD" w:rsidRDefault="009553E5" w:rsidP="00E80A6D">
      <w:pPr>
        <w:widowControl w:val="0"/>
      </w:pPr>
      <w:r>
        <w:t xml:space="preserve">Health extension </w:t>
      </w:r>
      <w:r w:rsidR="00EA4DB4">
        <w:t>services have</w:t>
      </w:r>
      <w:r>
        <w:t xml:space="preserve"> been playing a great role in delivering health education. Traditional harmful practices dominated before a few decades due to lack of </w:t>
      </w:r>
      <w:r w:rsidR="00EA4DB4">
        <w:t>modern</w:t>
      </w:r>
      <w:r>
        <w:t xml:space="preserve"> medical service. According to the health officer at </w:t>
      </w:r>
      <w:r w:rsidR="005E298C">
        <w:t>Bolosso</w:t>
      </w:r>
      <w:r>
        <w:t xml:space="preserve"> Sore </w:t>
      </w:r>
      <w:r w:rsidR="00A62C77">
        <w:t>Wereda</w:t>
      </w:r>
      <w:r>
        <w:t>,</w:t>
      </w:r>
      <w:r w:rsidR="00F25102">
        <w:t xml:space="preserve"> vaccination and prenatal tests</w:t>
      </w:r>
      <w:r>
        <w:t xml:space="preserve"> in line with sixteen health packages reached 100%. With numerous heath </w:t>
      </w:r>
      <w:r w:rsidR="004731FD">
        <w:t>extension workers (61)</w:t>
      </w:r>
      <w:r w:rsidR="005245DF">
        <w:t>,</w:t>
      </w:r>
      <w:r w:rsidR="004731FD">
        <w:t xml:space="preserve"> the </w:t>
      </w:r>
      <w:r w:rsidR="00A62C77">
        <w:t>wereda</w:t>
      </w:r>
      <w:r w:rsidR="004731FD">
        <w:t xml:space="preserve"> has distributed 31 health posts to the </w:t>
      </w:r>
      <w:r w:rsidR="00A62C77">
        <w:t>wereda</w:t>
      </w:r>
      <w:r w:rsidR="004731FD">
        <w:t xml:space="preserve">, at least one per kebele. Diversified approaches have been followed, for example, for fifty </w:t>
      </w:r>
      <w:r w:rsidR="00EA4DB4">
        <w:t>household</w:t>
      </w:r>
      <w:r w:rsidR="00F25102">
        <w:t xml:space="preserve"> heads</w:t>
      </w:r>
      <w:r w:rsidR="004731FD">
        <w:t xml:space="preserve"> </w:t>
      </w:r>
      <w:r w:rsidR="00F25102">
        <w:t>o</w:t>
      </w:r>
      <w:r w:rsidR="004731FD">
        <w:t xml:space="preserve">ne </w:t>
      </w:r>
      <w:r w:rsidR="00EA4DB4">
        <w:t>role</w:t>
      </w:r>
      <w:r w:rsidR="00F25102">
        <w:t>-</w:t>
      </w:r>
      <w:r w:rsidR="004731FD">
        <w:t xml:space="preserve">model farmer is selected to teach his/her experience with the help of one supervisor (health service worker) appointed for visiting 10 households. Another important part of health extension service is a community discussion forum including 50 households that discuss on HIV and AIDS issues. </w:t>
      </w:r>
    </w:p>
    <w:p w:rsidR="006360C0" w:rsidRDefault="004731FD" w:rsidP="00E80A6D">
      <w:pPr>
        <w:widowControl w:val="0"/>
      </w:pPr>
      <w:r>
        <w:t xml:space="preserve">Community based Nutrition (CBN) for children (80%) above 6 months and below two years, and breast-feeding community Health Day (CHD) which is meant for </w:t>
      </w:r>
      <w:r w:rsidR="00EA4DB4">
        <w:t>screening</w:t>
      </w:r>
      <w:r>
        <w:t xml:space="preserve"> of children, pregnant and mothers for identifying nutrition gap</w:t>
      </w:r>
      <w:r w:rsidR="00F25102">
        <w:t>s now</w:t>
      </w:r>
      <w:r>
        <w:t>aday</w:t>
      </w:r>
      <w:r w:rsidR="00F25102">
        <w:t>s has</w:t>
      </w:r>
      <w:r>
        <w:t xml:space="preserve"> become </w:t>
      </w:r>
      <w:r w:rsidR="00F25102">
        <w:t xml:space="preserve">a </w:t>
      </w:r>
      <w:r>
        <w:t>common campaign</w:t>
      </w:r>
      <w:r w:rsidR="008E0F95">
        <w:t>.</w:t>
      </w:r>
      <w:r>
        <w:t xml:space="preserve"> </w:t>
      </w:r>
      <w:r w:rsidR="00404B75">
        <w:t xml:space="preserve">The </w:t>
      </w:r>
      <w:r w:rsidR="00A62C77">
        <w:t>Wereda</w:t>
      </w:r>
      <w:r w:rsidR="00404B75">
        <w:t xml:space="preserve"> health officer reports that health education, a door-to-door service, is implemented in all aspects of health extension packages more than 85%. The </w:t>
      </w:r>
      <w:r w:rsidR="00323419">
        <w:t xml:space="preserve">problem of nutritional interventions is not free of challenges due to weaker practice of the households to the required standards. </w:t>
      </w:r>
      <w:r w:rsidR="0098491D">
        <w:t>There is still a demand of intervention that targets on scaling-up practice beyond awareness creation.</w:t>
      </w:r>
    </w:p>
    <w:p w:rsidR="006360C0" w:rsidRDefault="006360C0" w:rsidP="00E80A6D">
      <w:pPr>
        <w:widowControl w:val="0"/>
      </w:pPr>
      <w:r w:rsidRPr="006360C0">
        <w:t>Wereda health officers, health extension agents as well as other con</w:t>
      </w:r>
      <w:r w:rsidR="00F25102">
        <w:t>cerned bodies such as NGO staff</w:t>
      </w:r>
      <w:r w:rsidRPr="006360C0">
        <w:t xml:space="preserve">  give nutrition lessens regularly to pregnant, breast feeding</w:t>
      </w:r>
      <w:r w:rsidR="007A6BEE">
        <w:t xml:space="preserve"> mothers and children. When mal</w:t>
      </w:r>
      <w:r w:rsidRPr="006360C0">
        <w:t xml:space="preserve">nutrition </w:t>
      </w:r>
      <w:r w:rsidR="00F25102">
        <w:t xml:space="preserve">is </w:t>
      </w:r>
      <w:r w:rsidRPr="006360C0">
        <w:t>observed, different organ</w:t>
      </w:r>
      <w:r w:rsidR="008315C9">
        <w:t>isation</w:t>
      </w:r>
      <w:r w:rsidRPr="006360C0">
        <w:t xml:space="preserve">s including USAID, MCF and Catholic Church provide supplementary food </w:t>
      </w:r>
      <w:r w:rsidR="00F25102">
        <w:t xml:space="preserve">until </w:t>
      </w:r>
      <w:r w:rsidRPr="006360C0">
        <w:t>they attain the desirable body weight. The supplementary food include</w:t>
      </w:r>
      <w:r w:rsidR="00F25102">
        <w:t>s</w:t>
      </w:r>
      <w:r w:rsidRPr="006360C0">
        <w:t xml:space="preserve">  Plump</w:t>
      </w:r>
      <w:r w:rsidR="00F25102">
        <w:t>y</w:t>
      </w:r>
      <w:r w:rsidRPr="006360C0">
        <w:t xml:space="preserve"> nut, powder</w:t>
      </w:r>
      <w:r w:rsidR="00F25102">
        <w:t>ed</w:t>
      </w:r>
      <w:r w:rsidRPr="006360C0">
        <w:t xml:space="preserve"> milk, grain flour and edible oil. Some beneficiaries do not use the supplementary food aid for themselves </w:t>
      </w:r>
      <w:r w:rsidR="00F25102">
        <w:t xml:space="preserve">but </w:t>
      </w:r>
      <w:r w:rsidRPr="006360C0">
        <w:t>rather sell  it for cash while others do not feed their children fearing that they would be discarded from the programme. The community has become aware o</w:t>
      </w:r>
      <w:r w:rsidR="00AE0DE7">
        <w:t>f</w:t>
      </w:r>
      <w:r w:rsidRPr="006360C0">
        <w:t xml:space="preserve"> the benefit of nutrition to children and lac</w:t>
      </w:r>
      <w:r w:rsidR="00AE0DE7">
        <w:t>tating mothers. The problems is that</w:t>
      </w:r>
      <w:r w:rsidRPr="006360C0">
        <w:t xml:space="preserve"> mothers are selling the supplementary foods because they fear that their children would be excluded from the aid. Since 2008 the number of beneficiaries, who were p</w:t>
      </w:r>
      <w:r w:rsidR="00AE0DE7">
        <w:t>rovided the supplementary food h</w:t>
      </w:r>
      <w:r w:rsidRPr="006360C0">
        <w:t xml:space="preserve">as been declining as a result </w:t>
      </w:r>
      <w:r w:rsidR="007A6BEE">
        <w:t xml:space="preserve">of </w:t>
      </w:r>
      <w:r w:rsidRPr="006360C0">
        <w:t xml:space="preserve">awareness created in the community by the health extension agents. </w:t>
      </w:r>
      <w:r w:rsidR="00AE0DE7" w:rsidRPr="006360C0">
        <w:t>According to the health officer, awareness creation should be delivered to the community members via visiting house to house, meetings and so on.</w:t>
      </w:r>
    </w:p>
    <w:p w:rsidR="00FD51F3" w:rsidRPr="00531246" w:rsidRDefault="00FD51F3" w:rsidP="00E80A6D">
      <w:pPr>
        <w:pStyle w:val="Heading2"/>
        <w:keepNext w:val="0"/>
        <w:widowControl w:val="0"/>
      </w:pPr>
      <w:bookmarkStart w:id="62" w:name="_Toc304101051"/>
      <w:bookmarkStart w:id="63" w:name="_Toc431481746"/>
      <w:r w:rsidRPr="00531246">
        <w:t>Safe water</w:t>
      </w:r>
      <w:bookmarkEnd w:id="62"/>
      <w:bookmarkEnd w:id="63"/>
    </w:p>
    <w:p w:rsidR="006360C0" w:rsidRDefault="008E0F95" w:rsidP="00E80A6D">
      <w:pPr>
        <w:widowControl w:val="0"/>
      </w:pPr>
      <w:r>
        <w:t xml:space="preserve">With the intervention of JICA, inter AID France, WODA and </w:t>
      </w:r>
      <w:r w:rsidR="00A62C77">
        <w:t>Wereda</w:t>
      </w:r>
      <w:r>
        <w:t xml:space="preserve"> water resource </w:t>
      </w:r>
      <w:r w:rsidR="00812C80">
        <w:t>development</w:t>
      </w:r>
      <w:r>
        <w:t xml:space="preserve"> </w:t>
      </w:r>
      <w:r w:rsidR="00812C80">
        <w:t>office</w:t>
      </w:r>
      <w:r>
        <w:t xml:space="preserve">, </w:t>
      </w:r>
      <w:r w:rsidR="00A62C77">
        <w:t>wereda</w:t>
      </w:r>
      <w:r>
        <w:t xml:space="preserve"> </w:t>
      </w:r>
      <w:r w:rsidR="00866049">
        <w:t>total access</w:t>
      </w:r>
      <w:r>
        <w:t xml:space="preserve"> to safe water</w:t>
      </w:r>
      <w:r w:rsidR="00582A96">
        <w:t xml:space="preserve"> is approximately </w:t>
      </w:r>
      <w:r w:rsidR="007C42AC">
        <w:t>52% and feasibility scheme reached 38%. Rural water resource (durability, energy consumption and maintenance) is managed by the community. Even though almost all kebel</w:t>
      </w:r>
      <w:r w:rsidR="00866049">
        <w:t>e</w:t>
      </w:r>
      <w:r w:rsidR="007C42AC">
        <w:t xml:space="preserve">'s are better accessed with safe water, one kebele (Hajo </w:t>
      </w:r>
      <w:r w:rsidR="00E80A6D">
        <w:t>Salata</w:t>
      </w:r>
      <w:r w:rsidR="007C42AC">
        <w:t>) is facing severe shortage access due to topography. As indicated by</w:t>
      </w:r>
      <w:r w:rsidR="00AE0DE7">
        <w:t xml:space="preserve"> the</w:t>
      </w:r>
      <w:r w:rsidR="007C42AC">
        <w:t xml:space="preserve"> </w:t>
      </w:r>
      <w:r w:rsidR="00A62C77">
        <w:t>wereda</w:t>
      </w:r>
      <w:r w:rsidR="007C42AC">
        <w:t xml:space="preserve"> water resource and energy and </w:t>
      </w:r>
      <w:r w:rsidR="00A62C77">
        <w:t>development</w:t>
      </w:r>
      <w:r w:rsidR="007C42AC">
        <w:t xml:space="preserve"> office, future intervention demands of the </w:t>
      </w:r>
      <w:r w:rsidR="00A62C77">
        <w:t>wereda</w:t>
      </w:r>
      <w:r w:rsidR="007C42AC">
        <w:t xml:space="preserve"> lie </w:t>
      </w:r>
      <w:r w:rsidR="00AE0DE7">
        <w:t>i</w:t>
      </w:r>
      <w:r w:rsidR="007C42AC">
        <w:t xml:space="preserve">n improving the existing access and extending the access to the rest </w:t>
      </w:r>
      <w:r w:rsidR="00AE0DE7">
        <w:t xml:space="preserve">of the </w:t>
      </w:r>
      <w:r w:rsidR="007C42AC">
        <w:t xml:space="preserve">kebele.  </w:t>
      </w:r>
      <w:r w:rsidR="00582A96">
        <w:t xml:space="preserve"> </w:t>
      </w:r>
    </w:p>
    <w:p w:rsidR="006360C0" w:rsidRDefault="006360C0" w:rsidP="00E80A6D">
      <w:pPr>
        <w:widowControl w:val="0"/>
      </w:pPr>
      <w:r w:rsidRPr="006360C0">
        <w:t>There are about 189 water schemes that provide safe water for almost 107,150 people (56 % of the population). Most water points are located  at an average di</w:t>
      </w:r>
      <w:r w:rsidR="00AE0DE7">
        <w:t>stance of 1.5 km from villages. The</w:t>
      </w:r>
      <w:r w:rsidRPr="006360C0">
        <w:t xml:space="preserve"> </w:t>
      </w:r>
      <w:r w:rsidR="00AE0DE7">
        <w:t>m</w:t>
      </w:r>
      <w:r w:rsidRPr="006360C0">
        <w:t xml:space="preserve">ajority of the  schemes were constructed during years 2005-2009 by NGOs. Management of the  schemes is </w:t>
      </w:r>
      <w:r w:rsidR="00AE0DE7">
        <w:t xml:space="preserve">the </w:t>
      </w:r>
      <w:r w:rsidRPr="006360C0">
        <w:t>responsibility of the ben</w:t>
      </w:r>
      <w:r w:rsidR="00AE0DE7">
        <w:t>eficiary community. Currently a</w:t>
      </w:r>
      <w:r w:rsidRPr="006360C0">
        <w:t xml:space="preserve"> few </w:t>
      </w:r>
      <w:r w:rsidR="00AE0DE7">
        <w:t>NGOs such as AOC (Acts of Compassion</w:t>
      </w:r>
      <w:r w:rsidRPr="006360C0">
        <w:t xml:space="preserve">), JICA (Japan international co-operation agency), UNSF and inter AID are working on water development. Except Hajo </w:t>
      </w:r>
      <w:r w:rsidR="00E80A6D">
        <w:t>S</w:t>
      </w:r>
      <w:r w:rsidR="00E80A6D" w:rsidRPr="006360C0">
        <w:t>alat</w:t>
      </w:r>
      <w:r w:rsidR="00E80A6D">
        <w:t>a</w:t>
      </w:r>
      <w:r w:rsidRPr="006360C0">
        <w:t xml:space="preserve"> kebele, </w:t>
      </w:r>
      <w:r w:rsidR="00AE0DE7">
        <w:t>where the</w:t>
      </w:r>
      <w:r w:rsidRPr="006360C0">
        <w:t xml:space="preserve"> topography is ha</w:t>
      </w:r>
      <w:r w:rsidR="00AE0DE7">
        <w:t>rder, most of the wereda kebele</w:t>
      </w:r>
      <w:r w:rsidRPr="006360C0">
        <w:t xml:space="preserve">s are beneficiaries of safe </w:t>
      </w:r>
      <w:r w:rsidRPr="006360C0">
        <w:lastRenderedPageBreak/>
        <w:t xml:space="preserve">water. The water management is controlled by the recruited community members.   </w:t>
      </w:r>
    </w:p>
    <w:p w:rsidR="00FD51F3" w:rsidRPr="00531246" w:rsidRDefault="00FD51F3" w:rsidP="00E80A6D">
      <w:pPr>
        <w:pStyle w:val="Heading2"/>
        <w:keepNext w:val="0"/>
        <w:widowControl w:val="0"/>
      </w:pPr>
      <w:bookmarkStart w:id="64" w:name="_Toc304101052"/>
      <w:bookmarkStart w:id="65" w:name="_Toc431481747"/>
      <w:r w:rsidRPr="00531246">
        <w:t>Hygiene and environmental sanitation</w:t>
      </w:r>
      <w:bookmarkEnd w:id="64"/>
      <w:bookmarkEnd w:id="65"/>
    </w:p>
    <w:p w:rsidR="00122B02" w:rsidRDefault="007C42AC" w:rsidP="00E80A6D">
      <w:pPr>
        <w:widowControl w:val="0"/>
      </w:pPr>
      <w:r>
        <w:t xml:space="preserve">As per the response of </w:t>
      </w:r>
      <w:r w:rsidR="00A62C77">
        <w:t>wereda</w:t>
      </w:r>
      <w:r>
        <w:t xml:space="preserve"> health officer, the </w:t>
      </w:r>
      <w:r w:rsidR="0014494C">
        <w:t>latrine</w:t>
      </w:r>
      <w:r>
        <w:t xml:space="preserve"> with hand washing amounts to 60% and at household level the general latrine access is above 96%. Indeed, the graduation from this programme </w:t>
      </w:r>
      <w:r w:rsidR="0045243E">
        <w:t>requires</w:t>
      </w:r>
      <w:r>
        <w:t xml:space="preserve"> </w:t>
      </w:r>
      <w:r w:rsidR="0014494C">
        <w:t>better</w:t>
      </w:r>
      <w:r>
        <w:t xml:space="preserve"> </w:t>
      </w:r>
      <w:r w:rsidR="0014494C">
        <w:t>fulfilling</w:t>
      </w:r>
      <w:r>
        <w:t xml:space="preserve"> all possible packages accessed to the commu</w:t>
      </w:r>
      <w:r w:rsidR="00296EE9">
        <w:t>nity in good or</w:t>
      </w:r>
      <w:r>
        <w:t>der. One-six</w:t>
      </w:r>
      <w:r w:rsidR="00AE0DE7">
        <w:t>th</w:t>
      </w:r>
      <w:r>
        <w:t xml:space="preserve"> of the total </w:t>
      </w:r>
      <w:r w:rsidR="00296EE9">
        <w:t xml:space="preserve">farmer households won graduation and become the role model for the community </w:t>
      </w:r>
      <w:r w:rsidR="007654CB">
        <w:t>(one</w:t>
      </w:r>
      <w:r w:rsidR="0014494C">
        <w:t>-to-five proportion approach).</w:t>
      </w:r>
    </w:p>
    <w:p w:rsidR="00122B02" w:rsidRDefault="00122B02" w:rsidP="00E80A6D">
      <w:pPr>
        <w:widowControl w:val="0"/>
      </w:pPr>
      <w:r>
        <w:t xml:space="preserve">All kebeles of the </w:t>
      </w:r>
      <w:r w:rsidR="00A62C77">
        <w:t>wereda</w:t>
      </w:r>
      <w:r>
        <w:t xml:space="preserve"> are malaria prone. Thus, all seven health centres, managed by heath officer, perform four major activities. </w:t>
      </w:r>
    </w:p>
    <w:p w:rsidR="00122B02" w:rsidRDefault="00122B02" w:rsidP="00E80A6D">
      <w:pPr>
        <w:widowControl w:val="0"/>
        <w:spacing w:before="0"/>
        <w:contextualSpacing/>
      </w:pPr>
      <w:r>
        <w:t xml:space="preserve">      - Providing tablets </w:t>
      </w:r>
    </w:p>
    <w:p w:rsidR="00122B02" w:rsidRDefault="00122B02" w:rsidP="00E80A6D">
      <w:pPr>
        <w:widowControl w:val="0"/>
        <w:spacing w:before="0"/>
        <w:contextualSpacing/>
      </w:pPr>
      <w:r>
        <w:t xml:space="preserve">      - Blanket coverage - Bed net </w:t>
      </w:r>
    </w:p>
    <w:p w:rsidR="00122B02" w:rsidRDefault="00122B02" w:rsidP="00E80A6D">
      <w:pPr>
        <w:widowControl w:val="0"/>
        <w:spacing w:before="0"/>
        <w:contextualSpacing/>
      </w:pPr>
      <w:r>
        <w:t xml:space="preserve">      - Cleaning environment (water purification tablets) </w:t>
      </w:r>
    </w:p>
    <w:p w:rsidR="00122B02" w:rsidRDefault="00122B02" w:rsidP="00E80A6D">
      <w:pPr>
        <w:widowControl w:val="0"/>
        <w:spacing w:before="0"/>
      </w:pPr>
      <w:r>
        <w:t xml:space="preserve">      </w:t>
      </w:r>
      <w:r w:rsidR="00E80A6D">
        <w:t xml:space="preserve">- Spraying Deltametrine (new), since DDT is adopted by mosquito. </w:t>
      </w:r>
    </w:p>
    <w:p w:rsidR="006360C0" w:rsidRDefault="00122B02" w:rsidP="00E80A6D">
      <w:pPr>
        <w:widowControl w:val="0"/>
      </w:pPr>
      <w:r>
        <w:t>Local development committee</w:t>
      </w:r>
      <w:r w:rsidR="00AE0DE7">
        <w:t>s</w:t>
      </w:r>
      <w:r>
        <w:t xml:space="preserve"> organ</w:t>
      </w:r>
      <w:r w:rsidR="008315C9">
        <w:t>ised</w:t>
      </w:r>
      <w:r>
        <w:t xml:space="preserve"> from</w:t>
      </w:r>
      <w:r w:rsidR="00A74096">
        <w:t xml:space="preserve"> the c</w:t>
      </w:r>
      <w:r w:rsidR="00AE0DE7">
        <w:t>ommunity (805 in number) manage</w:t>
      </w:r>
      <w:r w:rsidR="00A74096">
        <w:t xml:space="preserve"> hygiene and environmental sanitation, but it needs formal strong administration. However, most rural households are not free from smoking houses. </w:t>
      </w:r>
    </w:p>
    <w:p w:rsidR="006360C0" w:rsidRPr="006360C0" w:rsidRDefault="006360C0" w:rsidP="00E80A6D">
      <w:pPr>
        <w:widowControl w:val="0"/>
      </w:pPr>
      <w:r w:rsidRPr="006360C0">
        <w:t xml:space="preserve">Following health extension work 55% of the HHs have built their own latrines and use it effectively. </w:t>
      </w:r>
    </w:p>
    <w:p w:rsidR="006360C0" w:rsidRDefault="006360C0" w:rsidP="00E80A6D">
      <w:pPr>
        <w:widowControl w:val="0"/>
      </w:pPr>
      <w:r w:rsidRPr="006360C0">
        <w:t>The family live in the same house with cattle and cook in that same house. However, some HHs use water purification tablets and  pest controlling chemicals. Besides, the community built public toilets in most areas like mar</w:t>
      </w:r>
      <w:r w:rsidR="00AE0DE7">
        <w:t>ket  places and along road side and</w:t>
      </w:r>
      <w:r w:rsidRPr="006360C0">
        <w:t xml:space="preserve"> drain stagnant surface water. I need further data or follow up </w:t>
      </w:r>
    </w:p>
    <w:p w:rsidR="00FD51F3" w:rsidRPr="00531246" w:rsidRDefault="00FD51F3" w:rsidP="00E80A6D">
      <w:pPr>
        <w:pStyle w:val="Heading2"/>
        <w:keepNext w:val="0"/>
        <w:widowControl w:val="0"/>
      </w:pPr>
      <w:bookmarkStart w:id="66" w:name="_Toc304101053"/>
      <w:bookmarkStart w:id="67" w:name="_Toc431481748"/>
      <w:r w:rsidRPr="00531246">
        <w:t>Disease prevention</w:t>
      </w:r>
      <w:r w:rsidR="00566186">
        <w:t xml:space="preserve"> and</w:t>
      </w:r>
      <w:r w:rsidRPr="00531246">
        <w:t xml:space="preserve"> control</w:t>
      </w:r>
      <w:bookmarkEnd w:id="66"/>
      <w:bookmarkEnd w:id="67"/>
    </w:p>
    <w:p w:rsidR="00E251E2" w:rsidRDefault="00AE0DE7" w:rsidP="00E80A6D">
      <w:pPr>
        <w:widowControl w:val="0"/>
      </w:pPr>
      <w:r>
        <w:t xml:space="preserve">The </w:t>
      </w:r>
      <w:r w:rsidR="00FE43B0">
        <w:t xml:space="preserve">Integrated Family Health Programme focuses on disease prevention and control as stated by the </w:t>
      </w:r>
      <w:r w:rsidR="00A62C77">
        <w:t>Wereda</w:t>
      </w:r>
      <w:r w:rsidR="00FE43B0">
        <w:t xml:space="preserve"> Health Officer:</w:t>
      </w:r>
    </w:p>
    <w:p w:rsidR="00E251E2" w:rsidRDefault="00E251E2" w:rsidP="00E80A6D">
      <w:pPr>
        <w:widowControl w:val="0"/>
        <w:spacing w:before="0"/>
        <w:contextualSpacing/>
      </w:pPr>
      <w:r>
        <w:t xml:space="preserve">          - TB Plus HIV and AIDS case = 48 persons </w:t>
      </w:r>
    </w:p>
    <w:p w:rsidR="00E251E2" w:rsidRDefault="00E251E2" w:rsidP="00E80A6D">
      <w:pPr>
        <w:widowControl w:val="0"/>
        <w:spacing w:before="0"/>
        <w:contextualSpacing/>
      </w:pPr>
      <w:r>
        <w:t xml:space="preserve">         - HIV and AIDS cases only = 55 persons using tablets </w:t>
      </w:r>
    </w:p>
    <w:p w:rsidR="00E251E2" w:rsidRDefault="00E251E2" w:rsidP="00E80A6D">
      <w:pPr>
        <w:widowControl w:val="0"/>
        <w:spacing w:before="0"/>
        <w:contextualSpacing/>
      </w:pPr>
      <w:r>
        <w:t xml:space="preserve">         - VCT conducted = 95% </w:t>
      </w:r>
    </w:p>
    <w:p w:rsidR="00E251E2" w:rsidRDefault="00E251E2" w:rsidP="00E80A6D">
      <w:pPr>
        <w:widowControl w:val="0"/>
        <w:spacing w:before="0"/>
        <w:contextualSpacing/>
      </w:pPr>
      <w:r>
        <w:t xml:space="preserve">                             - 11 male 45 </w:t>
      </w:r>
      <w:r w:rsidR="00246A45">
        <w:t>Female HIV</w:t>
      </w:r>
      <w:r>
        <w:t xml:space="preserve"> (+) </w:t>
      </w:r>
    </w:p>
    <w:p w:rsidR="00E251E2" w:rsidRDefault="00E251E2" w:rsidP="00E80A6D">
      <w:pPr>
        <w:widowControl w:val="0"/>
        <w:spacing w:before="0"/>
        <w:contextualSpacing/>
      </w:pPr>
      <w:r>
        <w:t xml:space="preserve">         - Health worker identified = 66 Male HIV (+) </w:t>
      </w:r>
    </w:p>
    <w:p w:rsidR="00E251E2" w:rsidRDefault="00E251E2" w:rsidP="00E80A6D">
      <w:pPr>
        <w:widowControl w:val="0"/>
        <w:spacing w:before="0"/>
        <w:contextualSpacing/>
      </w:pPr>
      <w:r>
        <w:t xml:space="preserve">                                                            68 Female HIV (+) </w:t>
      </w:r>
    </w:p>
    <w:p w:rsidR="00A70764" w:rsidRDefault="00E251E2" w:rsidP="00E80A6D">
      <w:pPr>
        <w:widowControl w:val="0"/>
        <w:spacing w:before="0"/>
      </w:pPr>
      <w:r>
        <w:t xml:space="preserve">         - </w:t>
      </w:r>
      <w:r w:rsidR="00A70764">
        <w:t xml:space="preserve">Prevention from mother to child </w:t>
      </w:r>
    </w:p>
    <w:p w:rsidR="00A70764" w:rsidRDefault="00A70764" w:rsidP="00E80A6D">
      <w:pPr>
        <w:widowControl w:val="0"/>
      </w:pPr>
      <w:r>
        <w:t xml:space="preserve">Those HIV and AIDS cases are using health care services. </w:t>
      </w:r>
    </w:p>
    <w:p w:rsidR="00A70764" w:rsidRDefault="00A70764" w:rsidP="00E80A6D">
      <w:pPr>
        <w:widowControl w:val="0"/>
        <w:spacing w:before="0"/>
        <w:contextualSpacing/>
      </w:pPr>
      <w:r>
        <w:t xml:space="preserve">         - Community based TB prevention is another approach to prevent and control disease </w:t>
      </w:r>
    </w:p>
    <w:p w:rsidR="00A70764" w:rsidRDefault="00A70764" w:rsidP="00E80A6D">
      <w:pPr>
        <w:widowControl w:val="0"/>
        <w:spacing w:before="0"/>
        <w:contextualSpacing/>
      </w:pPr>
      <w:r>
        <w:t xml:space="preserve">         - Almost all kebeles use bednets, one per two in a household </w:t>
      </w:r>
    </w:p>
    <w:p w:rsidR="00A70764" w:rsidRDefault="00A70764" w:rsidP="00E80A6D">
      <w:pPr>
        <w:widowControl w:val="0"/>
        <w:spacing w:before="0"/>
        <w:contextualSpacing/>
      </w:pPr>
      <w:r>
        <w:t xml:space="preserve">         </w:t>
      </w:r>
      <w:r w:rsidR="00E80A6D">
        <w:t xml:space="preserve">- Recently DDT spray is changed due to mosquitoes adaption to Deltametrine </w:t>
      </w:r>
    </w:p>
    <w:p w:rsidR="00164E15" w:rsidRDefault="00A70764" w:rsidP="00E80A6D">
      <w:pPr>
        <w:widowControl w:val="0"/>
        <w:spacing w:before="0"/>
      </w:pPr>
      <w:r>
        <w:t xml:space="preserve">         - All in all stagnant water in non-rainy season is removed by community participation </w:t>
      </w:r>
    </w:p>
    <w:p w:rsidR="006360C0" w:rsidRDefault="006360C0" w:rsidP="00E80A6D">
      <w:pPr>
        <w:widowControl w:val="0"/>
      </w:pPr>
      <w:r w:rsidRPr="006360C0">
        <w:t>The wereda health o</w:t>
      </w:r>
      <w:r w:rsidR="00AE0DE7">
        <w:t>ffice run house-to-house Immunis</w:t>
      </w:r>
      <w:r w:rsidRPr="006360C0">
        <w:t xml:space="preserve">ation </w:t>
      </w:r>
      <w:r w:rsidR="003B17C9">
        <w:t>programme</w:t>
      </w:r>
      <w:r w:rsidRPr="006360C0">
        <w:t xml:space="preserve"> throughout the 29 rural kebeles.  Mothers are well informed ahead of each schedule and welcome the </w:t>
      </w:r>
      <w:r w:rsidR="003B17C9">
        <w:t>programme</w:t>
      </w:r>
      <w:r w:rsidRPr="006360C0">
        <w:t xml:space="preserve"> w</w:t>
      </w:r>
      <w:r w:rsidR="00AE0DE7">
        <w:t xml:space="preserve">ith high interest, thus </w:t>
      </w:r>
      <w:r w:rsidRPr="006360C0">
        <w:t>contributing their part for 100%</w:t>
      </w:r>
      <w:r w:rsidR="00AE0DE7">
        <w:t xml:space="preserve"> </w:t>
      </w:r>
      <w:r w:rsidRPr="006360C0">
        <w:t xml:space="preserve">achievement of the </w:t>
      </w:r>
      <w:r w:rsidR="003B17C9">
        <w:t>programme</w:t>
      </w:r>
      <w:r w:rsidRPr="006360C0">
        <w:t>. Since the last three years, the wereda succeed with mother’s immun</w:t>
      </w:r>
      <w:r w:rsidR="008315C9">
        <w:t>isation</w:t>
      </w:r>
      <w:r w:rsidRPr="006360C0">
        <w:t>. According to the wereda health officer, mothers were 100% interested with the immun</w:t>
      </w:r>
      <w:r w:rsidR="008315C9">
        <w:t>isation</w:t>
      </w:r>
      <w:r w:rsidRPr="006360C0">
        <w:t xml:space="preserve"> </w:t>
      </w:r>
      <w:r w:rsidR="003B17C9">
        <w:t>programme</w:t>
      </w:r>
      <w:r w:rsidRPr="006360C0">
        <w:t>. This is the result of awareness creation made in the community. At the beginning of the campaign, the community particularly mothers were not willing and actively participant.</w:t>
      </w:r>
    </w:p>
    <w:p w:rsidR="006360C0" w:rsidRDefault="006360C0" w:rsidP="00E80A6D">
      <w:pPr>
        <w:widowControl w:val="0"/>
      </w:pPr>
      <w:r w:rsidRPr="006360C0">
        <w:t>Drain</w:t>
      </w:r>
      <w:r w:rsidR="00AE0DE7">
        <w:t>ing of</w:t>
      </w:r>
      <w:r w:rsidRPr="006360C0">
        <w:t xml:space="preserve"> stagnant surface water together with spraying houses with Deltametrin  chemical for preventing malaria in all kebeles of the wereda </w:t>
      </w:r>
      <w:r w:rsidR="00AE0DE7">
        <w:t>is</w:t>
      </w:r>
      <w:r w:rsidRPr="006360C0">
        <w:t xml:space="preserve"> done twice a year. The measure was found to be 88% successful in avoiding malaria outbreak.  The community attitude changed time to time and their response is positive. The </w:t>
      </w:r>
      <w:r w:rsidRPr="006360C0">
        <w:lastRenderedPageBreak/>
        <w:t>majority of the co</w:t>
      </w:r>
      <w:r w:rsidR="00AE0DE7">
        <w:t>mmunities are participant i</w:t>
      </w:r>
      <w:r w:rsidRPr="006360C0">
        <w:t xml:space="preserve">n removing stagnant water activities. Two times a year the wereda health officers work on Deltametrine chemical spraying house through home to home visit. Previously, the communities were not willing to get the service of spraying. However, since the last three years the community is demanding the spraying activity by themselves. </w:t>
      </w:r>
    </w:p>
    <w:p w:rsidR="006360C0" w:rsidRDefault="006360C0" w:rsidP="00E80A6D">
      <w:pPr>
        <w:widowControl w:val="0"/>
      </w:pPr>
      <w:r w:rsidRPr="006360C0">
        <w:t>Two teams, each with 50 members per kebele were organ</w:t>
      </w:r>
      <w:r w:rsidR="008315C9">
        <w:t>ised</w:t>
      </w:r>
      <w:r w:rsidRPr="006360C0">
        <w:t>. Every team would pa</w:t>
      </w:r>
      <w:r w:rsidR="00AE0DE7">
        <w:t xml:space="preserve">rticipate in workshop sessions </w:t>
      </w:r>
      <w:r w:rsidRPr="006360C0">
        <w:t>where preventive measures are dealt, after which the community brought a change in attitude particularly with regard to using condom. 10 years</w:t>
      </w:r>
      <w:r w:rsidR="00AE0DE7">
        <w:t xml:space="preserve"> ago</w:t>
      </w:r>
      <w:r w:rsidRPr="006360C0">
        <w:t xml:space="preserve"> the community did not understand HIV/AIDs as a disease only rather they were assume that HIV/AIDs is a disease caused by God’s punishment of evil deeds.  Moreover, people officially identified or suspected with HIV/AIDs were highly discriminated by the community member. However, recently the community attitude has changed significantly. The comm</w:t>
      </w:r>
      <w:r w:rsidR="00AE0DE7">
        <w:t>unity is aware that HIV/AIDs is</w:t>
      </w:r>
      <w:r w:rsidRPr="006360C0">
        <w:t xml:space="preserve"> a sexually t</w:t>
      </w:r>
      <w:r w:rsidR="00AE0DE7">
        <w:t>ransmitted disease. Therefore, l</w:t>
      </w:r>
      <w:r w:rsidRPr="006360C0">
        <w:t>et alone the youth even the old people are willing to use condom</w:t>
      </w:r>
      <w:r w:rsidR="00AE0DE7">
        <w:t>s</w:t>
      </w:r>
      <w:r w:rsidRPr="006360C0">
        <w:t>. According to the wereda health officer, the community discuss the advantage of condom</w:t>
      </w:r>
      <w:r w:rsidR="00AE0DE7">
        <w:t>s</w:t>
      </w:r>
      <w:r w:rsidRPr="006360C0">
        <w:t xml:space="preserve"> without retiring. In addition to this, there is no stigma and discrimination in the society. Though the result is very interesting, it needs further awareness creation </w:t>
      </w:r>
      <w:r w:rsidR="003B17C9">
        <w:t>programme</w:t>
      </w:r>
      <w:r w:rsidRPr="006360C0">
        <w:t>.</w:t>
      </w:r>
    </w:p>
    <w:p w:rsidR="006360C0" w:rsidRDefault="006360C0" w:rsidP="00E80A6D">
      <w:pPr>
        <w:widowControl w:val="0"/>
      </w:pPr>
      <w:r w:rsidRPr="006360C0">
        <w:t xml:space="preserve">Health officers  and extension workers educate the community on modes of transmission  and preventive measures of TB in public gathering occasions and at health centres; and carryout surveillance in suspected families to detect  TB incidence  so that a patient </w:t>
      </w:r>
      <w:r w:rsidR="00AE0DE7">
        <w:t xml:space="preserve">can </w:t>
      </w:r>
      <w:r w:rsidRPr="006360C0">
        <w:t xml:space="preserve">start treatment soon before contaminating members the family.  A surveillance carried in 2011 reported 132 cases . The community awareness is </w:t>
      </w:r>
      <w:r w:rsidR="00AE0DE7">
        <w:t>highly</w:t>
      </w:r>
      <w:r w:rsidRPr="006360C0">
        <w:t xml:space="preserve"> increasing; as a result significant number of TB cases </w:t>
      </w:r>
      <w:r w:rsidR="00AE0DE7">
        <w:t xml:space="preserve">have been </w:t>
      </w:r>
      <w:r w:rsidRPr="006360C0">
        <w:t>found through pre-inspection.  The community has a positive response towards TB test. The wereda has a limitation in enhancing the service among the wereda community. To overcome the problem, the wereda need further activities to cover all the kebele particularly the rural kebele</w:t>
      </w:r>
      <w:r w:rsidR="00AE0DE7">
        <w:t>s</w:t>
      </w:r>
      <w:r w:rsidRPr="006360C0">
        <w:t xml:space="preserve">.  </w:t>
      </w:r>
    </w:p>
    <w:p w:rsidR="00FD51F3" w:rsidRPr="00843927" w:rsidRDefault="00FD51F3" w:rsidP="00E80A6D">
      <w:pPr>
        <w:pStyle w:val="Heading2"/>
        <w:keepNext w:val="0"/>
        <w:widowControl w:val="0"/>
      </w:pPr>
      <w:bookmarkStart w:id="68" w:name="_Toc304101054"/>
      <w:bookmarkStart w:id="69" w:name="_Toc431481749"/>
      <w:r w:rsidRPr="00843927">
        <w:t>Interventions against HTPs affecting health</w:t>
      </w:r>
      <w:bookmarkEnd w:id="68"/>
      <w:bookmarkEnd w:id="69"/>
    </w:p>
    <w:p w:rsidR="00AE0DE7" w:rsidRDefault="00742707" w:rsidP="00E80A6D">
      <w:pPr>
        <w:widowControl w:val="0"/>
      </w:pPr>
      <w:r>
        <w:t>Harmful traditional practices (HTPs) in rural part</w:t>
      </w:r>
      <w:r w:rsidR="00AE0DE7">
        <w:t>s</w:t>
      </w:r>
      <w:r>
        <w:t xml:space="preserve"> of southern Ethiopia in general and in </w:t>
      </w:r>
      <w:r w:rsidR="005E298C">
        <w:t>Wolayitta</w:t>
      </w:r>
      <w:r>
        <w:t xml:space="preserve"> Zone in particular were persisting for a long time in the past. This day, female circumcision is legally </w:t>
      </w:r>
      <w:r w:rsidR="002C2D08">
        <w:t>forbidden and wider interventions</w:t>
      </w:r>
      <w:r w:rsidR="00AE0DE7">
        <w:t xml:space="preserve"> have been under</w:t>
      </w:r>
      <w:r>
        <w:t xml:space="preserve">taken by </w:t>
      </w:r>
      <w:r w:rsidR="00AE0DE7">
        <w:t xml:space="preserve">the </w:t>
      </w:r>
      <w:r>
        <w:t>women</w:t>
      </w:r>
      <w:r w:rsidR="00AE0DE7">
        <w:t>’s</w:t>
      </w:r>
      <w:r>
        <w:t xml:space="preserve"> association</w:t>
      </w:r>
      <w:r w:rsidR="002C2D08">
        <w:t>,</w:t>
      </w:r>
      <w:r>
        <w:t xml:space="preserve"> women</w:t>
      </w:r>
      <w:r w:rsidR="00AE0DE7">
        <w:t>’s</w:t>
      </w:r>
      <w:r>
        <w:t xml:space="preserve"> </w:t>
      </w:r>
      <w:r w:rsidR="002C2D08">
        <w:t>league</w:t>
      </w:r>
      <w:r>
        <w:t>, women</w:t>
      </w:r>
      <w:r w:rsidR="00AE0DE7">
        <w:t>’s</w:t>
      </w:r>
      <w:r>
        <w:t xml:space="preserve"> federation</w:t>
      </w:r>
      <w:r w:rsidR="002C2D08">
        <w:t xml:space="preserve"> and</w:t>
      </w:r>
      <w:r>
        <w:t xml:space="preserve"> health extension workers, NGO interventions and legal protection through </w:t>
      </w:r>
      <w:r w:rsidR="002C2D08">
        <w:t>awareness</w:t>
      </w:r>
      <w:r>
        <w:t xml:space="preserve"> creation training and prevention. Health office informed that traditional medical practices and body scarring branding were undertaken</w:t>
      </w:r>
      <w:r w:rsidR="002C2D08">
        <w:t xml:space="preserve"> due to lack of health services. To remove HTPs from the rural community, the integrated approaches of interventions both from health sectors and other community-based organ</w:t>
      </w:r>
      <w:r w:rsidR="008315C9">
        <w:t>isation</w:t>
      </w:r>
      <w:r w:rsidR="002C2D08">
        <w:t xml:space="preserve">s will be important. The underlined activities majorly done to the community members are awareness creation and the required supply of health service to the nearest areas at the reasonable cost possible. </w:t>
      </w:r>
      <w:r w:rsidR="003D7427">
        <w:t xml:space="preserve">Legal interventions contributed a lot to eradicate female circumcision, in particular. </w:t>
      </w:r>
      <w:r w:rsidR="00FF5A0C">
        <w:t xml:space="preserve">  </w:t>
      </w:r>
    </w:p>
    <w:p w:rsidR="006360C0" w:rsidRPr="006360C0" w:rsidRDefault="006360C0" w:rsidP="00E80A6D">
      <w:pPr>
        <w:widowControl w:val="0"/>
      </w:pPr>
      <w:r w:rsidRPr="006360C0">
        <w:t xml:space="preserve">The wereda council  decided on the abolition </w:t>
      </w:r>
      <w:r w:rsidR="00F571E5">
        <w:t>of female circumcision</w:t>
      </w:r>
      <w:r w:rsidRPr="006360C0">
        <w:t xml:space="preserve">. Following the decision the practice </w:t>
      </w:r>
      <w:r w:rsidR="00F571E5">
        <w:t xml:space="preserve">has </w:t>
      </w:r>
      <w:r w:rsidRPr="006360C0">
        <w:t>fall</w:t>
      </w:r>
      <w:r w:rsidR="00F571E5">
        <w:t>en</w:t>
      </w:r>
      <w:r w:rsidRPr="006360C0">
        <w:t xml:space="preserve"> significantly. Nevertheless, there is suspicion  that a few families do so under pretext of other disease. In the past, female circumcision</w:t>
      </w:r>
      <w:r w:rsidR="00F571E5">
        <w:t xml:space="preserve"> was</w:t>
      </w:r>
      <w:r w:rsidRPr="006360C0">
        <w:t xml:space="preserve"> very common in the area of Wolayitta. The activity was implemented by </w:t>
      </w:r>
      <w:r w:rsidR="00E80A6D" w:rsidRPr="006360C0">
        <w:t>well-known</w:t>
      </w:r>
      <w:r w:rsidRPr="006360C0">
        <w:t xml:space="preserve"> elder people in the community; such as traditionally practitioner’s people or by community member locally known as ‘chinasha or Fuga’.  The activity was implemented in the practitioners’ house. However, recently the wereda council declared a law to abolish the HTP activities. According to the law, any community member who is participating on the female circumcision practice will be punished. </w:t>
      </w:r>
      <w:r w:rsidR="00F571E5">
        <w:t xml:space="preserve">The </w:t>
      </w:r>
      <w:r w:rsidRPr="006360C0">
        <w:t>Women</w:t>
      </w:r>
      <w:r w:rsidR="00F571E5">
        <w:t>’s</w:t>
      </w:r>
      <w:r w:rsidR="007A6BEE">
        <w:t xml:space="preserve"> A</w:t>
      </w:r>
      <w:r w:rsidRPr="006360C0">
        <w:t xml:space="preserve">ssociation and </w:t>
      </w:r>
      <w:r w:rsidR="007A6BEE">
        <w:t>W</w:t>
      </w:r>
      <w:r w:rsidRPr="006360C0">
        <w:t>omen</w:t>
      </w:r>
      <w:r w:rsidR="00F571E5">
        <w:t>’s</w:t>
      </w:r>
      <w:r w:rsidRPr="006360C0">
        <w:t xml:space="preserve"> </w:t>
      </w:r>
      <w:r w:rsidR="007A6BEE">
        <w:t>L</w:t>
      </w:r>
      <w:r w:rsidRPr="006360C0">
        <w:t xml:space="preserve">eague has been participating on awareness creation activity in the community. This has </w:t>
      </w:r>
      <w:r w:rsidR="007A6BEE">
        <w:t>played a pivotal role to minimis</w:t>
      </w:r>
      <w:r w:rsidRPr="006360C0">
        <w:t xml:space="preserve">e the practice. </w:t>
      </w:r>
      <w:r w:rsidR="00F571E5" w:rsidRPr="006360C0">
        <w:t xml:space="preserve">Apart from this, cutting uvula, pulling out milk teeth, body scarring for condolence and other HTPs known in the past were successfully ceased.   </w:t>
      </w:r>
      <w:r w:rsidRPr="006360C0">
        <w:t>Furthermore, the activities against HTP have to be sustained in collaboration with NGOs, government and community members.</w:t>
      </w:r>
    </w:p>
    <w:p w:rsidR="00E80A6D" w:rsidRDefault="00E80A6D" w:rsidP="00E80A6D">
      <w:pPr>
        <w:pStyle w:val="Heading2"/>
        <w:keepNext w:val="0"/>
        <w:widowControl w:val="0"/>
      </w:pPr>
      <w:bookmarkStart w:id="70" w:name="_Toc304101055"/>
      <w:bookmarkStart w:id="71" w:name="_Toc431481750"/>
    </w:p>
    <w:p w:rsidR="00FD51F3" w:rsidRDefault="00FD51F3" w:rsidP="00E80A6D">
      <w:pPr>
        <w:pStyle w:val="Heading2"/>
        <w:keepNext w:val="0"/>
        <w:widowControl w:val="0"/>
      </w:pPr>
      <w:r w:rsidRPr="00531246">
        <w:lastRenderedPageBreak/>
        <w:t>Curative health services</w:t>
      </w:r>
      <w:bookmarkEnd w:id="70"/>
      <w:bookmarkEnd w:id="71"/>
    </w:p>
    <w:p w:rsidR="00FD51F3" w:rsidRPr="00913033" w:rsidRDefault="00FD51F3" w:rsidP="00E80A6D">
      <w:pPr>
        <w:pStyle w:val="Heading3"/>
      </w:pPr>
      <w:bookmarkStart w:id="72" w:name="_Toc304101056"/>
      <w:bookmarkStart w:id="73" w:name="_Toc431481751"/>
      <w:r>
        <w:t>Health Post drugs</w:t>
      </w:r>
      <w:bookmarkEnd w:id="72"/>
      <w:bookmarkEnd w:id="73"/>
    </w:p>
    <w:p w:rsidR="00FB5037" w:rsidRDefault="00FB5037" w:rsidP="00E80A6D">
      <w:pPr>
        <w:widowControl w:val="0"/>
      </w:pPr>
      <w:r>
        <w:t xml:space="preserve">At kebele level, </w:t>
      </w:r>
      <w:r w:rsidRPr="007A6BEE">
        <w:t xml:space="preserve">health extension workers supply pain killers, and other health services targeting on prevention and control. </w:t>
      </w:r>
      <w:r w:rsidR="006360C0" w:rsidRPr="007A6BEE">
        <w:t>Curative drugs for malaria such as Quartem and Quinin</w:t>
      </w:r>
      <w:r w:rsidR="00F571E5" w:rsidRPr="007A6BEE">
        <w:t>e and painkillers such as Parace</w:t>
      </w:r>
      <w:r w:rsidR="006360C0" w:rsidRPr="007A6BEE">
        <w:t>tamol were available at health posts. Recently, Quinin</w:t>
      </w:r>
      <w:r w:rsidR="00F571E5" w:rsidRPr="007A6BEE">
        <w:t>e</w:t>
      </w:r>
      <w:r w:rsidR="006360C0" w:rsidRPr="007A6BEE">
        <w:t xml:space="preserve"> is not available due to scarcity of the drug in market. </w:t>
      </w:r>
      <w:r w:rsidR="008653C9" w:rsidRPr="007A6BEE">
        <w:t xml:space="preserve">At health posts, health education is given much emphasis </w:t>
      </w:r>
      <w:r w:rsidR="008653C9">
        <w:t xml:space="preserve">rather than curative activities. </w:t>
      </w:r>
    </w:p>
    <w:p w:rsidR="00FD51F3" w:rsidRDefault="00FD51F3" w:rsidP="00E80A6D">
      <w:pPr>
        <w:pStyle w:val="Heading3"/>
      </w:pPr>
      <w:bookmarkStart w:id="74" w:name="_Toc304101057"/>
      <w:bookmarkStart w:id="75" w:name="_Toc431481752"/>
      <w:r>
        <w:t>Health Centres</w:t>
      </w:r>
      <w:bookmarkEnd w:id="74"/>
      <w:bookmarkEnd w:id="75"/>
    </w:p>
    <w:p w:rsidR="007A6BEE" w:rsidRPr="009652E6" w:rsidRDefault="002913FC" w:rsidP="00E80A6D">
      <w:pPr>
        <w:widowControl w:val="0"/>
      </w:pPr>
      <w:r>
        <w:t xml:space="preserve">In </w:t>
      </w:r>
      <w:r w:rsidR="005E298C">
        <w:t>Bolosso</w:t>
      </w:r>
      <w:r>
        <w:t xml:space="preserve"> Sore </w:t>
      </w:r>
      <w:r w:rsidR="00A62C77">
        <w:t>Wereda</w:t>
      </w:r>
      <w:r>
        <w:t xml:space="preserve">, recently seven health </w:t>
      </w:r>
      <w:r w:rsidR="00283690">
        <w:t>centres</w:t>
      </w:r>
      <w:r>
        <w:t xml:space="preserve"> are fully functional. </w:t>
      </w:r>
      <w:r w:rsidR="00283690">
        <w:t>Government</w:t>
      </w:r>
      <w:r>
        <w:t xml:space="preserve"> capacity building </w:t>
      </w:r>
      <w:r w:rsidR="00283690" w:rsidRPr="009652E6">
        <w:t>scheme</w:t>
      </w:r>
      <w:r w:rsidRPr="009652E6">
        <w:t xml:space="preserve"> is augmented by some non-governmental </w:t>
      </w:r>
      <w:r w:rsidR="00A62C77" w:rsidRPr="009652E6">
        <w:t>programmes</w:t>
      </w:r>
      <w:r w:rsidR="008653C9" w:rsidRPr="009652E6">
        <w:t xml:space="preserve"> or project interventions to capacitate these health centres. </w:t>
      </w:r>
      <w:r w:rsidR="007A6BEE" w:rsidRPr="009652E6">
        <w:t>In the past the local government allocate budget for running costs to these health centres. Since 2008, however,  each of the health centres cover  their operation cost by themselves using their revenue. Each of the health centres are well-staffed by health professionals and equipment, though a few instruments such as microscopes are lacking in some HCs.</w:t>
      </w:r>
    </w:p>
    <w:p w:rsidR="006360C0" w:rsidRPr="009652E6" w:rsidRDefault="002913FC" w:rsidP="00E80A6D">
      <w:pPr>
        <w:widowControl w:val="0"/>
      </w:pPr>
      <w:r w:rsidRPr="009652E6">
        <w:t xml:space="preserve">However, some health services demand further reference to higher hospitals outside the </w:t>
      </w:r>
      <w:r w:rsidR="00A62C77" w:rsidRPr="009652E6">
        <w:t>wereda</w:t>
      </w:r>
      <w:r w:rsidRPr="009652E6">
        <w:t xml:space="preserve">. </w:t>
      </w:r>
      <w:r w:rsidR="009652E6" w:rsidRPr="009652E6">
        <w:t>Recently, health services are improved in both man and material supplies but t</w:t>
      </w:r>
      <w:r w:rsidR="008653C9" w:rsidRPr="009652E6">
        <w:t xml:space="preserve">here is still insufficiency of drug supplies at health centres or health posts. </w:t>
      </w:r>
      <w:r w:rsidR="006360C0" w:rsidRPr="009652E6">
        <w:t>All type of drugs standard</w:t>
      </w:r>
      <w:r w:rsidR="008315C9" w:rsidRPr="009652E6">
        <w:t>ised</w:t>
      </w:r>
      <w:r w:rsidR="006360C0" w:rsidRPr="009652E6">
        <w:t xml:space="preserve"> for use at HC level are available in each, unless in case of scarcity on market. Often the HCs are busy throughout working hours, particularly before noon. </w:t>
      </w:r>
    </w:p>
    <w:p w:rsidR="006360C0" w:rsidRPr="009652E6" w:rsidRDefault="006360C0" w:rsidP="00E80A6D">
      <w:pPr>
        <w:widowControl w:val="0"/>
      </w:pPr>
      <w:r w:rsidRPr="009652E6">
        <w:t xml:space="preserve">Poor individuals were exempted from paying cash for health service and medication provided that the respective kebele certify (confirm)  their poorness. Currently, however, there is no clear policy as to how the poor deserve medical service. According to wereda health cabinet, regarding a kind of exemption improvement they do not have any plan.   </w:t>
      </w:r>
    </w:p>
    <w:p w:rsidR="00FD51F3" w:rsidRDefault="00FD51F3" w:rsidP="00E80A6D">
      <w:pPr>
        <w:pStyle w:val="Heading3"/>
      </w:pPr>
      <w:bookmarkStart w:id="76" w:name="_Toc304101058"/>
      <w:bookmarkStart w:id="77" w:name="_Toc431481753"/>
      <w:r>
        <w:t>Non-government health services</w:t>
      </w:r>
      <w:bookmarkEnd w:id="76"/>
      <w:bookmarkEnd w:id="77"/>
    </w:p>
    <w:p w:rsidR="00D62936" w:rsidRDefault="007E6492" w:rsidP="00E80A6D">
      <w:pPr>
        <w:widowControl w:val="0"/>
      </w:pPr>
      <w:r>
        <w:t xml:space="preserve">In the </w:t>
      </w:r>
      <w:r w:rsidR="00F03F93">
        <w:t>last two years, private clinics</w:t>
      </w:r>
      <w:r>
        <w:t xml:space="preserve"> and pharmacies, </w:t>
      </w:r>
      <w:r w:rsidR="007B2B07">
        <w:t xml:space="preserve">have been emerging as small scale legal businesses. It has been common to approach traditional </w:t>
      </w:r>
      <w:r w:rsidR="008653C9">
        <w:t>practitioners</w:t>
      </w:r>
      <w:r w:rsidR="007B2B07">
        <w:t xml:space="preserve"> "Wegesha" when legs, hand or part </w:t>
      </w:r>
      <w:r w:rsidR="008653C9">
        <w:t xml:space="preserve">of </w:t>
      </w:r>
      <w:r w:rsidR="00F03F93">
        <w:t xml:space="preserve">a body is harmed by accident. For problems such as </w:t>
      </w:r>
      <w:r w:rsidR="0010430A">
        <w:t>stomach ac</w:t>
      </w:r>
      <w:r w:rsidR="007B2B07">
        <w:t xml:space="preserve">he, malaria </w:t>
      </w:r>
      <w:r w:rsidR="00F03F93">
        <w:t xml:space="preserve">and intestinal worms and others </w:t>
      </w:r>
      <w:r w:rsidR="007B2B07">
        <w:t xml:space="preserve">rural people use traditional plants for curative activities. </w:t>
      </w:r>
      <w:r w:rsidR="0090017C">
        <w:t xml:space="preserve">Abortions by </w:t>
      </w:r>
      <w:r w:rsidR="00C36B1A">
        <w:t>customary</w:t>
      </w:r>
      <w:r w:rsidR="0090017C">
        <w:t xml:space="preserve"> methods are</w:t>
      </w:r>
      <w:r w:rsidR="007B2B07">
        <w:t xml:space="preserve"> seldom happening.</w:t>
      </w:r>
      <w:r w:rsidR="00F03F93">
        <w:t xml:space="preserve"> N</w:t>
      </w:r>
      <w:r w:rsidR="00165643">
        <w:t xml:space="preserve">ow </w:t>
      </w:r>
      <w:r w:rsidR="007B2B07">
        <w:t>the poorer lack</w:t>
      </w:r>
      <w:r w:rsidR="00B74E31">
        <w:t>ing</w:t>
      </w:r>
      <w:r w:rsidR="007B2B07">
        <w:t xml:space="preserve"> financial access to buy public health service </w:t>
      </w:r>
      <w:r w:rsidR="00F03F93">
        <w:t>perceive</w:t>
      </w:r>
      <w:r w:rsidR="007B2B07">
        <w:t xml:space="preserve"> traditional medication </w:t>
      </w:r>
      <w:r w:rsidR="00F03F93">
        <w:t xml:space="preserve">to be </w:t>
      </w:r>
      <w:r w:rsidR="007B2B07">
        <w:t xml:space="preserve">the best option if the case is not severe.   </w:t>
      </w:r>
      <w:r>
        <w:t xml:space="preserve"> </w:t>
      </w:r>
    </w:p>
    <w:p w:rsidR="00D62936" w:rsidRDefault="00D62936" w:rsidP="00E80A6D">
      <w:pPr>
        <w:widowControl w:val="0"/>
      </w:pPr>
      <w:r w:rsidRPr="00D62936">
        <w:t>Dubo  General Hospital</w:t>
      </w:r>
      <w:r w:rsidR="00F03F93">
        <w:t>,</w:t>
      </w:r>
      <w:r w:rsidRPr="00D62936">
        <w:t xml:space="preserve"> established and run by </w:t>
      </w:r>
      <w:r w:rsidR="00F03F93">
        <w:t xml:space="preserve">the </w:t>
      </w:r>
      <w:r w:rsidRPr="00D62936">
        <w:t xml:space="preserve">Catholic Church development </w:t>
      </w:r>
      <w:r w:rsidR="003B17C9">
        <w:t>programme</w:t>
      </w:r>
      <w:r w:rsidRPr="00D62936">
        <w:t xml:space="preserve"> has been functional since 2000</w:t>
      </w:r>
      <w:r w:rsidR="00F03F93">
        <w:t xml:space="preserve">/ Also </w:t>
      </w:r>
      <w:r w:rsidR="009652E6">
        <w:t>7 private clinics,</w:t>
      </w:r>
      <w:r w:rsidR="00F03F93" w:rsidRPr="00D62936">
        <w:t xml:space="preserve"> </w:t>
      </w:r>
      <w:r w:rsidRPr="00D62936">
        <w:t>pharmacies and</w:t>
      </w:r>
      <w:r w:rsidR="00F03F93">
        <w:t xml:space="preserve"> </w:t>
      </w:r>
      <w:r w:rsidRPr="00D62936">
        <w:t>drug shops render their service to users. Each of them is regularly monitored (inspected) by  relevant government experts from wereda health office whether they operate a</w:t>
      </w:r>
      <w:r w:rsidR="00F03F93">
        <w:t xml:space="preserve">s per standard. </w:t>
      </w:r>
    </w:p>
    <w:p w:rsidR="00FD51F3" w:rsidRDefault="00FD51F3" w:rsidP="00E80A6D">
      <w:pPr>
        <w:pStyle w:val="Heading2"/>
        <w:keepNext w:val="0"/>
        <w:widowControl w:val="0"/>
      </w:pPr>
      <w:bookmarkStart w:id="78" w:name="_Toc304101059"/>
      <w:bookmarkStart w:id="79" w:name="_Toc431481754"/>
      <w:r w:rsidRPr="00531246">
        <w:t>Reproductive health services</w:t>
      </w:r>
      <w:bookmarkEnd w:id="78"/>
      <w:bookmarkEnd w:id="79"/>
    </w:p>
    <w:p w:rsidR="00D62936" w:rsidRDefault="00952575" w:rsidP="00E80A6D">
      <w:pPr>
        <w:widowControl w:val="0"/>
      </w:pPr>
      <w:r>
        <w:t>There is e</w:t>
      </w:r>
      <w:r w:rsidR="007B2B07">
        <w:t>arly</w:t>
      </w:r>
      <w:r>
        <w:t xml:space="preserve"> pregnancy, condom distribution and</w:t>
      </w:r>
      <w:r w:rsidR="007B2B07">
        <w:t xml:space="preserve"> reprod</w:t>
      </w:r>
      <w:r>
        <w:t xml:space="preserve">uctive health service education at </w:t>
      </w:r>
      <w:r w:rsidR="00A62C77">
        <w:t>wereda</w:t>
      </w:r>
      <w:r>
        <w:t xml:space="preserve"> level health centres and </w:t>
      </w:r>
      <w:r w:rsidR="00B37F2B">
        <w:t>health</w:t>
      </w:r>
      <w:r>
        <w:t xml:space="preserve"> posts. </w:t>
      </w:r>
      <w:r w:rsidR="007B2B07">
        <w:t xml:space="preserve">It would be better if </w:t>
      </w:r>
      <w:r w:rsidR="00A62C77">
        <w:t>wereda</w:t>
      </w:r>
      <w:r w:rsidR="007B2B07">
        <w:t xml:space="preserve"> youth centre is available in all areas </w:t>
      </w:r>
      <w:r>
        <w:t>to expand special services for y</w:t>
      </w:r>
      <w:r w:rsidR="00B37F2B">
        <w:t>ouths</w:t>
      </w:r>
      <w:r w:rsidR="007B2B07">
        <w:t xml:space="preserve">. </w:t>
      </w:r>
      <w:r w:rsidR="00F03F93">
        <w:t>Recently, there are</w:t>
      </w:r>
      <w:r w:rsidR="00B37F2B">
        <w:t xml:space="preserve"> improved attitude</w:t>
      </w:r>
      <w:r w:rsidR="00F03F93">
        <w:t>s</w:t>
      </w:r>
      <w:r w:rsidR="00B37F2B">
        <w:t xml:space="preserve"> </w:t>
      </w:r>
      <w:r w:rsidR="00F03F93">
        <w:t xml:space="preserve">to </w:t>
      </w:r>
      <w:r w:rsidR="00B37F2B">
        <w:t xml:space="preserve">reproductive health services in the community and fully introduced to the whole community. The health sector is facing a problem of implementing some reproductive health service schemes to the young due to negligence of practice.  </w:t>
      </w:r>
      <w:r w:rsidR="00DC2420">
        <w:t xml:space="preserve">There are diversified approaches not fully implemented and the health sector of the </w:t>
      </w:r>
      <w:r w:rsidR="00A62C77">
        <w:t>wereda</w:t>
      </w:r>
      <w:r w:rsidR="00DC2420">
        <w:t xml:space="preserve"> will be working on these aspects. </w:t>
      </w:r>
    </w:p>
    <w:p w:rsidR="00D62936" w:rsidRPr="00D62936" w:rsidRDefault="00D62936" w:rsidP="00E80A6D">
      <w:pPr>
        <w:widowControl w:val="0"/>
      </w:pPr>
      <w:r w:rsidRPr="00D62936">
        <w:t xml:space="preserve">There are 7 health centres found in the wereda. These healthy centres are providing reproductive health service to the community such as contraceptive service (pills, injection, implant, condom, and morning after pill). Three of the health centres are built in the last three years. Since these health services become under function, the wereda enhanced the activity of early pregnancy, condom distribution, and reproductive health </w:t>
      </w:r>
      <w:r w:rsidRPr="00D62936">
        <w:lastRenderedPageBreak/>
        <w:t xml:space="preserve">service education. However, there is no special service provided to adolescent. It would be better if the wereda manage to build a youth centre which give special services to adolescent.      </w:t>
      </w:r>
    </w:p>
    <w:p w:rsidR="00FD51F3" w:rsidRDefault="00FD51F3" w:rsidP="00E80A6D">
      <w:pPr>
        <w:pStyle w:val="Heading3"/>
      </w:pPr>
      <w:bookmarkStart w:id="80" w:name="_Toc304101061"/>
      <w:bookmarkStart w:id="81" w:name="_Toc431481755"/>
      <w:r>
        <w:t>Contraception</w:t>
      </w:r>
      <w:bookmarkEnd w:id="80"/>
      <w:bookmarkEnd w:id="81"/>
    </w:p>
    <w:p w:rsidR="00D62936" w:rsidRDefault="007B2B07" w:rsidP="00E80A6D">
      <w:pPr>
        <w:widowControl w:val="0"/>
      </w:pPr>
      <w:r>
        <w:t xml:space="preserve">In general, there is a shift from 10% to 85.7% achievement in contraceptive use in our </w:t>
      </w:r>
      <w:r w:rsidR="00A62C77">
        <w:t>wereda</w:t>
      </w:r>
      <w:r>
        <w:t>, as health officer report indicated. In all health posts and centres, women can access the health service and trainings. In fact, health service education is playing a great role in improving family planning attitude</w:t>
      </w:r>
      <w:r w:rsidR="00F03F93">
        <w:t>s</w:t>
      </w:r>
      <w:r>
        <w:t xml:space="preserve"> by both male and female in a household. </w:t>
      </w:r>
    </w:p>
    <w:p w:rsidR="00D62936" w:rsidRPr="00D62936" w:rsidRDefault="00D62936" w:rsidP="00E80A6D">
      <w:pPr>
        <w:widowControl w:val="0"/>
      </w:pPr>
      <w:r w:rsidRPr="00D62936">
        <w:t>All types of contraceptives</w:t>
      </w:r>
      <w:r w:rsidR="00F03F93">
        <w:t>,</w:t>
      </w:r>
      <w:r w:rsidRPr="00D62936">
        <w:t xml:space="preserve"> injection, implant, morning after, pills and condoms</w:t>
      </w:r>
      <w:r w:rsidR="00F03F93">
        <w:t>,</w:t>
      </w:r>
      <w:r w:rsidRPr="00D62936">
        <w:t xml:space="preserve"> are available at hospital and health centres</w:t>
      </w:r>
      <w:r w:rsidR="00F03F93">
        <w:t>.</w:t>
      </w:r>
      <w:r w:rsidRPr="00D62936">
        <w:t xml:space="preserve"> </w:t>
      </w:r>
      <w:r w:rsidR="00F03F93">
        <w:t>C</w:t>
      </w:r>
      <w:r w:rsidRPr="00D62936">
        <w:t>linics and pharmacies sell only the last two items which the hospital and health centres distribute free of charge. The number of women usin</w:t>
      </w:r>
      <w:r w:rsidR="00F03F93">
        <w:t xml:space="preserve">g contraceptives rose in 2003. </w:t>
      </w:r>
      <w:r w:rsidRPr="00D62936">
        <w:t xml:space="preserve">The use of contraceptives is ever increasing since the beginning of this decade following awareness (attitude change) and economic limitation. </w:t>
      </w:r>
    </w:p>
    <w:p w:rsidR="00FD51F3" w:rsidRDefault="00FD51F3" w:rsidP="00E80A6D">
      <w:pPr>
        <w:pStyle w:val="Heading3"/>
      </w:pPr>
      <w:bookmarkStart w:id="82" w:name="_Toc304101062"/>
      <w:bookmarkStart w:id="83" w:name="_Toc431481756"/>
      <w:r>
        <w:t>Abortion</w:t>
      </w:r>
      <w:bookmarkEnd w:id="82"/>
      <w:bookmarkEnd w:id="83"/>
    </w:p>
    <w:p w:rsidR="00F03F93" w:rsidRDefault="00802875" w:rsidP="00E80A6D">
      <w:pPr>
        <w:widowControl w:val="0"/>
      </w:pPr>
      <w:r>
        <w:t xml:space="preserve">Legal abortion is not as much as illegal one. </w:t>
      </w:r>
      <w:r w:rsidR="00F03F93">
        <w:t>Nowa</w:t>
      </w:r>
      <w:r w:rsidR="00A62C77">
        <w:t>day</w:t>
      </w:r>
      <w:r w:rsidR="00F03F93">
        <w:t>s</w:t>
      </w:r>
      <w:r w:rsidR="00A62C77">
        <w:t xml:space="preserve"> medical centres are established outside t</w:t>
      </w:r>
      <w:r w:rsidR="00F03F93">
        <w:t xml:space="preserve">he </w:t>
      </w:r>
      <w:r w:rsidR="005E298C">
        <w:t>Bolosso</w:t>
      </w:r>
      <w:r w:rsidR="00F03F93">
        <w:t xml:space="preserve"> Sore Wereda that work</w:t>
      </w:r>
      <w:r w:rsidR="00A62C77">
        <w:t xml:space="preserve"> s</w:t>
      </w:r>
      <w:r w:rsidR="00F03F93">
        <w:t>pecifically on Marie</w:t>
      </w:r>
      <w:r w:rsidR="00A62C77">
        <w:t xml:space="preserve"> </w:t>
      </w:r>
      <w:r w:rsidR="00F03F93">
        <w:t>S</w:t>
      </w:r>
      <w:r w:rsidR="00A62C77">
        <w:t>top</w:t>
      </w:r>
      <w:r w:rsidR="00F03F93">
        <w:t>e</w:t>
      </w:r>
      <w:r w:rsidR="00A62C77">
        <w:t xml:space="preserve">s and family planning issues. </w:t>
      </w:r>
      <w:r w:rsidR="0054487E">
        <w:t xml:space="preserve">Even though, there </w:t>
      </w:r>
      <w:r w:rsidR="001C3D03">
        <w:t>are</w:t>
      </w:r>
      <w:r w:rsidR="0054487E">
        <w:t xml:space="preserve"> no figure</w:t>
      </w:r>
      <w:r w:rsidR="00F03F93">
        <w:t>s</w:t>
      </w:r>
      <w:r w:rsidR="0054487E">
        <w:t xml:space="preserve"> indicating people who use customary abortion methods, some young women who are not using reproductive health services and doing unsafe sex at rural </w:t>
      </w:r>
      <w:r w:rsidR="00F03F93">
        <w:t xml:space="preserve">areas </w:t>
      </w:r>
      <w:r w:rsidR="001C3D03">
        <w:t xml:space="preserve">at night time while they return from market places or other social affairs </w:t>
      </w:r>
      <w:r w:rsidR="0054487E">
        <w:t>or at urban areas prefer traditional abortion.</w:t>
      </w:r>
      <w:r w:rsidR="001C3D03">
        <w:t xml:space="preserve"> Commonly, these women face unexpected infectious diseases from unsafe abortion and </w:t>
      </w:r>
      <w:r w:rsidR="00F03F93">
        <w:t xml:space="preserve">are </w:t>
      </w:r>
      <w:r w:rsidR="001C3D03">
        <w:t>admi</w:t>
      </w:r>
      <w:r w:rsidR="00F03F93">
        <w:t>t</w:t>
      </w:r>
      <w:r w:rsidR="001C3D03">
        <w:t>t</w:t>
      </w:r>
      <w:r w:rsidR="00F03F93">
        <w:t>ed</w:t>
      </w:r>
      <w:r w:rsidR="001C3D03">
        <w:t xml:space="preserve"> to health centres. They explain their use of traditional abortion during admissions to health centre for health service, but it is difficult to know their practice of traditional abortion if they employ it with </w:t>
      </w:r>
      <w:r w:rsidR="00F03F93">
        <w:t>in</w:t>
      </w:r>
      <w:r w:rsidR="001C3D03">
        <w:t xml:space="preserve"> ways </w:t>
      </w:r>
      <w:r w:rsidR="00F03F93">
        <w:t xml:space="preserve">which do not lead to infection. </w:t>
      </w:r>
    </w:p>
    <w:p w:rsidR="0018748C" w:rsidRDefault="00F60D34" w:rsidP="00E80A6D">
      <w:pPr>
        <w:widowControl w:val="0"/>
      </w:pPr>
      <w:r>
        <w:t>In most cases, informal pregnancy by young age</w:t>
      </w:r>
      <w:r w:rsidR="00C16EC3">
        <w:t>d</w:t>
      </w:r>
      <w:r>
        <w:t xml:space="preserve"> women causes unsafe </w:t>
      </w:r>
      <w:r w:rsidR="00DB5E51">
        <w:t>abortion</w:t>
      </w:r>
      <w:r w:rsidR="001C3D03">
        <w:t xml:space="preserve"> through</w:t>
      </w:r>
      <w:r>
        <w:t xml:space="preserve"> traditional medication. However, in poor health conditi</w:t>
      </w:r>
      <w:r w:rsidR="009652E6">
        <w:t>ons, women who</w:t>
      </w:r>
      <w:r>
        <w:t xml:space="preserve"> are pregnant die </w:t>
      </w:r>
      <w:r w:rsidR="00C16EC3">
        <w:t>while</w:t>
      </w:r>
      <w:r>
        <w:t xml:space="preserve"> she </w:t>
      </w:r>
      <w:r w:rsidR="00C16EC3">
        <w:t xml:space="preserve">attends traditional </w:t>
      </w:r>
      <w:r>
        <w:t xml:space="preserve">abortion.  </w:t>
      </w:r>
      <w:r w:rsidR="00411BDC">
        <w:t xml:space="preserve">There is higher demand of </w:t>
      </w:r>
      <w:r>
        <w:t xml:space="preserve">Improvements of </w:t>
      </w:r>
      <w:r w:rsidR="00411BDC">
        <w:t>health service and health education interventions</w:t>
      </w:r>
      <w:r>
        <w:t xml:space="preserve"> targeting </w:t>
      </w:r>
      <w:r w:rsidR="00411BDC">
        <w:t>to access</w:t>
      </w:r>
      <w:r w:rsidR="00DB5E51">
        <w:t xml:space="preserve"> Marie</w:t>
      </w:r>
      <w:r>
        <w:t xml:space="preserve"> </w:t>
      </w:r>
      <w:r w:rsidR="00DB5E51">
        <w:t>S</w:t>
      </w:r>
      <w:r w:rsidR="00A62C77">
        <w:t>topes</w:t>
      </w:r>
      <w:r>
        <w:t xml:space="preserve"> </w:t>
      </w:r>
      <w:r w:rsidR="00411BDC">
        <w:t xml:space="preserve">at each </w:t>
      </w:r>
      <w:r w:rsidR="00A62C77">
        <w:t>wereda</w:t>
      </w:r>
      <w:r w:rsidR="00411BDC">
        <w:t xml:space="preserve"> or in the nearest possible</w:t>
      </w:r>
      <w:r w:rsidR="00DB5E51">
        <w:t xml:space="preserve"> place</w:t>
      </w:r>
      <w:r w:rsidR="00411BDC">
        <w:t xml:space="preserve">. </w:t>
      </w:r>
    </w:p>
    <w:p w:rsidR="00FD51F3" w:rsidRPr="00B162A3" w:rsidRDefault="00FD51F3" w:rsidP="00E80A6D">
      <w:pPr>
        <w:pStyle w:val="Heading3"/>
      </w:pPr>
      <w:bookmarkStart w:id="84" w:name="_Toc304101063"/>
      <w:bookmarkStart w:id="85" w:name="_Toc431481757"/>
      <w:r>
        <w:t>Infertility</w:t>
      </w:r>
      <w:bookmarkEnd w:id="84"/>
      <w:bookmarkEnd w:id="85"/>
    </w:p>
    <w:p w:rsidR="0018748C" w:rsidRDefault="005E298C" w:rsidP="00E80A6D">
      <w:pPr>
        <w:widowControl w:val="0"/>
        <w:rPr>
          <w:color w:val="008000"/>
        </w:rPr>
      </w:pPr>
      <w:r>
        <w:t>Bolosso</w:t>
      </w:r>
      <w:r w:rsidR="004D464C">
        <w:t xml:space="preserve"> Sore </w:t>
      </w:r>
      <w:r w:rsidR="00A62C77">
        <w:t>Wereda</w:t>
      </w:r>
      <w:r w:rsidR="004D464C">
        <w:t xml:space="preserve"> is the most populous and </w:t>
      </w:r>
      <w:r w:rsidR="002767C8">
        <w:t>po</w:t>
      </w:r>
      <w:r w:rsidR="00DB5E51">
        <w:t xml:space="preserve">pulation growth rate indicates that </w:t>
      </w:r>
      <w:r w:rsidR="002767C8">
        <w:t xml:space="preserve">almost </w:t>
      </w:r>
      <w:r w:rsidR="00DB5E51">
        <w:t xml:space="preserve">all male and female are fertile; </w:t>
      </w:r>
      <w:r w:rsidR="002767C8" w:rsidRPr="009652E6">
        <w:t xml:space="preserve">except one female and male </w:t>
      </w:r>
      <w:r w:rsidR="00DB5E51" w:rsidRPr="009652E6">
        <w:t xml:space="preserve">who </w:t>
      </w:r>
      <w:r w:rsidR="002767C8" w:rsidRPr="009652E6">
        <w:t>requested</w:t>
      </w:r>
      <w:r w:rsidR="002B3663" w:rsidRPr="009652E6">
        <w:t xml:space="preserve"> health service for i</w:t>
      </w:r>
      <w:r w:rsidR="00CD4E99" w:rsidRPr="009652E6">
        <w:t>nfertility problem in recent time</w:t>
      </w:r>
      <w:r w:rsidR="002B3663" w:rsidRPr="009652E6">
        <w:t xml:space="preserve">. However, medical treatment is not available at the </w:t>
      </w:r>
      <w:r w:rsidR="00A62C77" w:rsidRPr="009652E6">
        <w:t>wereda</w:t>
      </w:r>
      <w:r w:rsidR="002B3663" w:rsidRPr="009652E6">
        <w:t xml:space="preserve"> health centres. </w:t>
      </w:r>
      <w:r w:rsidR="0018748C" w:rsidRPr="009652E6">
        <w:t>Only one woman was registered officially infertile. She was referred to hospital for treatment.</w:t>
      </w:r>
    </w:p>
    <w:p w:rsidR="00FD51F3" w:rsidRDefault="00FD51F3" w:rsidP="00E80A6D">
      <w:pPr>
        <w:pStyle w:val="Heading3"/>
      </w:pPr>
      <w:bookmarkStart w:id="86" w:name="_Toc304101064"/>
      <w:bookmarkStart w:id="87" w:name="_Toc431481758"/>
      <w:r>
        <w:t>HIV/AIDS and STDs</w:t>
      </w:r>
      <w:bookmarkEnd w:id="86"/>
      <w:bookmarkEnd w:id="87"/>
    </w:p>
    <w:p w:rsidR="002B3663" w:rsidRDefault="002B3663" w:rsidP="00E80A6D">
      <w:pPr>
        <w:widowControl w:val="0"/>
      </w:pPr>
      <w:r>
        <w:t>Through</w:t>
      </w:r>
      <w:r w:rsidR="00DB5E51">
        <w:t xml:space="preserve"> the</w:t>
      </w:r>
      <w:r>
        <w:t xml:space="preserve"> integrated family planning programme for </w:t>
      </w:r>
      <w:r w:rsidR="00DB5E51">
        <w:t>disease preventions and control the</w:t>
      </w:r>
      <w:r>
        <w:t xml:space="preserve"> </w:t>
      </w:r>
      <w:r w:rsidR="00E7575B">
        <w:t>stigma of HIV/AIDs and STDs has</w:t>
      </w:r>
      <w:r>
        <w:t xml:space="preserve"> shown significant changes. People who have been tested and identified as test result positive</w:t>
      </w:r>
      <w:r w:rsidR="00E7575B">
        <w:t>,</w:t>
      </w:r>
      <w:r>
        <w:t xml:space="preserve"> use</w:t>
      </w:r>
      <w:r w:rsidR="00E7575B">
        <w:t xml:space="preserve"> </w:t>
      </w:r>
      <w:r>
        <w:t>tre</w:t>
      </w:r>
      <w:r w:rsidR="00E7575B">
        <w:t>atments,</w:t>
      </w:r>
      <w:r>
        <w:t xml:space="preserve"> both </w:t>
      </w:r>
      <w:r w:rsidR="00E7575B">
        <w:t>counselling</w:t>
      </w:r>
      <w:r>
        <w:t xml:space="preserve"> and health services. Other STDs are seldom happening in </w:t>
      </w:r>
      <w:r w:rsidR="00A62C77">
        <w:t>wereda</w:t>
      </w:r>
      <w:r>
        <w:t xml:space="preserve">, as reported by </w:t>
      </w:r>
      <w:r w:rsidR="00A62C77">
        <w:t>wereda</w:t>
      </w:r>
      <w:r>
        <w:t xml:space="preserve"> health officer. Death from AIDS is not</w:t>
      </w:r>
      <w:r w:rsidR="00DB5E51">
        <w:t xml:space="preserve"> a</w:t>
      </w:r>
      <w:r>
        <w:t xml:space="preserve"> significant</w:t>
      </w:r>
      <w:r w:rsidR="00E7575B">
        <w:t xml:space="preserve"> number</w:t>
      </w:r>
      <w:r>
        <w:t xml:space="preserve"> in the </w:t>
      </w:r>
      <w:r w:rsidR="00A62C77">
        <w:t>wereda</w:t>
      </w:r>
      <w:r>
        <w:t xml:space="preserve">. </w:t>
      </w:r>
    </w:p>
    <w:p w:rsidR="0018748C" w:rsidRDefault="002B3663" w:rsidP="00E80A6D">
      <w:pPr>
        <w:widowControl w:val="0"/>
      </w:pPr>
      <w:r>
        <w:t xml:space="preserve">However, there is a demand </w:t>
      </w:r>
      <w:r w:rsidR="00E7575B">
        <w:t>for intervention</w:t>
      </w:r>
      <w:r>
        <w:t xml:space="preserve"> to work on removing some level of </w:t>
      </w:r>
      <w:r w:rsidR="00883F85">
        <w:t xml:space="preserve">HIV/AIDS </w:t>
      </w:r>
      <w:r>
        <w:t>stigma in areas of weak</w:t>
      </w:r>
      <w:r w:rsidR="00883F85">
        <w:t xml:space="preserve"> and remotest social environment</w:t>
      </w:r>
      <w:r>
        <w:t>.</w:t>
      </w:r>
      <w:r w:rsidR="00611D55">
        <w:t xml:space="preserve"> There is no</w:t>
      </w:r>
      <w:r w:rsidR="00DB5E51">
        <w:t>t a large</w:t>
      </w:r>
      <w:r w:rsidR="00611D55">
        <w:t xml:space="preserve"> number of people suffering from HIV/AIDS in the </w:t>
      </w:r>
      <w:r w:rsidR="00A62C77">
        <w:t>wereda</w:t>
      </w:r>
      <w:r w:rsidR="00611D55">
        <w:t>, but in pre</w:t>
      </w:r>
      <w:r w:rsidR="00DB5E51">
        <w:t>vious year the health centre had</w:t>
      </w:r>
      <w:r w:rsidR="00611D55">
        <w:t xml:space="preserve"> </w:t>
      </w:r>
      <w:r w:rsidR="00346857">
        <w:t>some</w:t>
      </w:r>
      <w:r w:rsidR="00611D55">
        <w:t xml:space="preserve"> people admitted </w:t>
      </w:r>
      <w:r w:rsidR="00346857">
        <w:t xml:space="preserve">to treatment after </w:t>
      </w:r>
      <w:r w:rsidR="00B03659">
        <w:t>checking their</w:t>
      </w:r>
      <w:r w:rsidR="00346857">
        <w:t xml:space="preserve"> health status.</w:t>
      </w:r>
      <w:r w:rsidR="00611D55">
        <w:t xml:space="preserve"> </w:t>
      </w:r>
      <w:r w:rsidR="00B03659">
        <w:t>Counselling and health treatment is available a</w:t>
      </w:r>
      <w:r w:rsidR="0018748C">
        <w:t xml:space="preserve">t </w:t>
      </w:r>
      <w:r w:rsidR="00A62C77">
        <w:t>wereda</w:t>
      </w:r>
      <w:r w:rsidR="0018748C">
        <w:t xml:space="preserve"> health centres. There are very large numbers of people not employing the awareness created into practice and demands further effort to remove negligence. There is, in fact, a stigma</w:t>
      </w:r>
      <w:r w:rsidR="00DB5E51">
        <w:t xml:space="preserve"> related to</w:t>
      </w:r>
      <w:r w:rsidR="0018748C">
        <w:t xml:space="preserve"> HIV/AIDS in the community.</w:t>
      </w:r>
    </w:p>
    <w:p w:rsidR="0018748C" w:rsidRDefault="0018748C" w:rsidP="00E80A6D">
      <w:pPr>
        <w:widowControl w:val="0"/>
      </w:pPr>
      <w:r w:rsidRPr="0018748C">
        <w:t>In 2011, 24 cases of HIV/AIDS were reported in the wereda.  There is no stigma and discrimination following the pandemic. Consultation servi</w:t>
      </w:r>
      <w:r w:rsidR="00DB5E51">
        <w:t>ce is available at Dubo St. Mar</w:t>
      </w:r>
      <w:r w:rsidRPr="0018748C">
        <w:t xml:space="preserve">y Hospital and every health centre, while availability of anti-retroviral treatment ( ART) </w:t>
      </w:r>
      <w:r w:rsidR="00DB5E51">
        <w:t>is limited only at Dubo  St. Ma</w:t>
      </w:r>
      <w:r w:rsidRPr="0018748C">
        <w:t xml:space="preserve">ry Hospital and </w:t>
      </w:r>
      <w:r w:rsidR="00DB5E51">
        <w:t xml:space="preserve">the </w:t>
      </w:r>
      <w:r w:rsidRPr="0018748C">
        <w:t xml:space="preserve">Areka health centre. Recently,  3 deaths from HIV/AIDS were reported.  In the same year 200 cases of STI  were identified in </w:t>
      </w:r>
      <w:r w:rsidRPr="0018748C">
        <w:lastRenderedPageBreak/>
        <w:t>the wereda. Advice and treatment is available at every health centre. According to the wereda health officer, though</w:t>
      </w:r>
      <w:r w:rsidR="00DB5E51">
        <w:t xml:space="preserve"> the</w:t>
      </w:r>
      <w:r w:rsidRPr="0018748C">
        <w:t xml:space="preserve"> wereda</w:t>
      </w:r>
      <w:r w:rsidR="00DB5E51">
        <w:t xml:space="preserve"> had</w:t>
      </w:r>
      <w:r w:rsidRPr="0018748C">
        <w:t xml:space="preserve"> achieved a lot of changes; awareness creation has to be continued to enhance the complete achievement in the community.</w:t>
      </w:r>
    </w:p>
    <w:p w:rsidR="00FD51F3" w:rsidRPr="00B162A3" w:rsidRDefault="00FD51F3" w:rsidP="00E80A6D">
      <w:pPr>
        <w:pStyle w:val="Heading3"/>
      </w:pPr>
      <w:bookmarkStart w:id="88" w:name="_Toc304101065"/>
      <w:bookmarkStart w:id="89" w:name="_Toc431481759"/>
      <w:r>
        <w:t>Fistula</w:t>
      </w:r>
      <w:bookmarkEnd w:id="88"/>
      <w:bookmarkEnd w:id="89"/>
    </w:p>
    <w:p w:rsidR="0018748C" w:rsidRPr="0018748C" w:rsidRDefault="0018748C" w:rsidP="00E80A6D">
      <w:pPr>
        <w:widowControl w:val="0"/>
      </w:pPr>
      <w:r w:rsidRPr="0018748C">
        <w:t>There is no fistula case reported</w:t>
      </w:r>
      <w:r w:rsidR="009652E6">
        <w:t>.</w:t>
      </w:r>
    </w:p>
    <w:p w:rsidR="00FD51F3" w:rsidRPr="00531246" w:rsidRDefault="00FD51F3" w:rsidP="00E80A6D">
      <w:pPr>
        <w:pStyle w:val="Heading2"/>
        <w:keepNext w:val="0"/>
        <w:widowControl w:val="0"/>
      </w:pPr>
      <w:bookmarkStart w:id="90" w:name="_Toc304101066"/>
      <w:bookmarkStart w:id="91" w:name="_Toc431481760"/>
      <w:r w:rsidRPr="00531246">
        <w:t>Mother and child services</w:t>
      </w:r>
      <w:bookmarkEnd w:id="90"/>
      <w:bookmarkEnd w:id="91"/>
    </w:p>
    <w:p w:rsidR="0018748C" w:rsidRDefault="001872DE" w:rsidP="00E80A6D">
      <w:pPr>
        <w:widowControl w:val="0"/>
      </w:pPr>
      <w:r>
        <w:t xml:space="preserve">According to </w:t>
      </w:r>
      <w:r w:rsidR="005E298C">
        <w:t>Bolosso</w:t>
      </w:r>
      <w:r>
        <w:t xml:space="preserve"> Sore </w:t>
      </w:r>
      <w:r w:rsidR="00A62C77">
        <w:t>Wereda</w:t>
      </w:r>
      <w:r>
        <w:t xml:space="preserve"> health Office</w:t>
      </w:r>
      <w:r w:rsidR="00F1267D">
        <w:t>,</w:t>
      </w:r>
      <w:r>
        <w:t xml:space="preserve"> pre-n</w:t>
      </w:r>
      <w:r w:rsidR="00F1267D">
        <w:t>a</w:t>
      </w:r>
      <w:r>
        <w:t>tal advice and monitoring, maternal vaccinations help with delivery, and advice on infant care have recently achieved to more than 95%.</w:t>
      </w:r>
      <w:r w:rsidR="0018748C">
        <w:t xml:space="preserve"> </w:t>
      </w:r>
      <w:r>
        <w:t xml:space="preserve">In particular, help with delivery has achieved to 80%, performed by health service extension workers, and </w:t>
      </w:r>
      <w:r w:rsidR="008530DD">
        <w:t xml:space="preserve">by </w:t>
      </w:r>
      <w:r>
        <w:t>19% professional health workers.</w:t>
      </w:r>
    </w:p>
    <w:p w:rsidR="0018748C" w:rsidRDefault="0018748C" w:rsidP="00E80A6D">
      <w:pPr>
        <w:widowControl w:val="0"/>
      </w:pPr>
      <w:r w:rsidRPr="0018748C">
        <w:t xml:space="preserve">Pre-natal advice and monitoring, maternal vaccinations, help with delivery and advice on child care is being provided at the HC by qualified health officers/nurses. The proportion of women using the respective services is in the order of 90 %, 95 %, 60 % and 95 %. As a result, the number of infant death declined considerably.  </w:t>
      </w:r>
    </w:p>
    <w:p w:rsidR="00FD51F3" w:rsidRDefault="00FD51F3" w:rsidP="00E80A6D">
      <w:pPr>
        <w:pStyle w:val="Heading2"/>
        <w:keepNext w:val="0"/>
        <w:widowControl w:val="0"/>
      </w:pPr>
      <w:bookmarkStart w:id="92" w:name="_Toc304101067"/>
      <w:bookmarkStart w:id="93" w:name="_Toc431481761"/>
      <w:r>
        <w:t>Education</w:t>
      </w:r>
      <w:bookmarkEnd w:id="92"/>
      <w:bookmarkEnd w:id="93"/>
    </w:p>
    <w:p w:rsidR="00FD51F3" w:rsidRPr="00531246" w:rsidRDefault="00FD51F3" w:rsidP="00E80A6D">
      <w:pPr>
        <w:pStyle w:val="Heading3"/>
      </w:pPr>
      <w:bookmarkStart w:id="94" w:name="_Toc304101068"/>
      <w:bookmarkStart w:id="95" w:name="_Toc431481762"/>
      <w:r w:rsidRPr="00531246">
        <w:t>Pre-school education</w:t>
      </w:r>
      <w:bookmarkEnd w:id="94"/>
      <w:bookmarkEnd w:id="95"/>
    </w:p>
    <w:p w:rsidR="00C57FD7" w:rsidRDefault="00C87FE8" w:rsidP="00E80A6D">
      <w:pPr>
        <w:widowControl w:val="0"/>
      </w:pPr>
      <w:r>
        <w:t xml:space="preserve">There </w:t>
      </w:r>
      <w:r w:rsidR="00903845">
        <w:t>are two</w:t>
      </w:r>
      <w:r>
        <w:t xml:space="preserve"> KG</w:t>
      </w:r>
      <w:r w:rsidR="00903845">
        <w:t xml:space="preserve">s in the wereda, one </w:t>
      </w:r>
      <w:r w:rsidR="0090017C">
        <w:t>at Areka</w:t>
      </w:r>
      <w:r w:rsidR="00903845">
        <w:t>, the capita</w:t>
      </w:r>
      <w:r w:rsidR="0018748C">
        <w:t>l</w:t>
      </w:r>
      <w:r w:rsidR="00903845">
        <w:t xml:space="preserve"> town and the other</w:t>
      </w:r>
      <w:r>
        <w:t xml:space="preserve"> at Hembecho</w:t>
      </w:r>
      <w:r w:rsidR="00903845">
        <w:t>,</w:t>
      </w:r>
      <w:r>
        <w:t xml:space="preserve"> </w:t>
      </w:r>
      <w:r w:rsidR="00DB5E51">
        <w:t xml:space="preserve">a </w:t>
      </w:r>
      <w:r>
        <w:t xml:space="preserve">rural town at a distance of 17 km from the </w:t>
      </w:r>
      <w:r w:rsidR="00903845">
        <w:t>capital</w:t>
      </w:r>
      <w:r>
        <w:t>.</w:t>
      </w:r>
      <w:r w:rsidR="00935B38">
        <w:t xml:space="preserve"> In</w:t>
      </w:r>
      <w:r>
        <w:t xml:space="preserve"> 2010/11 academic year </w:t>
      </w:r>
      <w:r w:rsidR="00903845">
        <w:t>3</w:t>
      </w:r>
      <w:r>
        <w:t xml:space="preserve">53 </w:t>
      </w:r>
      <w:r w:rsidR="009652E6">
        <w:t>children</w:t>
      </w:r>
      <w:r>
        <w:t xml:space="preserve"> enrolled in</w:t>
      </w:r>
      <w:r w:rsidR="00903845">
        <w:t xml:space="preserve"> school. Despite an increasing demand for pre-school education</w:t>
      </w:r>
      <w:r w:rsidR="00C57FD7">
        <w:t>, additional KG was not planned.</w:t>
      </w:r>
    </w:p>
    <w:p w:rsidR="00A16A62" w:rsidRDefault="00C57FD7" w:rsidP="00E80A6D">
      <w:pPr>
        <w:widowControl w:val="0"/>
      </w:pPr>
      <w:r>
        <w:t>During</w:t>
      </w:r>
      <w:r w:rsidR="00935B38">
        <w:t xml:space="preserve"> the last three years</w:t>
      </w:r>
      <w:r w:rsidR="00ED76A8">
        <w:t>,</w:t>
      </w:r>
      <w:r w:rsidR="00935B38">
        <w:t xml:space="preserve"> 20 zero grade primary schools were established and run by </w:t>
      </w:r>
      <w:r w:rsidR="006904E0">
        <w:t>communities in</w:t>
      </w:r>
      <w:r w:rsidR="00935B38">
        <w:t xml:space="preserve"> rural kebele. Although these schools provided space for</w:t>
      </w:r>
      <w:r w:rsidR="00DB5E51">
        <w:t xml:space="preserve"> a</w:t>
      </w:r>
      <w:r w:rsidR="00935B38">
        <w:t xml:space="preserve"> good number children the quality of education delivered is c</w:t>
      </w:r>
      <w:r w:rsidR="00011E12">
        <w:t xml:space="preserve">onsidered very low, due to scarcity of </w:t>
      </w:r>
      <w:r w:rsidR="006904E0">
        <w:t>budget for</w:t>
      </w:r>
      <w:r w:rsidR="00011E12">
        <w:t xml:space="preserve"> employing skilled teachers. Recently the respective communities discussed on the matter and agreed to raise the amount of money a member should contribute as school fee so that professional teachers</w:t>
      </w:r>
      <w:r w:rsidR="00447E54">
        <w:t xml:space="preserve"> </w:t>
      </w:r>
      <w:r w:rsidR="00ED76A8">
        <w:t>can be</w:t>
      </w:r>
      <w:r w:rsidR="00447E54">
        <w:t xml:space="preserve"> recruited. </w:t>
      </w:r>
    </w:p>
    <w:p w:rsidR="00FD51F3" w:rsidRPr="00531246" w:rsidRDefault="00FD51F3" w:rsidP="00E80A6D">
      <w:pPr>
        <w:pStyle w:val="Heading3"/>
      </w:pPr>
      <w:bookmarkStart w:id="96" w:name="_Toc304101069"/>
      <w:bookmarkStart w:id="97" w:name="_Toc431481763"/>
      <w:r w:rsidRPr="00531246">
        <w:t>Primary education</w:t>
      </w:r>
      <w:bookmarkEnd w:id="96"/>
      <w:bookmarkEnd w:id="97"/>
    </w:p>
    <w:p w:rsidR="00A16A62" w:rsidRDefault="00447E54" w:rsidP="00E80A6D">
      <w:pPr>
        <w:widowControl w:val="0"/>
      </w:pPr>
      <w:r>
        <w:t>In 2011</w:t>
      </w:r>
      <w:r w:rsidR="001C2038">
        <w:t>,</w:t>
      </w:r>
      <w:r>
        <w:t xml:space="preserve"> three additional primary schools were built that rose the number of schools from 3</w:t>
      </w:r>
      <w:r w:rsidR="001C2038">
        <w:t>6 in 2010 to 39 this year (at p</w:t>
      </w:r>
      <w:r>
        <w:t>resent)</w:t>
      </w:r>
      <w:r w:rsidR="0067066A">
        <w:t xml:space="preserve">, </w:t>
      </w:r>
      <w:r w:rsidR="00090940">
        <w:t>during which</w:t>
      </w:r>
      <w:r w:rsidR="0067066A">
        <w:t xml:space="preserve"> time </w:t>
      </w:r>
      <w:r w:rsidR="003F75E3">
        <w:t xml:space="preserve">the </w:t>
      </w:r>
      <w:r w:rsidR="0067066A">
        <w:t xml:space="preserve">number of students enrolled increased from </w:t>
      </w:r>
      <w:r w:rsidR="00090940">
        <w:t>1450</w:t>
      </w:r>
      <w:r w:rsidR="0067066A">
        <w:t xml:space="preserve"> to</w:t>
      </w:r>
      <w:r w:rsidR="00090940">
        <w:t xml:space="preserve"> 2300</w:t>
      </w:r>
      <w:r w:rsidR="0067066A">
        <w:t xml:space="preserve"> (by</w:t>
      </w:r>
      <w:r w:rsidR="00090940">
        <w:t xml:space="preserve"> 36</w:t>
      </w:r>
      <w:r w:rsidR="0067066A">
        <w:t xml:space="preserve">%). Similarly </w:t>
      </w:r>
      <w:r w:rsidR="00D43A5A">
        <w:t>students' achievement</w:t>
      </w:r>
      <w:r w:rsidR="0067066A">
        <w:t xml:space="preserve"> </w:t>
      </w:r>
      <w:r w:rsidR="00D43A5A">
        <w:t>showed improvement</w:t>
      </w:r>
      <w:r w:rsidR="003F75E3">
        <w:t xml:space="preserve"> in 2011 as compared with</w:t>
      </w:r>
      <w:r w:rsidR="0067066A">
        <w:t xml:space="preserve"> 2008</w:t>
      </w:r>
      <w:r w:rsidR="003F75E3">
        <w:t xml:space="preserve">. Inadequacy of text books is a major problem of the teaching-learning process in most schools. </w:t>
      </w:r>
    </w:p>
    <w:p w:rsidR="00FD51F3" w:rsidRPr="0074000D" w:rsidRDefault="00FD51F3" w:rsidP="00E80A6D">
      <w:pPr>
        <w:pStyle w:val="Heading3"/>
      </w:pPr>
      <w:bookmarkStart w:id="98" w:name="_Toc304101070"/>
      <w:bookmarkStart w:id="99" w:name="_Toc431481764"/>
      <w:r w:rsidRPr="00531246">
        <w:t xml:space="preserve">Secondary </w:t>
      </w:r>
      <w:r w:rsidRPr="0074000D">
        <w:t>education</w:t>
      </w:r>
      <w:bookmarkEnd w:id="98"/>
      <w:bookmarkEnd w:id="99"/>
    </w:p>
    <w:p w:rsidR="005B6631" w:rsidRPr="00B22C60" w:rsidRDefault="00EC0234" w:rsidP="00E80A6D">
      <w:pPr>
        <w:widowControl w:val="0"/>
      </w:pPr>
      <w:r>
        <w:t>T</w:t>
      </w:r>
      <w:r w:rsidR="003F75E3">
        <w:t>he</w:t>
      </w:r>
      <w:r>
        <w:t xml:space="preserve">re are three secondary schools in the wereda: one at Areka, </w:t>
      </w:r>
      <w:r w:rsidR="00DB5E51">
        <w:t>one</w:t>
      </w:r>
      <w:r w:rsidR="00090940">
        <w:t xml:space="preserve"> at </w:t>
      </w:r>
      <w:r w:rsidR="009652E6">
        <w:t xml:space="preserve">Gara </w:t>
      </w:r>
      <w:r>
        <w:t>G</w:t>
      </w:r>
      <w:r w:rsidR="00090940">
        <w:t>o</w:t>
      </w:r>
      <w:r>
        <w:t>d</w:t>
      </w:r>
      <w:r w:rsidR="00DB5E51">
        <w:t>a</w:t>
      </w:r>
      <w:r>
        <w:t xml:space="preserve"> and </w:t>
      </w:r>
      <w:r w:rsidR="00DB5E51">
        <w:t xml:space="preserve">one </w:t>
      </w:r>
      <w:r w:rsidR="00090940">
        <w:t>at Hembecho</w:t>
      </w:r>
      <w:r w:rsidR="00FF042E">
        <w:t>. The last two were built in 2008, raising the number of students</w:t>
      </w:r>
      <w:r w:rsidR="00090940">
        <w:t>'</w:t>
      </w:r>
      <w:r w:rsidR="00FF042E">
        <w:t xml:space="preserve"> enrolment from </w:t>
      </w:r>
      <w:r w:rsidR="00090940">
        <w:t>950</w:t>
      </w:r>
      <w:r w:rsidR="00A57539">
        <w:t xml:space="preserve"> in</w:t>
      </w:r>
      <w:r w:rsidR="00FF042E">
        <w:t xml:space="preserve"> 20</w:t>
      </w:r>
      <w:r w:rsidR="00090940">
        <w:t>08</w:t>
      </w:r>
      <w:r w:rsidR="00FF042E">
        <w:t xml:space="preserve"> to</w:t>
      </w:r>
      <w:r w:rsidR="00090940">
        <w:t xml:space="preserve"> 1400</w:t>
      </w:r>
      <w:r w:rsidR="005B6631">
        <w:t xml:space="preserve"> in 2011</w:t>
      </w:r>
      <w:r w:rsidR="00FF042E">
        <w:t xml:space="preserve"> (by </w:t>
      </w:r>
      <w:r w:rsidR="00090940">
        <w:t>32</w:t>
      </w:r>
      <w:r w:rsidR="00A57539">
        <w:t>%</w:t>
      </w:r>
      <w:r w:rsidR="00FF042E">
        <w:t>)</w:t>
      </w:r>
      <w:r w:rsidR="005B6631">
        <w:t xml:space="preserve">. Similarly students' achievement </w:t>
      </w:r>
      <w:r w:rsidR="00A57539">
        <w:t>showed improvement</w:t>
      </w:r>
      <w:r w:rsidR="005B6631">
        <w:t xml:space="preserve"> in 2011 as compared with 2008. </w:t>
      </w:r>
      <w:r w:rsidR="00090940">
        <w:t>Hembecho Secondary school</w:t>
      </w:r>
      <w:r w:rsidR="005B6631">
        <w:t xml:space="preserve"> scored the </w:t>
      </w:r>
      <w:r w:rsidR="00F7410C">
        <w:t>highest achievement</w:t>
      </w:r>
      <w:r w:rsidR="005B6631">
        <w:t xml:space="preserve"> among the three. </w:t>
      </w:r>
      <w:r w:rsidR="00DB5E51">
        <w:t>I</w:t>
      </w:r>
      <w:r w:rsidR="005B6631">
        <w:t xml:space="preserve">nadequacy of text </w:t>
      </w:r>
      <w:r w:rsidR="00F7410C">
        <w:t xml:space="preserve">books </w:t>
      </w:r>
      <w:r w:rsidR="00DB5E51">
        <w:t xml:space="preserve">is </w:t>
      </w:r>
      <w:r w:rsidR="00F7410C">
        <w:t>a</w:t>
      </w:r>
      <w:r w:rsidR="005B6631">
        <w:t xml:space="preserve"> major problem of the teaching-learning process in each of</w:t>
      </w:r>
      <w:r w:rsidR="00040BBC">
        <w:t xml:space="preserve"> the three </w:t>
      </w:r>
      <w:r w:rsidR="00090940">
        <w:t>secondary schools;</w:t>
      </w:r>
      <w:r w:rsidR="00040BBC">
        <w:t xml:space="preserve"> lack </w:t>
      </w:r>
      <w:r w:rsidR="00090940">
        <w:t xml:space="preserve">of </w:t>
      </w:r>
      <w:r w:rsidR="00040BBC">
        <w:t xml:space="preserve">electric power supply is specific problem for </w:t>
      </w:r>
      <w:r w:rsidR="00F7410C">
        <w:t xml:space="preserve">Hembecho. </w:t>
      </w:r>
    </w:p>
    <w:p w:rsidR="00FD51F3" w:rsidRPr="00531246" w:rsidRDefault="00FD51F3" w:rsidP="00E80A6D">
      <w:pPr>
        <w:pStyle w:val="Heading3"/>
      </w:pPr>
      <w:bookmarkStart w:id="100" w:name="_Toc304101071"/>
      <w:bookmarkStart w:id="101" w:name="_Toc431481765"/>
      <w:r w:rsidRPr="00531246">
        <w:t>Post-secondary education</w:t>
      </w:r>
      <w:bookmarkEnd w:id="100"/>
      <w:bookmarkEnd w:id="101"/>
    </w:p>
    <w:p w:rsidR="0018748C" w:rsidRDefault="00E80A6D" w:rsidP="00E80A6D">
      <w:pPr>
        <w:widowControl w:val="0"/>
      </w:pPr>
      <w:r w:rsidRPr="003B12C5">
        <w:t>There is a private college established at the wereda capital  in 2011, beside a governmental university and TVET as well a</w:t>
      </w:r>
      <w:r>
        <w:t>s a good number of private colleges at Soddo, capital of Wolayit</w:t>
      </w:r>
      <w:r w:rsidRPr="003B12C5">
        <w:t xml:space="preserve">ta Zone located 29 km from the wereda  where interested individuals have been studying  higher education courses.  </w:t>
      </w:r>
    </w:p>
    <w:p w:rsidR="00FD51F3" w:rsidRPr="00531246" w:rsidRDefault="00FD51F3" w:rsidP="00E80A6D">
      <w:pPr>
        <w:pStyle w:val="Heading3"/>
      </w:pPr>
      <w:bookmarkStart w:id="102" w:name="_Toc304101072"/>
      <w:bookmarkStart w:id="103" w:name="_Toc431481766"/>
      <w:r w:rsidRPr="00531246">
        <w:t>Other training</w:t>
      </w:r>
      <w:bookmarkEnd w:id="102"/>
      <w:bookmarkEnd w:id="103"/>
    </w:p>
    <w:p w:rsidR="00A16A62" w:rsidRDefault="00BE0BD3" w:rsidP="00E80A6D">
      <w:pPr>
        <w:widowControl w:val="0"/>
      </w:pPr>
      <w:r>
        <w:t xml:space="preserve">29 Adult training centres were </w:t>
      </w:r>
      <w:r w:rsidR="0086772D">
        <w:t>established recently i</w:t>
      </w:r>
      <w:r w:rsidR="00A62908">
        <w:t>n the wereda. However, due</w:t>
      </w:r>
      <w:r w:rsidR="0086772D">
        <w:t xml:space="preserve"> to lack of attention from </w:t>
      </w:r>
      <w:r w:rsidR="0086772D">
        <w:lastRenderedPageBreak/>
        <w:t>responsible and/or concerned bodies none of them is functional at present.</w:t>
      </w:r>
    </w:p>
    <w:p w:rsidR="00A16A62" w:rsidRDefault="009652E6" w:rsidP="00E80A6D">
      <w:pPr>
        <w:pStyle w:val="Heading2"/>
        <w:keepNext w:val="0"/>
        <w:widowControl w:val="0"/>
      </w:pPr>
      <w:bookmarkStart w:id="104" w:name="_Toc431481767"/>
      <w:r>
        <w:t>Marriage practices</w:t>
      </w:r>
      <w:bookmarkEnd w:id="104"/>
    </w:p>
    <w:p w:rsidR="00EE1AB0" w:rsidRDefault="00327F31" w:rsidP="00E80A6D">
      <w:pPr>
        <w:widowControl w:val="0"/>
      </w:pPr>
      <w:r>
        <w:t xml:space="preserve">As informed by </w:t>
      </w:r>
      <w:r w:rsidR="005E298C">
        <w:t>Bolosso</w:t>
      </w:r>
      <w:r>
        <w:t xml:space="preserve"> Sore </w:t>
      </w:r>
      <w:r w:rsidR="00A62C77">
        <w:t>Wereda</w:t>
      </w:r>
      <w:r>
        <w:t xml:space="preserve"> j</w:t>
      </w:r>
      <w:r w:rsidR="00D37BDF">
        <w:t>u</w:t>
      </w:r>
      <w:r>
        <w:t>stice and peace officer, currently there is no forceful marria</w:t>
      </w:r>
      <w:r w:rsidR="00DB5E51">
        <w:t>ge and willingness to engage int</w:t>
      </w:r>
      <w:r>
        <w:t xml:space="preserve">o marriage by two </w:t>
      </w:r>
      <w:r w:rsidR="00D37BDF">
        <w:t>partners</w:t>
      </w:r>
      <w:r>
        <w:t xml:space="preserve"> determines its success.  In</w:t>
      </w:r>
      <w:r w:rsidR="00EE1AB0">
        <w:t xml:space="preserve">deed, unlawful marriages </w:t>
      </w:r>
      <w:r w:rsidR="00D37BDF">
        <w:t>sometimes</w:t>
      </w:r>
      <w:r w:rsidR="00EE1AB0">
        <w:t xml:space="preserve"> happen but legal protecti</w:t>
      </w:r>
      <w:r w:rsidR="00D72BD3">
        <w:t>o</w:t>
      </w:r>
      <w:r w:rsidR="00DB5E51">
        <w:t>n results in 10</w:t>
      </w:r>
      <w:r w:rsidR="00EE1AB0">
        <w:t>-15 years prison. Sexual vi</w:t>
      </w:r>
      <w:r w:rsidR="00D72BD3">
        <w:t>o</w:t>
      </w:r>
      <w:r w:rsidR="00EE1AB0">
        <w:t xml:space="preserve">lence and unsafe forceful sex with </w:t>
      </w:r>
      <w:r w:rsidR="00DB5E51">
        <w:t>under-</w:t>
      </w:r>
      <w:r w:rsidR="00D72BD3">
        <w:t>aged</w:t>
      </w:r>
      <w:r w:rsidR="00EE1AB0">
        <w:t xml:space="preserve"> girl</w:t>
      </w:r>
      <w:r w:rsidR="00DB5E51">
        <w:t>s</w:t>
      </w:r>
      <w:r w:rsidR="00EE1AB0">
        <w:t xml:space="preserve"> is legally penal</w:t>
      </w:r>
      <w:r w:rsidR="008315C9">
        <w:t>ised</w:t>
      </w:r>
      <w:r w:rsidR="00EE1AB0">
        <w:t xml:space="preserve"> from 4 to 6 years in prison. Polygamy has been decreasing through time due to land shortages and legal accusation of marriage replication. </w:t>
      </w:r>
    </w:p>
    <w:p w:rsidR="0018748C" w:rsidRDefault="00D37BDF" w:rsidP="00E80A6D">
      <w:pPr>
        <w:widowControl w:val="0"/>
      </w:pPr>
      <w:r>
        <w:t>W</w:t>
      </w:r>
      <w:r w:rsidR="00EE1AB0">
        <w:t xml:space="preserve">idow </w:t>
      </w:r>
      <w:r>
        <w:t>inheritance</w:t>
      </w:r>
      <w:r w:rsidR="00EE1AB0">
        <w:t xml:space="preserve"> is legally bound and divorce right has sufficient justice coverage.</w:t>
      </w:r>
      <w:r w:rsidR="006B33E3">
        <w:t xml:space="preserve"> In </w:t>
      </w:r>
      <w:r w:rsidR="005E298C">
        <w:t>Bolosso</w:t>
      </w:r>
      <w:r w:rsidR="006B33E3">
        <w:t xml:space="preserve"> Sore </w:t>
      </w:r>
      <w:r w:rsidR="00A62C77">
        <w:t>Wereda</w:t>
      </w:r>
      <w:r w:rsidR="006B33E3">
        <w:t xml:space="preserve">, in </w:t>
      </w:r>
      <w:r w:rsidR="00DB5E51">
        <w:t>particular, a go-between organis</w:t>
      </w:r>
      <w:r w:rsidR="006B33E3">
        <w:t>ed from both male and female si</w:t>
      </w:r>
      <w:r>
        <w:t>d</w:t>
      </w:r>
      <w:r w:rsidR="006B33E3">
        <w:t>e</w:t>
      </w:r>
      <w:r w:rsidR="00DB5E51">
        <w:t>s selects</w:t>
      </w:r>
      <w:r w:rsidR="006B33E3">
        <w:t xml:space="preserve"> elders</w:t>
      </w:r>
      <w:r w:rsidR="00DB5E51">
        <w:t xml:space="preserve"> to</w:t>
      </w:r>
      <w:r w:rsidR="006B33E3">
        <w:t xml:space="preserve"> dea</w:t>
      </w:r>
      <w:r>
        <w:t>l</w:t>
      </w:r>
      <w:r w:rsidR="006B33E3">
        <w:t xml:space="preserve"> </w:t>
      </w:r>
      <w:r>
        <w:t xml:space="preserve">with </w:t>
      </w:r>
      <w:r w:rsidR="00DB5E51">
        <w:t xml:space="preserve">a </w:t>
      </w:r>
      <w:r w:rsidR="006B33E3">
        <w:t>divor</w:t>
      </w:r>
      <w:r w:rsidR="00DA1EC1">
        <w:t>ce</w:t>
      </w:r>
      <w:r w:rsidR="006B33E3">
        <w:t xml:space="preserve"> case and report to </w:t>
      </w:r>
      <w:r w:rsidR="00DB5E51">
        <w:t xml:space="preserve">the </w:t>
      </w:r>
      <w:r w:rsidR="006B33E3">
        <w:t>justice office. Resource division during divor</w:t>
      </w:r>
      <w:r w:rsidR="00DA1EC1">
        <w:t>ce</w:t>
      </w:r>
      <w:r w:rsidR="006B33E3">
        <w:t xml:space="preserve"> is </w:t>
      </w:r>
      <w:r w:rsidR="00D72BD3">
        <w:t>estimated</w:t>
      </w:r>
      <w:r w:rsidR="006B33E3">
        <w:t xml:space="preserve"> by the traditional approach to manage divor</w:t>
      </w:r>
      <w:r w:rsidR="00DA1EC1">
        <w:t>ce</w:t>
      </w:r>
      <w:r w:rsidR="006B33E3">
        <w:t xml:space="preserve"> case</w:t>
      </w:r>
      <w:r w:rsidR="00DB5E51">
        <w:t>s</w:t>
      </w:r>
      <w:r w:rsidR="006B33E3">
        <w:t xml:space="preserve">, which is </w:t>
      </w:r>
      <w:r w:rsidR="00DB5E51">
        <w:t xml:space="preserve">more </w:t>
      </w:r>
      <w:r w:rsidR="006B33E3">
        <w:t xml:space="preserve">favourable than </w:t>
      </w:r>
      <w:r w:rsidR="00DB5E51">
        <w:t xml:space="preserve">the </w:t>
      </w:r>
      <w:r w:rsidR="006B33E3">
        <w:t xml:space="preserve">formal legal system. </w:t>
      </w:r>
      <w:r w:rsidR="00DB5E51">
        <w:t>T</w:t>
      </w:r>
      <w:r w:rsidR="00DA1EC1">
        <w:t>he challenge related to div</w:t>
      </w:r>
      <w:r w:rsidR="00024B44">
        <w:t>o</w:t>
      </w:r>
      <w:r w:rsidR="00DA1EC1">
        <w:t xml:space="preserve">rce is lack of </w:t>
      </w:r>
      <w:r w:rsidR="00024B44">
        <w:t>awareness</w:t>
      </w:r>
      <w:r w:rsidR="00DB5E51">
        <w:t xml:space="preserve"> on</w:t>
      </w:r>
      <w:r>
        <w:t xml:space="preserve"> m</w:t>
      </w:r>
      <w:r w:rsidR="00DA1EC1">
        <w:t xml:space="preserve">atters of basic factors to initiate divorce. </w:t>
      </w:r>
      <w:r w:rsidR="00024B44">
        <w:t xml:space="preserve">Interventions on awareness creation </w:t>
      </w:r>
      <w:r>
        <w:t xml:space="preserve">on </w:t>
      </w:r>
      <w:r w:rsidR="00024B44">
        <w:t>divorce right matters can contribute a lot on reducing unreasonable divorce</w:t>
      </w:r>
      <w:r>
        <w:t xml:space="preserve">s frequently happening in the </w:t>
      </w:r>
      <w:r w:rsidR="00A62C77">
        <w:t>wereda</w:t>
      </w:r>
      <w:r w:rsidR="00024B44">
        <w:t xml:space="preserve">. </w:t>
      </w:r>
    </w:p>
    <w:p w:rsidR="00DB5E51" w:rsidRDefault="0018748C" w:rsidP="00E80A6D">
      <w:pPr>
        <w:widowControl w:val="0"/>
      </w:pPr>
      <w:r w:rsidRPr="0018748C">
        <w:t>Following "Family and Marriage Law" proclaimed  by the regional  government, marriage for girls under age of 18 is prohibited in the wereda.  Likewise, abduction and rape practices are strictly  prohibited. A person found guilty would be sentenced up to</w:t>
      </w:r>
      <w:r w:rsidR="00DB5E51">
        <w:t xml:space="preserve"> </w:t>
      </w:r>
      <w:r w:rsidRPr="0018748C">
        <w:t>10 years imprisonment. As a result of the law enforcement the number of cases of under-age marriage, abduction and rape diminished to</w:t>
      </w:r>
      <w:r w:rsidR="00DB5E51">
        <w:t xml:space="preserve"> a</w:t>
      </w:r>
      <w:r w:rsidRPr="0018748C">
        <w:t xml:space="preserve"> minimum at present. These day</w:t>
      </w:r>
      <w:r w:rsidR="00DB5E51">
        <w:t>s</w:t>
      </w:r>
      <w:r w:rsidRPr="0018748C">
        <w:t xml:space="preserve"> women have as equal right as men in choosing marriage partner. Though common in the past, polygamy declined considerably. A person is lawful to have marriage with two or more women, in which case he is obliged by the law to share the family asset</w:t>
      </w:r>
      <w:r w:rsidR="00DB5E51">
        <w:t>s</w:t>
      </w:r>
      <w:r w:rsidRPr="0018748C">
        <w:t xml:space="preserve"> equally for each of them. In case of divorce,  a woman share</w:t>
      </w:r>
      <w:r w:rsidR="00DB5E51">
        <w:t>s</w:t>
      </w:r>
      <w:r w:rsidRPr="0018748C">
        <w:t xml:space="preserve">  the HH's property as equal as the husband. However, she often  faces assault by relatives of her ex-husband  if she live</w:t>
      </w:r>
      <w:r w:rsidR="00DB5E51">
        <w:t>s</w:t>
      </w:r>
      <w:r w:rsidRPr="0018748C">
        <w:t xml:space="preserve"> in that same village or town. </w:t>
      </w:r>
    </w:p>
    <w:p w:rsidR="0018748C" w:rsidRPr="0018748C" w:rsidRDefault="0018748C" w:rsidP="00E80A6D">
      <w:pPr>
        <w:widowControl w:val="0"/>
      </w:pPr>
      <w:r w:rsidRPr="0018748C">
        <w:t>Recently, there is no serious problem found but seldom there are</w:t>
      </w:r>
      <w:r w:rsidR="009652E6">
        <w:t xml:space="preserve"> a</w:t>
      </w:r>
      <w:r w:rsidRPr="0018748C">
        <w:t xml:space="preserve"> few elderly people who proposed marriage to dead wife’s sister. The wereda has to keep the awareness creation </w:t>
      </w:r>
      <w:r w:rsidR="003B17C9">
        <w:t>programme</w:t>
      </w:r>
      <w:r w:rsidRPr="0018748C">
        <w:t xml:space="preserve"> until the practice </w:t>
      </w:r>
      <w:r w:rsidR="009652E6">
        <w:t>has</w:t>
      </w:r>
      <w:r w:rsidRPr="0018748C">
        <w:t xml:space="preserve"> ceased.</w:t>
      </w:r>
    </w:p>
    <w:p w:rsidR="00FD51F3" w:rsidRPr="00531246" w:rsidRDefault="00FD51F3" w:rsidP="00E80A6D">
      <w:pPr>
        <w:pStyle w:val="Heading2"/>
        <w:keepNext w:val="0"/>
        <w:widowControl w:val="0"/>
      </w:pPr>
      <w:bookmarkStart w:id="105" w:name="_Toc304101075"/>
      <w:bookmarkStart w:id="106" w:name="_Toc431481768"/>
      <w:r w:rsidRPr="00531246">
        <w:t>Using customary organisation</w:t>
      </w:r>
      <w:r w:rsidR="002A60D7">
        <w:t xml:space="preserve">s </w:t>
      </w:r>
      <w:r w:rsidRPr="00531246">
        <w:t>to help implement interventions</w:t>
      </w:r>
      <w:bookmarkEnd w:id="105"/>
      <w:bookmarkEnd w:id="106"/>
    </w:p>
    <w:p w:rsidR="0018748C" w:rsidRDefault="00FB788E" w:rsidP="00E80A6D">
      <w:pPr>
        <w:widowControl w:val="0"/>
      </w:pPr>
      <w:r>
        <w:t xml:space="preserve">Iddirs, elders and customary justice institutions, religious leaders and groups are stronger social capitals appreciated for their conflict management in </w:t>
      </w:r>
      <w:r w:rsidR="00DB5E51">
        <w:t xml:space="preserve">a </w:t>
      </w:r>
      <w:r>
        <w:t xml:space="preserve">sustainable manner. Religious leaders play a great role if </w:t>
      </w:r>
      <w:r w:rsidR="00862958">
        <w:t>conflict raise</w:t>
      </w:r>
      <w:r w:rsidR="00DB5E51">
        <w:t>s</w:t>
      </w:r>
      <w:r w:rsidR="00862958">
        <w:t xml:space="preserve"> within the same religion</w:t>
      </w:r>
      <w:r>
        <w:t xml:space="preserve">. More than 30 </w:t>
      </w:r>
      <w:r w:rsidR="009652E6">
        <w:t>disputes</w:t>
      </w:r>
      <w:r>
        <w:t xml:space="preserve"> per year are resolved by customary organ</w:t>
      </w:r>
      <w:r w:rsidR="008315C9">
        <w:t>isation</w:t>
      </w:r>
      <w:r>
        <w:t xml:space="preserve">s. </w:t>
      </w:r>
      <w:r w:rsidR="006F0E10">
        <w:t xml:space="preserve"> </w:t>
      </w:r>
      <w:r w:rsidR="00B22180">
        <w:t xml:space="preserve"> </w:t>
      </w:r>
    </w:p>
    <w:p w:rsidR="0018748C" w:rsidRPr="0018748C" w:rsidRDefault="0018748C" w:rsidP="00E80A6D">
      <w:pPr>
        <w:widowControl w:val="0"/>
      </w:pPr>
      <w:r w:rsidRPr="0018748C">
        <w:t>Elder groups, religious institut</w:t>
      </w:r>
      <w:r w:rsidR="00DB5E51">
        <w:t>ions</w:t>
      </w:r>
      <w:r w:rsidRPr="0018748C">
        <w:t xml:space="preserve"> and parental discussions play vital role</w:t>
      </w:r>
      <w:r w:rsidR="00DB5E51">
        <w:t>s</w:t>
      </w:r>
      <w:r w:rsidRPr="0018748C">
        <w:t xml:space="preserve"> in resolving disputes arising among marriage partners. These organ</w:t>
      </w:r>
      <w:r w:rsidR="008315C9">
        <w:t>isation</w:t>
      </w:r>
      <w:r w:rsidRPr="0018748C">
        <w:t>s usually solve such  disputes  at early stages. Moreover it is not   uncommon to see them settle cases already handed in court.  Underage marriage and harmful traditional practices are the main activities that the customary o</w:t>
      </w:r>
      <w:r w:rsidR="00F87593">
        <w:t>rgan</w:t>
      </w:r>
      <w:r w:rsidR="008315C9">
        <w:t>isation</w:t>
      </w:r>
      <w:r w:rsidR="00F87593">
        <w:t>s have been involved in</w:t>
      </w:r>
      <w:r w:rsidRPr="0018748C">
        <w:t>. There is a plan to use these organ</w:t>
      </w:r>
      <w:r w:rsidR="008315C9">
        <w:t>isation</w:t>
      </w:r>
      <w:r w:rsidRPr="0018748C">
        <w:t>s more effectively. The organ</w:t>
      </w:r>
      <w:r w:rsidR="008315C9">
        <w:t>isation</w:t>
      </w:r>
      <w:r w:rsidRPr="0018748C">
        <w:t>s have better acceptance among the community. There is no problem the wereda faced regarding this intervention.</w:t>
      </w:r>
    </w:p>
    <w:p w:rsidR="00FD51F3" w:rsidRPr="00531246" w:rsidRDefault="009652E6" w:rsidP="00E80A6D">
      <w:pPr>
        <w:pStyle w:val="Heading2"/>
        <w:keepNext w:val="0"/>
        <w:widowControl w:val="0"/>
      </w:pPr>
      <w:bookmarkStart w:id="107" w:name="_Toc431481769"/>
      <w:r>
        <w:t>Women’s organisations</w:t>
      </w:r>
      <w:bookmarkEnd w:id="107"/>
    </w:p>
    <w:p w:rsidR="00FE0C7D" w:rsidRDefault="004608E4" w:rsidP="00E80A6D">
      <w:pPr>
        <w:widowControl w:val="0"/>
      </w:pPr>
      <w:r>
        <w:t>The former women</w:t>
      </w:r>
      <w:r w:rsidR="00F87593">
        <w:t>’s</w:t>
      </w:r>
      <w:r>
        <w:t xml:space="preserve"> office is changed into women</w:t>
      </w:r>
      <w:r w:rsidR="00F87593">
        <w:t>’s</w:t>
      </w:r>
      <w:r>
        <w:t xml:space="preserve"> association </w:t>
      </w:r>
      <w:r w:rsidR="00FE0C7D">
        <w:t>(political members and non-members), women's league, (political members only) and women's federation. Moreover</w:t>
      </w:r>
      <w:r w:rsidR="00F87593">
        <w:t xml:space="preserve"> the</w:t>
      </w:r>
      <w:r w:rsidR="00D30F8A">
        <w:t xml:space="preserve"> </w:t>
      </w:r>
      <w:r w:rsidR="00A62C77">
        <w:t>wereda</w:t>
      </w:r>
      <w:r w:rsidR="00D30F8A">
        <w:t xml:space="preserve"> women</w:t>
      </w:r>
      <w:r w:rsidR="00862958">
        <w:t xml:space="preserve"> and</w:t>
      </w:r>
      <w:r w:rsidR="00D30F8A">
        <w:t xml:space="preserve"> children office is </w:t>
      </w:r>
      <w:r w:rsidR="00F87593">
        <w:t xml:space="preserve">a </w:t>
      </w:r>
      <w:r w:rsidR="00D30F8A">
        <w:t xml:space="preserve">formal structure under </w:t>
      </w:r>
      <w:r w:rsidR="00A62C77">
        <w:t>wereda</w:t>
      </w:r>
      <w:r w:rsidR="00D30F8A">
        <w:t xml:space="preserve"> structure. </w:t>
      </w:r>
      <w:r w:rsidR="00F87593">
        <w:t xml:space="preserve">The </w:t>
      </w:r>
      <w:r w:rsidR="00D30F8A">
        <w:t>Women</w:t>
      </w:r>
      <w:r w:rsidR="00F87593">
        <w:t>’s</w:t>
      </w:r>
      <w:r w:rsidR="00D30F8A">
        <w:t xml:space="preserve"> federation is established in both kebele and </w:t>
      </w:r>
      <w:r w:rsidR="00A62C77">
        <w:t>wereda</w:t>
      </w:r>
      <w:r w:rsidR="00D30F8A">
        <w:t xml:space="preserve"> offices. </w:t>
      </w:r>
    </w:p>
    <w:p w:rsidR="0018748C" w:rsidRDefault="00D30F8A" w:rsidP="00E80A6D">
      <w:pPr>
        <w:widowControl w:val="0"/>
      </w:pPr>
      <w:r>
        <w:t xml:space="preserve">In women's association, more than 5000 individuals are included as members, but the change </w:t>
      </w:r>
      <w:r w:rsidR="0043203C">
        <w:t>rose</w:t>
      </w:r>
      <w:r>
        <w:t xml:space="preserve"> from lack </w:t>
      </w:r>
      <w:r>
        <w:lastRenderedPageBreak/>
        <w:t xml:space="preserve">of awareness and shortage of budget support. </w:t>
      </w:r>
      <w:r w:rsidR="00470573">
        <w:t xml:space="preserve">There </w:t>
      </w:r>
      <w:r w:rsidR="00432F63">
        <w:t>are production (business) activities</w:t>
      </w:r>
      <w:r w:rsidR="00DA5962">
        <w:t xml:space="preserve">: cotton processing, retail trade, fattening of ox, goat and sheep. Youth and women's association are well structured from </w:t>
      </w:r>
      <w:r w:rsidR="00A62C77">
        <w:t>wereda</w:t>
      </w:r>
      <w:r w:rsidR="00DA5962">
        <w:t xml:space="preserve"> to kebele. The male in youth association are technically supported: </w:t>
      </w:r>
      <w:r w:rsidR="00565CF8">
        <w:t xml:space="preserve">at least one </w:t>
      </w:r>
      <w:r w:rsidR="00862958">
        <w:t>hecta</w:t>
      </w:r>
      <w:r w:rsidR="00195E0B">
        <w:t>re</w:t>
      </w:r>
      <w:r w:rsidR="00565CF8">
        <w:t xml:space="preserve"> land is supplied to produce teff, and other crops. The members use OMO Microfinance institution for saving and credit </w:t>
      </w:r>
      <w:r w:rsidR="00862958">
        <w:t>services</w:t>
      </w:r>
      <w:r w:rsidR="00565CF8">
        <w:t xml:space="preserve">. </w:t>
      </w:r>
      <w:r w:rsidR="00195E0B">
        <w:t xml:space="preserve">However, credit supply is not </w:t>
      </w:r>
      <w:r w:rsidR="005F191B">
        <w:t>sufficient</w:t>
      </w:r>
      <w:r w:rsidR="00195E0B">
        <w:t>,</w:t>
      </w:r>
      <w:r w:rsidR="00862958">
        <w:t xml:space="preserve"> and members</w:t>
      </w:r>
      <w:r w:rsidR="00195E0B">
        <w:t xml:space="preserve"> lack </w:t>
      </w:r>
      <w:r w:rsidR="00B34F43">
        <w:t>awareness</w:t>
      </w:r>
      <w:r w:rsidR="00862958">
        <w:t xml:space="preserve"> and </w:t>
      </w:r>
      <w:r w:rsidR="00195E0B">
        <w:t>w</w:t>
      </w:r>
      <w:r w:rsidR="00C003B0">
        <w:t xml:space="preserve">ork motives. In both women and youth </w:t>
      </w:r>
      <w:r w:rsidR="008669B3">
        <w:t xml:space="preserve">associations, male and </w:t>
      </w:r>
      <w:r w:rsidR="00862958">
        <w:t>female</w:t>
      </w:r>
      <w:r w:rsidR="008669B3">
        <w:t xml:space="preserve"> members are at least 2000 in number. </w:t>
      </w:r>
    </w:p>
    <w:p w:rsidR="0018748C" w:rsidRPr="0018748C" w:rsidRDefault="0018748C" w:rsidP="00E80A6D">
      <w:pPr>
        <w:widowControl w:val="0"/>
      </w:pPr>
      <w:r w:rsidRPr="0018748C">
        <w:t>There are three women's' organ</w:t>
      </w:r>
      <w:r w:rsidR="008315C9">
        <w:t>isation</w:t>
      </w:r>
      <w:r w:rsidRPr="0018748C">
        <w:t xml:space="preserve">s in the wereda: women's association, women's league and women's federation. The first two  comprise 3700 and 2500 members, respectively, whereas the number of members of the last mentioned association is not clearly known. These association empowered and supported women to participate in decision making and play  a leadership role at various levels. Though there are numerous changes that the women association has brought, </w:t>
      </w:r>
      <w:r w:rsidR="00F87593">
        <w:t>women</w:t>
      </w:r>
      <w:r w:rsidRPr="0018748C">
        <w:t xml:space="preserve"> are not active participant</w:t>
      </w:r>
      <w:r w:rsidR="00F87593">
        <w:t>s</w:t>
      </w:r>
      <w:r w:rsidRPr="0018748C">
        <w:t xml:space="preserve"> as they are expected. They usually tend with the burden of domestics activities. The activity of awareness creation have to continue more effectively. </w:t>
      </w:r>
    </w:p>
    <w:p w:rsidR="00FD51F3" w:rsidRPr="00531246" w:rsidRDefault="00FD51F3" w:rsidP="00E80A6D">
      <w:pPr>
        <w:pStyle w:val="Heading2"/>
        <w:keepNext w:val="0"/>
        <w:widowControl w:val="0"/>
      </w:pPr>
      <w:bookmarkStart w:id="108" w:name="_Toc304101078"/>
      <w:bookmarkStart w:id="109" w:name="_Toc431481770"/>
      <w:r w:rsidRPr="00531246">
        <w:t xml:space="preserve">Youth </w:t>
      </w:r>
      <w:bookmarkEnd w:id="108"/>
      <w:r w:rsidR="009652E6">
        <w:t>organisations</w:t>
      </w:r>
      <w:bookmarkEnd w:id="109"/>
    </w:p>
    <w:p w:rsidR="00FC2960" w:rsidRPr="0018748C" w:rsidRDefault="00CC6D17" w:rsidP="00E80A6D">
      <w:pPr>
        <w:widowControl w:val="0"/>
        <w:rPr>
          <w:color w:val="008000"/>
        </w:rPr>
      </w:pPr>
      <w:r>
        <w:t xml:space="preserve">Youths are </w:t>
      </w:r>
      <w:r w:rsidRPr="00FC2960">
        <w:t>organ</w:t>
      </w:r>
      <w:r w:rsidR="008315C9" w:rsidRPr="00FC2960">
        <w:t>ised</w:t>
      </w:r>
      <w:r w:rsidRPr="00FC2960">
        <w:t xml:space="preserve"> </w:t>
      </w:r>
      <w:r w:rsidR="00310E7A" w:rsidRPr="00FC2960">
        <w:t xml:space="preserve">in three bodies:  youth association, youth league and youth federation. </w:t>
      </w:r>
      <w:r w:rsidR="00FC2960" w:rsidRPr="00FC2960">
        <w:t xml:space="preserve">Leadership includes females – for example youth association 13 men leaders and 1 female leader, youth league 4 men leaders and 1 female leader and youth federation 12 men leaders and 2 female leaders. </w:t>
      </w:r>
      <w:r w:rsidR="00310E7A" w:rsidRPr="00FC2960">
        <w:t>Under</w:t>
      </w:r>
      <w:r w:rsidR="00237D2F" w:rsidRPr="00FC2960">
        <w:t xml:space="preserve"> these associations they meet </w:t>
      </w:r>
      <w:r w:rsidR="00310E7A" w:rsidRPr="00FC2960">
        <w:t>weekly and discuss on social,</w:t>
      </w:r>
      <w:r w:rsidR="00953ECA" w:rsidRPr="00FC2960">
        <w:t xml:space="preserve"> political and economic matters and</w:t>
      </w:r>
      <w:r w:rsidR="00310E7A" w:rsidRPr="00FC2960">
        <w:t xml:space="preserve"> participate voluntarily in va</w:t>
      </w:r>
      <w:r w:rsidR="00DF6AEA" w:rsidRPr="00FC2960">
        <w:t>rious social services and conservation as well as rehabilitation activities which benefit the society at large.</w:t>
      </w:r>
      <w:r w:rsidR="00310E7A" w:rsidRPr="00FC2960">
        <w:t xml:space="preserve"> </w:t>
      </w:r>
      <w:r w:rsidR="00FC2960" w:rsidRPr="00FC2960">
        <w:t>Recently, the number of youth association, league and federation are declining. This is happening because of the less job opportunity in the wereda. There should be intervention based on job opportunity creation which helps to minim</w:t>
      </w:r>
      <w:r w:rsidR="00E80A6D">
        <w:t>ise</w:t>
      </w:r>
      <w:r w:rsidR="00FC2960" w:rsidRPr="00FC2960">
        <w:t xml:space="preserve"> the number of unemployed youths in the wereda. </w:t>
      </w:r>
    </w:p>
    <w:p w:rsidR="0018748C" w:rsidRDefault="0023087B" w:rsidP="00E80A6D">
      <w:pPr>
        <w:widowControl w:val="0"/>
      </w:pPr>
      <w:r>
        <w:t>Recently, one important improvement in youth or women side is the intention to involve in job creative activities rather than seeking job</w:t>
      </w:r>
      <w:r w:rsidR="00953ECA">
        <w:t>s</w:t>
      </w:r>
      <w:r>
        <w:t>. Indeed, there are some younger people holding diploma</w:t>
      </w:r>
      <w:r w:rsidR="00953ECA">
        <w:t>s</w:t>
      </w:r>
      <w:r>
        <w:t xml:space="preserve"> or degree</w:t>
      </w:r>
      <w:r w:rsidR="00953ECA">
        <w:t>s</w:t>
      </w:r>
      <w:r>
        <w:t xml:space="preserve"> seek</w:t>
      </w:r>
      <w:r w:rsidR="00953ECA">
        <w:t>ing</w:t>
      </w:r>
      <w:r>
        <w:t xml:space="preserve"> government job rather than creating jobs. </w:t>
      </w:r>
      <w:r w:rsidR="00911E75">
        <w:t xml:space="preserve">There is also significant effect of infrastructure shortage for these category of people to engage into own income generating activities. </w:t>
      </w:r>
      <w:r w:rsidR="00B86BAD">
        <w:t xml:space="preserve">Most young people request electric access for metal or wood works in rural areas. The reported achievement of the </w:t>
      </w:r>
      <w:r w:rsidR="00A62C77">
        <w:t>wereda</w:t>
      </w:r>
      <w:r w:rsidR="00B86BAD">
        <w:t xml:space="preserve"> office regarding the youth association is that there are some forms of business projects organised by small and medium business enterprise in the </w:t>
      </w:r>
      <w:r w:rsidR="00A62C77">
        <w:t>wereda</w:t>
      </w:r>
      <w:r w:rsidR="00E7212B">
        <w:t>- woodwork shops, metal workshops, Barbary, petty trades and others</w:t>
      </w:r>
      <w:r w:rsidR="00B86BAD">
        <w:t xml:space="preserve">.  </w:t>
      </w:r>
      <w:r w:rsidR="00110C68">
        <w:t xml:space="preserve">There is still huge demand </w:t>
      </w:r>
      <w:r w:rsidR="00E7212B">
        <w:t>for</w:t>
      </w:r>
      <w:r w:rsidR="00110C68">
        <w:t xml:space="preserve"> intervention to change the young effort into productive activities in the form of cooperatives in non-farm or off farming activities and alternative income generation and diversification schemes. </w:t>
      </w:r>
      <w:r w:rsidR="00992979">
        <w:t xml:space="preserve">For information, the </w:t>
      </w:r>
      <w:r w:rsidR="00A62C77">
        <w:t>wereda</w:t>
      </w:r>
      <w:r w:rsidR="00992979">
        <w:t xml:space="preserve"> youth officer reports, the association of both women and youth are not much supported to the required productive potentials.</w:t>
      </w:r>
      <w:r w:rsidR="00340888">
        <w:t xml:space="preserve"> The good thing is that the associations have got recognition as part of organ</w:t>
      </w:r>
      <w:r w:rsidR="008315C9">
        <w:t>isation</w:t>
      </w:r>
      <w:r w:rsidR="00340888">
        <w:t xml:space="preserve"> in the </w:t>
      </w:r>
      <w:r w:rsidR="00A62C77">
        <w:t>wereda</w:t>
      </w:r>
      <w:r w:rsidR="00340888">
        <w:t xml:space="preserve">, but real productive activities are not to the expected directions from the women or youth. </w:t>
      </w:r>
    </w:p>
    <w:p w:rsidR="00FD51F3" w:rsidRPr="0074000D" w:rsidRDefault="00FD51F3" w:rsidP="00E80A6D">
      <w:pPr>
        <w:pStyle w:val="Heading2"/>
        <w:keepNext w:val="0"/>
        <w:widowControl w:val="0"/>
      </w:pPr>
      <w:bookmarkStart w:id="110" w:name="_Toc304101079"/>
      <w:bookmarkStart w:id="111" w:name="_Toc431481771"/>
      <w:r w:rsidRPr="00531246">
        <w:t xml:space="preserve">Planning </w:t>
      </w:r>
      <w:r w:rsidRPr="0074000D">
        <w:t>and consultation</w:t>
      </w:r>
      <w:bookmarkEnd w:id="110"/>
      <w:bookmarkEnd w:id="111"/>
    </w:p>
    <w:p w:rsidR="0018748C" w:rsidRDefault="00FC2960" w:rsidP="00E80A6D">
      <w:pPr>
        <w:widowControl w:val="0"/>
      </w:pPr>
      <w:r>
        <w:t xml:space="preserve">MALE RESEARCH OFFICER: </w:t>
      </w:r>
      <w:r w:rsidR="00A62C77">
        <w:t>Weredas</w:t>
      </w:r>
      <w:r w:rsidR="008669B3">
        <w:t xml:space="preserve"> in </w:t>
      </w:r>
      <w:r w:rsidR="005E298C">
        <w:t>Wolayitta</w:t>
      </w:r>
      <w:r w:rsidR="008669B3">
        <w:t xml:space="preserve"> Zone and </w:t>
      </w:r>
      <w:r w:rsidR="005E298C">
        <w:t>Bolosso</w:t>
      </w:r>
      <w:r w:rsidR="008669B3">
        <w:t xml:space="preserve"> Sore </w:t>
      </w:r>
      <w:r w:rsidR="00A62C77">
        <w:t>Wereda</w:t>
      </w:r>
      <w:r w:rsidR="008669B3">
        <w:t xml:space="preserve"> in particular prepare plans based on community interest on development sectors prio</w:t>
      </w:r>
      <w:r w:rsidR="00E7212B">
        <w:t>ri</w:t>
      </w:r>
      <w:r w:rsidR="008669B3">
        <w:t>t</w:t>
      </w:r>
      <w:r w:rsidR="008315C9">
        <w:t>ised</w:t>
      </w:r>
      <w:r w:rsidR="008669B3">
        <w:t xml:space="preserve"> to secure food and alleviate poverty. Commonly, a Plan is presented to </w:t>
      </w:r>
      <w:r w:rsidR="00953ECA">
        <w:t xml:space="preserve">a </w:t>
      </w:r>
      <w:r w:rsidR="008669B3">
        <w:t xml:space="preserve">community conference for commenting and approval. </w:t>
      </w:r>
      <w:r w:rsidR="00953ECA">
        <w:t>The b</w:t>
      </w:r>
      <w:r w:rsidR="008669B3">
        <w:t>udget plan is posted on</w:t>
      </w:r>
      <w:r w:rsidR="00953ECA">
        <w:t xml:space="preserve"> a</w:t>
      </w:r>
      <w:r w:rsidR="008669B3">
        <w:t xml:space="preserve"> board. Development committee (40 persons per kebele) at kebele level, debate the plan and farmers (leader</w:t>
      </w:r>
      <w:r w:rsidR="00953ECA">
        <w:t>s</w:t>
      </w:r>
      <w:r w:rsidR="008669B3">
        <w:t xml:space="preserve"> and follower</w:t>
      </w:r>
      <w:r w:rsidR="00953ECA">
        <w:t>s</w:t>
      </w:r>
      <w:r w:rsidR="008669B3">
        <w:t xml:space="preserve">) also discuss to initiate plans on education, health services, and other socioeconomic sectors in 'one to five ratio' basis, role model farmer and followers. </w:t>
      </w:r>
    </w:p>
    <w:p w:rsidR="0018748C" w:rsidRDefault="00FC2960" w:rsidP="00E80A6D">
      <w:pPr>
        <w:widowControl w:val="0"/>
      </w:pPr>
      <w:r>
        <w:t xml:space="preserve">FEMALE RESEARCH OFFICER: </w:t>
      </w:r>
      <w:r w:rsidR="0018748C" w:rsidRPr="0018748C">
        <w:t>The wereda does not have official policy governing the role/participation of  communities in planning development projects/works. Nonetheless, the wereda council and sector offices  consult with knowledgeable people and/or the community at large during planning projects for public interest  such as selecting activiti</w:t>
      </w:r>
      <w:r w:rsidR="00953ECA">
        <w:t xml:space="preserve">es under watershed management, </w:t>
      </w:r>
      <w:r w:rsidR="0018748C" w:rsidRPr="0018748C">
        <w:t xml:space="preserve"> C/FFW </w:t>
      </w:r>
      <w:r w:rsidR="003B17C9">
        <w:t>programme</w:t>
      </w:r>
      <w:r w:rsidR="0018748C" w:rsidRPr="0018748C">
        <w:t xml:space="preserve">; whereas consulting  </w:t>
      </w:r>
      <w:r w:rsidR="0018748C" w:rsidRPr="0018748C">
        <w:lastRenderedPageBreak/>
        <w:t>individuals on choice of activity for projects aimed at HH level.</w:t>
      </w:r>
    </w:p>
    <w:p w:rsidR="00A16A62" w:rsidRDefault="00FD51F3" w:rsidP="00E80A6D">
      <w:pPr>
        <w:pStyle w:val="Heading2"/>
        <w:keepNext w:val="0"/>
        <w:widowControl w:val="0"/>
      </w:pPr>
      <w:bookmarkStart w:id="112" w:name="_Toc431481772"/>
      <w:r w:rsidRPr="00CA6F7E">
        <w:t>Differences between taxpayers and non-taxpayers in the wereda</w:t>
      </w:r>
      <w:bookmarkEnd w:id="112"/>
    </w:p>
    <w:p w:rsidR="00FC2960" w:rsidRPr="00DF1FA4" w:rsidRDefault="00FC2960" w:rsidP="00E80A6D">
      <w:pPr>
        <w:widowControl w:val="0"/>
      </w:pPr>
      <w:r>
        <w:t>Every household</w:t>
      </w:r>
      <w:r w:rsidRPr="00DF1FA4">
        <w:t xml:space="preserve"> who has land in the community pays tax, no one is exempted from tax. Other  than the duties and responsibilities of citizens stated by the federal law there is no any special duty for members of the community.</w:t>
      </w:r>
      <w:r>
        <w:t xml:space="preserve"> T</w:t>
      </w:r>
      <w:r w:rsidRPr="00DF1FA4">
        <w:t xml:space="preserve">ax payers have their own certificate which privilege them to access credit when they desire; on the other hand,  the </w:t>
      </w:r>
      <w:r w:rsidR="00E80A6D" w:rsidRPr="00DF1FA4">
        <w:t>non-tax</w:t>
      </w:r>
      <w:r w:rsidRPr="00DF1FA4">
        <w:t xml:space="preserve"> payers are deprived this right.</w:t>
      </w:r>
    </w:p>
    <w:p w:rsidR="00953ECA" w:rsidRDefault="0092140D" w:rsidP="00E80A6D">
      <w:pPr>
        <w:widowControl w:val="0"/>
      </w:pPr>
      <w:r>
        <w:t xml:space="preserve">Community in </w:t>
      </w:r>
      <w:r w:rsidR="005E298C">
        <w:t>Bolosso</w:t>
      </w:r>
      <w:r>
        <w:t xml:space="preserve"> Sore </w:t>
      </w:r>
      <w:r w:rsidR="00A62C77">
        <w:t>Wereda</w:t>
      </w:r>
      <w:r>
        <w:t xml:space="preserve"> perceives evading tax payment as 'slavery'. However, still there is a </w:t>
      </w:r>
      <w:r w:rsidR="00E7212B">
        <w:t>complaint</w:t>
      </w:r>
      <w:r>
        <w:t xml:space="preserve"> on higher tax payment proportion. </w:t>
      </w:r>
      <w:r w:rsidR="001D4A8B">
        <w:t xml:space="preserve">Tax payment training is limited to kebele officials and lack of </w:t>
      </w:r>
      <w:r w:rsidR="00E7212B">
        <w:t>awareness</w:t>
      </w:r>
      <w:r w:rsidR="001D4A8B">
        <w:t xml:space="preserve"> on reasons of tax payment is not removed. The community is not </w:t>
      </w:r>
      <w:r w:rsidR="00E7212B">
        <w:t>yet accustomed to tax payment by</w:t>
      </w:r>
      <w:r w:rsidR="00953ECA">
        <w:t xml:space="preserve"> </w:t>
      </w:r>
      <w:r w:rsidR="00E80A6D">
        <w:t>self-motivation</w:t>
      </w:r>
      <w:r w:rsidR="001D4A8B">
        <w:t>.</w:t>
      </w:r>
      <w:r>
        <w:t xml:space="preserve"> </w:t>
      </w:r>
    </w:p>
    <w:p w:rsidR="00FD51F3" w:rsidRPr="004E6F7B" w:rsidRDefault="00FD51F3" w:rsidP="00E80A6D">
      <w:pPr>
        <w:pStyle w:val="Heading2"/>
        <w:keepNext w:val="0"/>
        <w:widowControl w:val="0"/>
      </w:pPr>
      <w:bookmarkStart w:id="113" w:name="_Toc304101081"/>
      <w:bookmarkStart w:id="114" w:name="_Toc431481773"/>
      <w:r>
        <w:t>Community contributions</w:t>
      </w:r>
      <w:bookmarkEnd w:id="113"/>
      <w:r w:rsidR="004C5F27">
        <w:t xml:space="preserve"> + taxes</w:t>
      </w:r>
      <w:bookmarkEnd w:id="114"/>
    </w:p>
    <w:p w:rsidR="00953ECA" w:rsidRDefault="002623D0" w:rsidP="00E80A6D">
      <w:pPr>
        <w:widowControl w:val="0"/>
      </w:pPr>
      <w:r>
        <w:t>Community contributions (</w:t>
      </w:r>
      <w:r w:rsidR="005A66DD">
        <w:t>labour time</w:t>
      </w:r>
      <w:r>
        <w:t>, money and material) to kebele projects (</w:t>
      </w:r>
      <w:r w:rsidR="005A66DD">
        <w:t>terracing</w:t>
      </w:r>
      <w:r>
        <w:t xml:space="preserve">), </w:t>
      </w:r>
      <w:r w:rsidR="00A62C77">
        <w:t>wereda</w:t>
      </w:r>
      <w:r>
        <w:t xml:space="preserve"> projects (road construction) and national projects (power dam construction) are </w:t>
      </w:r>
      <w:r w:rsidR="005A66DD">
        <w:t>introduced to the community</w:t>
      </w:r>
      <w:r>
        <w:t xml:space="preserve">. </w:t>
      </w:r>
      <w:r w:rsidR="00DF1FA4">
        <w:t>P</w:t>
      </w:r>
      <w:r>
        <w:t xml:space="preserve">oor </w:t>
      </w:r>
      <w:r w:rsidR="00953ECA">
        <w:t xml:space="preserve">people </w:t>
      </w:r>
      <w:r>
        <w:t xml:space="preserve">are exempted from any contribution, but they have the right to use services. </w:t>
      </w:r>
    </w:p>
    <w:p w:rsidR="00A16A62" w:rsidRPr="00B22C60" w:rsidRDefault="00DF1FA4" w:rsidP="00E80A6D">
      <w:pPr>
        <w:widowControl w:val="0"/>
      </w:pPr>
      <w:r w:rsidRPr="00DF1FA4">
        <w:t>The wereda does not have any policy that guide</w:t>
      </w:r>
      <w:r w:rsidR="00953ECA">
        <w:t>s</w:t>
      </w:r>
      <w:r w:rsidRPr="00DF1FA4">
        <w:t xml:space="preserve"> the contribution of </w:t>
      </w:r>
      <w:r w:rsidR="00953ECA">
        <w:t xml:space="preserve">the </w:t>
      </w:r>
      <w:r w:rsidRPr="00DF1FA4">
        <w:t xml:space="preserve">community for development projects. Rather, the wereda council discuss the nature of the project and its importance with </w:t>
      </w:r>
      <w:r w:rsidR="00953ECA">
        <w:t xml:space="preserve">the </w:t>
      </w:r>
      <w:r w:rsidRPr="00DF1FA4">
        <w:t>community which decide what and how much it can contribute. The community in turn collect</w:t>
      </w:r>
      <w:r w:rsidR="00953ECA">
        <w:t>s</w:t>
      </w:r>
      <w:r w:rsidRPr="00DF1FA4">
        <w:t xml:space="preserve"> the contribution</w:t>
      </w:r>
      <w:r w:rsidR="00953ECA">
        <w:t>s</w:t>
      </w:r>
      <w:r w:rsidRPr="00DF1FA4">
        <w:t xml:space="preserve"> from its members based on the willingness and potential of each and then submit</w:t>
      </w:r>
      <w:r w:rsidR="00953ECA">
        <w:t>s</w:t>
      </w:r>
      <w:r w:rsidRPr="00DF1FA4">
        <w:t xml:space="preserve"> it to the responsible body. For regional and national projects the contribution is usually cash, whereas for projects at wereda level it can be in material and/or labour as well. The cont</w:t>
      </w:r>
      <w:r w:rsidR="00FC2960">
        <w:t>ribution is expected from all households</w:t>
      </w:r>
      <w:r w:rsidRPr="00DF1FA4">
        <w:t xml:space="preserve"> in the community except the poorest, in case of cash and material. Collecting the pledged  contribution is a common problem.</w:t>
      </w:r>
      <w:r w:rsidR="00FC2960">
        <w:t xml:space="preserve"> </w:t>
      </w:r>
      <w:r w:rsidRPr="00DF1FA4">
        <w:t xml:space="preserve">Recently, the community has contributed for the construction of primary school, secondary school and health centre both in minimum of the cash 5-10 birr and labour. </w:t>
      </w:r>
    </w:p>
    <w:p w:rsidR="00FD51F3" w:rsidRPr="00531246" w:rsidRDefault="00FD51F3" w:rsidP="00E80A6D">
      <w:pPr>
        <w:pStyle w:val="Heading2"/>
        <w:keepNext w:val="0"/>
        <w:widowControl w:val="0"/>
      </w:pPr>
      <w:bookmarkStart w:id="115" w:name="_Toc304101082"/>
      <w:bookmarkStart w:id="116" w:name="_Toc431481774"/>
      <w:r w:rsidRPr="00531246">
        <w:t>Accountability</w:t>
      </w:r>
      <w:bookmarkEnd w:id="115"/>
      <w:bookmarkEnd w:id="116"/>
    </w:p>
    <w:p w:rsidR="00FC2960" w:rsidRDefault="00A62C77" w:rsidP="00E80A6D">
      <w:pPr>
        <w:widowControl w:val="0"/>
      </w:pPr>
      <w:r>
        <w:t>Wereda</w:t>
      </w:r>
      <w:r w:rsidR="00BE4BBE">
        <w:t xml:space="preserve"> </w:t>
      </w:r>
      <w:r w:rsidR="007617B4">
        <w:t xml:space="preserve">prepares </w:t>
      </w:r>
      <w:r w:rsidR="00953ECA">
        <w:t xml:space="preserve">the </w:t>
      </w:r>
      <w:r w:rsidR="007617B4">
        <w:t>bu</w:t>
      </w:r>
      <w:r w:rsidR="00BE4BBE">
        <w:t xml:space="preserve">dget distribution and the detail is sent to kebele officials to </w:t>
      </w:r>
      <w:r w:rsidR="007617B4">
        <w:t>announce</w:t>
      </w:r>
      <w:r w:rsidR="00BE4BBE">
        <w:t xml:space="preserve"> to </w:t>
      </w:r>
      <w:r w:rsidR="007617B4">
        <w:t xml:space="preserve">the </w:t>
      </w:r>
      <w:r w:rsidR="00F57FED">
        <w:t xml:space="preserve">community. Development activities are introduced to </w:t>
      </w:r>
      <w:r>
        <w:t>wereda</w:t>
      </w:r>
      <w:r w:rsidR="00D1752A">
        <w:t xml:space="preserve"> offices</w:t>
      </w:r>
      <w:r w:rsidR="00F57FED">
        <w:t xml:space="preserve"> through brochures, campaign</w:t>
      </w:r>
      <w:r w:rsidR="00953ECA">
        <w:t>s</w:t>
      </w:r>
      <w:r w:rsidR="00F57FED">
        <w:t>, posting on boards and all other possible means.</w:t>
      </w:r>
      <w:r w:rsidR="005E606B">
        <w:t xml:space="preserve"> </w:t>
      </w:r>
    </w:p>
    <w:p w:rsidR="00F57FED" w:rsidRDefault="00FC2960" w:rsidP="00E80A6D">
      <w:pPr>
        <w:widowControl w:val="0"/>
      </w:pPr>
      <w:r w:rsidRPr="00FC2960">
        <w:t xml:space="preserve">The most common event at wereda and kebele level is continuous Gimgema. There are 4 Gimgema sessions a year. During each session, the performance of sector offices is evaluated as per quality and quantity of planned activities while members of wereda as well as kebele council and all public servants are evaluated based on a checklist focusing on work achievement, ethics and corruption. Punishment or corrective measures decided on at the GimGema would be implemented strictly. </w:t>
      </w:r>
      <w:r w:rsidR="005E606B">
        <w:t xml:space="preserve">There is </w:t>
      </w:r>
      <w:r w:rsidR="00953ECA">
        <w:t xml:space="preserve">a </w:t>
      </w:r>
      <w:r w:rsidR="005E606B">
        <w:t xml:space="preserve">very strong debate among the </w:t>
      </w:r>
      <w:r w:rsidR="00A62C77">
        <w:t>wereda</w:t>
      </w:r>
      <w:r w:rsidR="005E606B">
        <w:t xml:space="preserve"> officers during the </w:t>
      </w:r>
      <w:r w:rsidR="005E606B" w:rsidRPr="00953ECA">
        <w:rPr>
          <w:i/>
        </w:rPr>
        <w:t>gimgema</w:t>
      </w:r>
      <w:r w:rsidR="005E606B">
        <w:t xml:space="preserve"> on the good and bad performance of the kebele officials. The </w:t>
      </w:r>
      <w:r w:rsidR="00A62C77">
        <w:t>wereda</w:t>
      </w:r>
      <w:r w:rsidR="005E606B">
        <w:t xml:space="preserve"> officer </w:t>
      </w:r>
      <w:r w:rsidR="00953ECA">
        <w:t xml:space="preserve">weaker </w:t>
      </w:r>
      <w:r w:rsidR="005E606B">
        <w:t xml:space="preserve">to perform both the political and development commitments is removed from the position if riskier than tolerable standards. Recently, the community as well as the </w:t>
      </w:r>
      <w:r w:rsidR="00A62C77">
        <w:t>wereda</w:t>
      </w:r>
      <w:r w:rsidR="005E606B">
        <w:t xml:space="preserve"> officers are clearly aware about the fate of corruption in development activities</w:t>
      </w:r>
      <w:r w:rsidR="00953ECA">
        <w:t xml:space="preserve"> and</w:t>
      </w:r>
      <w:r w:rsidR="005E606B">
        <w:t xml:space="preserve"> the involvement in these activities </w:t>
      </w:r>
      <w:r w:rsidR="00953ECA">
        <w:t>is</w:t>
      </w:r>
      <w:r w:rsidR="005E606B">
        <w:t xml:space="preserve"> limited when compared to the earlier periods. However, there </w:t>
      </w:r>
      <w:r w:rsidR="00D1752A">
        <w:t>are</w:t>
      </w:r>
      <w:r w:rsidR="005E606B">
        <w:t xml:space="preserve"> still some prob</w:t>
      </w:r>
      <w:r w:rsidR="00953ECA">
        <w:t>lems in notify</w:t>
      </w:r>
      <w:r w:rsidR="005E606B">
        <w:t xml:space="preserve">ing development activities to the community </w:t>
      </w:r>
      <w:r w:rsidR="00953ECA">
        <w:t>by</w:t>
      </w:r>
      <w:r w:rsidR="005E606B">
        <w:t xml:space="preserve"> relevant means, or collecting secured suggestions and analysing the information to incorporate the constr</w:t>
      </w:r>
      <w:r w:rsidR="00953ECA">
        <w:t>u</w:t>
      </w:r>
      <w:r w:rsidR="005E606B">
        <w:t>ctive ones</w:t>
      </w:r>
      <w:r w:rsidR="00D1752A">
        <w:t xml:space="preserve"> into future plans</w:t>
      </w:r>
      <w:r w:rsidR="005E606B">
        <w:t xml:space="preserve">. Appeals against decisions of the </w:t>
      </w:r>
      <w:r w:rsidR="00A62C77">
        <w:t>wereda</w:t>
      </w:r>
      <w:r w:rsidR="00953ECA">
        <w:t xml:space="preserve"> is not well-practis</w:t>
      </w:r>
      <w:r w:rsidR="005E606B">
        <w:t xml:space="preserve">ed by many of the </w:t>
      </w:r>
      <w:r w:rsidR="00A62C77">
        <w:t>wereda</w:t>
      </w:r>
      <w:r w:rsidR="005E606B">
        <w:t xml:space="preserve"> community members. The budget posting is </w:t>
      </w:r>
      <w:r w:rsidR="00953ECA">
        <w:t xml:space="preserve">a </w:t>
      </w:r>
      <w:r w:rsidR="005E606B">
        <w:t xml:space="preserve">very recent approach, but the rural community have no information in this regards. </w:t>
      </w:r>
      <w:r w:rsidR="00CD506D">
        <w:t>This bud</w:t>
      </w:r>
      <w:r w:rsidR="00953ECA">
        <w:t>get posting habit is not practised in</w:t>
      </w:r>
      <w:r w:rsidR="00CD506D">
        <w:t xml:space="preserve"> rural areas at present time.</w:t>
      </w:r>
      <w:r w:rsidR="005E606B">
        <w:t xml:space="preserve">  </w:t>
      </w:r>
    </w:p>
    <w:p w:rsidR="00DF1FA4" w:rsidRPr="00DF1FA4" w:rsidRDefault="00DF1FA4" w:rsidP="00E80A6D">
      <w:pPr>
        <w:widowControl w:val="0"/>
      </w:pPr>
      <w:r w:rsidRPr="00DF1FA4">
        <w:t xml:space="preserve">A number of suggestion boxes were provided at each office; however, people do not use them to express their opinions or complaints. Thus, it is GimGema which is more or less believed to be effective. Gimgemma </w:t>
      </w:r>
      <w:r w:rsidRPr="00DF1FA4">
        <w:lastRenderedPageBreak/>
        <w:t>,Budgets post, appeals to wereda against decisions and use of suggestion box are useful respectively. This year  the local government posted the total budget allocated for the wereda along with its distribution to sector offices and development projects.</w:t>
      </w:r>
    </w:p>
    <w:p w:rsidR="00FD51F3" w:rsidRPr="00843927" w:rsidRDefault="00FD51F3" w:rsidP="00E80A6D">
      <w:pPr>
        <w:pStyle w:val="Heading2"/>
        <w:keepNext w:val="0"/>
        <w:widowControl w:val="0"/>
      </w:pPr>
      <w:bookmarkStart w:id="117" w:name="_Toc304101083"/>
      <w:bookmarkStart w:id="118" w:name="_Toc431481775"/>
      <w:r w:rsidRPr="00531246">
        <w:t xml:space="preserve">Security </w:t>
      </w:r>
      <w:r w:rsidRPr="00843927">
        <w:t>and policing</w:t>
      </w:r>
      <w:bookmarkEnd w:id="117"/>
      <w:bookmarkEnd w:id="118"/>
    </w:p>
    <w:p w:rsidR="00DF1FA4" w:rsidRDefault="00FC2960" w:rsidP="00E80A6D">
      <w:pPr>
        <w:widowControl w:val="0"/>
      </w:pPr>
      <w:r>
        <w:t xml:space="preserve">MALE RESEARCH OFFICER </w:t>
      </w:r>
      <w:r w:rsidR="006C5FE3">
        <w:t xml:space="preserve">The security and policing activities are strong enough and well-structured in the </w:t>
      </w:r>
      <w:r w:rsidR="00A62C77">
        <w:t>wereda</w:t>
      </w:r>
      <w:r w:rsidR="006C5FE3">
        <w:t>.</w:t>
      </w:r>
      <w:r w:rsidR="00C9282B">
        <w:t xml:space="preserve"> Policing and maintenance of security works are in different forms: militia, </w:t>
      </w:r>
      <w:r w:rsidR="00DB6CE0">
        <w:t>community</w:t>
      </w:r>
      <w:r w:rsidR="00C9282B">
        <w:t xml:space="preserve"> police and wereda are functioning. In </w:t>
      </w:r>
      <w:r w:rsidR="005E298C">
        <w:t>Bolosso</w:t>
      </w:r>
      <w:r w:rsidR="00C9282B">
        <w:t xml:space="preserve"> Sore </w:t>
      </w:r>
      <w:r w:rsidR="00A62C77">
        <w:t>Wereda</w:t>
      </w:r>
      <w:r w:rsidR="00C9282B">
        <w:t>, there are five-sub police centres. The structure is also extended to kebele level.</w:t>
      </w:r>
      <w:r w:rsidR="00DF1FA4">
        <w:t xml:space="preserve"> </w:t>
      </w:r>
      <w:r w:rsidR="00C9282B">
        <w:t>Two persons per centre in day time and 4 persons per</w:t>
      </w:r>
      <w:r w:rsidR="0068005B">
        <w:t xml:space="preserve"> </w:t>
      </w:r>
      <w:r w:rsidR="00DB6CE0">
        <w:t xml:space="preserve">centre </w:t>
      </w:r>
      <w:r w:rsidR="0068005B">
        <w:t xml:space="preserve">in night time work security work at kebele level within the community. Recently, the state of security in the </w:t>
      </w:r>
      <w:r w:rsidR="00A62C77">
        <w:t>wereda</w:t>
      </w:r>
      <w:r w:rsidR="0068005B">
        <w:t xml:space="preserve"> is improved, </w:t>
      </w:r>
      <w:r w:rsidR="006C5FE3">
        <w:t>particularly</w:t>
      </w:r>
      <w:r w:rsidR="0068005B">
        <w:t xml:space="preserve">, </w:t>
      </w:r>
      <w:r w:rsidR="00BB0BFB">
        <w:t>due to community participation. Communi</w:t>
      </w:r>
      <w:r w:rsidR="00953ECA">
        <w:t>ty policing has been contributing</w:t>
      </w:r>
      <w:r w:rsidR="00BB0BFB">
        <w:t xml:space="preserve"> a lot and </w:t>
      </w:r>
      <w:r w:rsidR="00953ECA">
        <w:t xml:space="preserve">is </w:t>
      </w:r>
      <w:r w:rsidR="00BB0BFB">
        <w:t xml:space="preserve">effective due to its inclusive approaches of the community efforts. However, there is still some </w:t>
      </w:r>
      <w:r w:rsidR="005F4566">
        <w:t>forms of crime happen</w:t>
      </w:r>
      <w:r w:rsidR="00BB0BFB">
        <w:t xml:space="preserve"> in the rural areas of the </w:t>
      </w:r>
      <w:r w:rsidR="005F4566">
        <w:t xml:space="preserve">community. For example, </w:t>
      </w:r>
      <w:r w:rsidR="000E6FED">
        <w:t xml:space="preserve">street </w:t>
      </w:r>
      <w:r w:rsidR="00C6743F">
        <w:t xml:space="preserve">robbery during night times sometimes happens. </w:t>
      </w:r>
    </w:p>
    <w:p w:rsidR="00DF1FA4" w:rsidRDefault="00FC2960" w:rsidP="00E80A6D">
      <w:pPr>
        <w:widowControl w:val="0"/>
      </w:pPr>
      <w:r>
        <w:t xml:space="preserve">FEMALE RESEARCH OFFICER </w:t>
      </w:r>
      <w:r w:rsidR="00DF1FA4" w:rsidRPr="00DF1FA4">
        <w:t xml:space="preserve">The state of security is very good, no serious conflict was observed in the wereda this decade. however, </w:t>
      </w:r>
      <w:r w:rsidR="00953ECA">
        <w:t xml:space="preserve">a </w:t>
      </w:r>
      <w:r w:rsidR="00DF1FA4" w:rsidRPr="00DF1FA4">
        <w:t>special security p</w:t>
      </w:r>
      <w:r>
        <w:t xml:space="preserve">roblem was reported from Gara </w:t>
      </w:r>
      <w:r w:rsidR="00953ECA">
        <w:t>Godo, the research kebele. I</w:t>
      </w:r>
      <w:r w:rsidR="00DF1FA4" w:rsidRPr="00DF1FA4">
        <w:t>n 2009,  there was a conflict between two individuals in the market.</w:t>
      </w:r>
      <w:r w:rsidR="00953ECA">
        <w:t xml:space="preserve"> </w:t>
      </w:r>
      <w:r w:rsidR="00DF1FA4" w:rsidRPr="00DF1FA4">
        <w:t xml:space="preserve">The security structure is composed of Militia (in rural kebeles), community police and professional police. The former operates in rural areas whereas the </w:t>
      </w:r>
      <w:r w:rsidR="00E80A6D" w:rsidRPr="00DF1FA4">
        <w:t>latter</w:t>
      </w:r>
      <w:r w:rsidR="00DF1FA4" w:rsidRPr="00DF1FA4">
        <w:t xml:space="preserve"> two are functional in towns. With regard to effectiveness community police </w:t>
      </w:r>
      <w:r w:rsidR="00953ECA">
        <w:t xml:space="preserve">are </w:t>
      </w:r>
      <w:r w:rsidR="00DF1FA4" w:rsidRPr="00DF1FA4">
        <w:t xml:space="preserve">found better, followed by Militia. The major limitation for the effectiveness of professional police was </w:t>
      </w:r>
      <w:r w:rsidR="00953ECA">
        <w:t xml:space="preserve">the </w:t>
      </w:r>
      <w:r w:rsidR="00DF1FA4" w:rsidRPr="00DF1FA4">
        <w:t>small number of policemen and lack of vehicle</w:t>
      </w:r>
      <w:r w:rsidR="00953ECA">
        <w:t>s</w:t>
      </w:r>
      <w:r w:rsidR="00DF1FA4" w:rsidRPr="00DF1FA4">
        <w:t>. To overcome this limitation in part, recruitment of 7 additional policemen is under</w:t>
      </w:r>
      <w:r w:rsidR="00953ECA">
        <w:t xml:space="preserve"> </w:t>
      </w:r>
      <w:r w:rsidR="00DF1FA4" w:rsidRPr="00DF1FA4">
        <w:t xml:space="preserve">way. </w:t>
      </w:r>
    </w:p>
    <w:p w:rsidR="00FD51F3" w:rsidRPr="00531246" w:rsidRDefault="00FD51F3" w:rsidP="00E80A6D">
      <w:pPr>
        <w:pStyle w:val="Heading2"/>
        <w:keepNext w:val="0"/>
        <w:widowControl w:val="0"/>
      </w:pPr>
      <w:bookmarkStart w:id="119" w:name="_Toc304101084"/>
      <w:bookmarkStart w:id="120" w:name="_Toc431481776"/>
      <w:r w:rsidRPr="00531246">
        <w:t>Justice</w:t>
      </w:r>
      <w:bookmarkEnd w:id="119"/>
      <w:bookmarkEnd w:id="120"/>
    </w:p>
    <w:p w:rsidR="00C37090" w:rsidRDefault="00FC2960" w:rsidP="00E80A6D">
      <w:pPr>
        <w:widowControl w:val="0"/>
      </w:pPr>
      <w:r>
        <w:t xml:space="preserve">MALE RESEARCH OFFICER </w:t>
      </w:r>
      <w:r w:rsidR="009C488B">
        <w:t>Th</w:t>
      </w:r>
      <w:r w:rsidR="00C37090">
        <w:t>e social court at</w:t>
      </w:r>
      <w:r w:rsidR="00106882">
        <w:t xml:space="preserve"> the community level solves some form of communi</w:t>
      </w:r>
      <w:r w:rsidR="00C37090">
        <w:t>ty conflicts. For example, land-</w:t>
      </w:r>
      <w:r w:rsidR="00106882">
        <w:t xml:space="preserve">related conflicts among households and easier cases in the community are solved at social court level.  </w:t>
      </w:r>
      <w:r w:rsidR="00C37090">
        <w:t>Social courts are granted power to decide up to 500 birr.</w:t>
      </w:r>
      <w:r w:rsidR="00C37090" w:rsidRPr="00C37090">
        <w:t xml:space="preserve"> </w:t>
      </w:r>
      <w:r w:rsidR="00C37090">
        <w:t xml:space="preserve">The challenge of social court is lack of compensation for all four members (chairman, left and right courts, and registrar) for two days regular service per week. </w:t>
      </w:r>
    </w:p>
    <w:p w:rsidR="009C488B" w:rsidRDefault="00C37090" w:rsidP="00E80A6D">
      <w:pPr>
        <w:widowControl w:val="0"/>
      </w:pPr>
      <w:r>
        <w:t xml:space="preserve">The </w:t>
      </w:r>
      <w:r w:rsidR="00106882">
        <w:t>Peace</w:t>
      </w:r>
      <w:r w:rsidR="009C488B">
        <w:t xml:space="preserve"> committee, religious and elder leaders have direct contributions to </w:t>
      </w:r>
      <w:r w:rsidR="00106882">
        <w:t xml:space="preserve">the </w:t>
      </w:r>
      <w:r w:rsidR="00A62C77">
        <w:t>wereda</w:t>
      </w:r>
      <w:r w:rsidR="009C488B">
        <w:t xml:space="preserve"> court. The stronger side of peace committee, religious and elder leaders is the ef</w:t>
      </w:r>
      <w:r w:rsidR="00E81C6F">
        <w:t>fort to bring sustainable reconciliation</w:t>
      </w:r>
      <w:r w:rsidR="009C488B">
        <w:t xml:space="preserve"> for severe conflicts. </w:t>
      </w:r>
    </w:p>
    <w:p w:rsidR="009C488B" w:rsidRDefault="009C488B" w:rsidP="00E80A6D">
      <w:pPr>
        <w:widowControl w:val="0"/>
      </w:pPr>
      <w:r>
        <w:t>Peace committee is organ</w:t>
      </w:r>
      <w:r w:rsidR="008315C9">
        <w:t>ised</w:t>
      </w:r>
      <w:r>
        <w:t xml:space="preserve"> between kebeles, </w:t>
      </w:r>
      <w:r w:rsidR="00A62C77">
        <w:t>wereda</w:t>
      </w:r>
      <w:r>
        <w:t xml:space="preserve"> and even zones. </w:t>
      </w:r>
      <w:r w:rsidR="00106882">
        <w:t>For example, the peace commit</w:t>
      </w:r>
      <w:r w:rsidR="00520852">
        <w:t xml:space="preserve">tee between eastern Badwacho kebele in the Hadiya zone and the Gara Godo kebele solves common problems between </w:t>
      </w:r>
      <w:r w:rsidR="005E298C">
        <w:t>Bolosso</w:t>
      </w:r>
      <w:r w:rsidR="00520852">
        <w:t xml:space="preserve"> Sore </w:t>
      </w:r>
      <w:r w:rsidR="00A62C77">
        <w:t>Wereda</w:t>
      </w:r>
      <w:r w:rsidR="00520852">
        <w:t xml:space="preserve"> and the </w:t>
      </w:r>
      <w:r w:rsidR="00A62C77">
        <w:t>wereda</w:t>
      </w:r>
      <w:r w:rsidR="00520852">
        <w:t xml:space="preserve"> at Hadiya </w:t>
      </w:r>
      <w:r w:rsidR="00A62C77">
        <w:t>zone. The</w:t>
      </w:r>
      <w:r>
        <w:t xml:space="preserve"> committee conduct urgent meetings per 15 days or regula</w:t>
      </w:r>
      <w:r w:rsidR="00C37090">
        <w:t>r meetings once</w:t>
      </w:r>
      <w:r w:rsidR="00520852">
        <w:t xml:space="preserve"> per three weeks</w:t>
      </w:r>
    </w:p>
    <w:p w:rsidR="00DF1FA4" w:rsidRDefault="009C488B" w:rsidP="00E80A6D">
      <w:pPr>
        <w:widowControl w:val="0"/>
      </w:pPr>
      <w:r>
        <w:t>Security</w:t>
      </w:r>
      <w:r w:rsidR="00520852">
        <w:t xml:space="preserve"> office</w:t>
      </w:r>
      <w:r>
        <w:t>, police</w:t>
      </w:r>
      <w:r w:rsidR="00520852">
        <w:t xml:space="preserve"> and</w:t>
      </w:r>
      <w:r>
        <w:t xml:space="preserve"> justice</w:t>
      </w:r>
      <w:r w:rsidR="00520852">
        <w:t xml:space="preserve"> office</w:t>
      </w:r>
      <w:r w:rsidR="00BA7FDE">
        <w:t xml:space="preserve"> at </w:t>
      </w:r>
      <w:r w:rsidR="00A62C77">
        <w:t>wereda</w:t>
      </w:r>
      <w:r w:rsidR="00BA7FDE">
        <w:t xml:space="preserve"> level</w:t>
      </w:r>
      <w:r w:rsidR="00520852">
        <w:t xml:space="preserve"> formed</w:t>
      </w:r>
      <w:r w:rsidR="00C37090">
        <w:t xml:space="preserve"> a</w:t>
      </w:r>
      <w:r w:rsidR="00BA7FDE">
        <w:t xml:space="preserve"> </w:t>
      </w:r>
      <w:r w:rsidR="00520852">
        <w:t>steering</w:t>
      </w:r>
      <w:r>
        <w:t xml:space="preserve"> </w:t>
      </w:r>
      <w:r w:rsidR="00520852">
        <w:t>committee that conducts</w:t>
      </w:r>
      <w:r>
        <w:t xml:space="preserve"> monthly meetings. </w:t>
      </w:r>
      <w:r w:rsidR="00520852">
        <w:t>Due to the three offices cooperation</w:t>
      </w:r>
      <w:r>
        <w:t>, the service quality</w:t>
      </w:r>
      <w:r w:rsidR="00520852">
        <w:t xml:space="preserve"> of security and policing</w:t>
      </w:r>
      <w:r>
        <w:t xml:space="preserve"> is improved. However, the structure is not well empowered to deliver </w:t>
      </w:r>
      <w:r w:rsidR="00520852">
        <w:t>a</w:t>
      </w:r>
      <w:r>
        <w:t xml:space="preserve"> </w:t>
      </w:r>
      <w:r w:rsidR="00520852">
        <w:t>scaling</w:t>
      </w:r>
      <w:r>
        <w:t>-up demand for co</w:t>
      </w:r>
      <w:r w:rsidR="00520852">
        <w:t>urt, peace and security service from the rural people.</w:t>
      </w:r>
      <w:r>
        <w:t xml:space="preserve"> </w:t>
      </w:r>
    </w:p>
    <w:p w:rsidR="00DF1FA4" w:rsidRDefault="00FC2960" w:rsidP="00E80A6D">
      <w:pPr>
        <w:widowControl w:val="0"/>
      </w:pPr>
      <w:r>
        <w:t xml:space="preserve">FEMALE RESEARCH OFFICER </w:t>
      </w:r>
      <w:r w:rsidR="00DF1FA4" w:rsidRPr="00DF1FA4">
        <w:t>Social court</w:t>
      </w:r>
      <w:r>
        <w:t xml:space="preserve"> officials</w:t>
      </w:r>
      <w:r w:rsidR="00DF1FA4" w:rsidRPr="00DF1FA4">
        <w:t xml:space="preserve"> </w:t>
      </w:r>
      <w:r>
        <w:t>are elected by the community.</w:t>
      </w:r>
      <w:r w:rsidR="00DF1FA4" w:rsidRPr="00DF1FA4">
        <w:t xml:space="preserve"> </w:t>
      </w:r>
      <w:r>
        <w:t>I</w:t>
      </w:r>
      <w:r w:rsidR="00DF1FA4" w:rsidRPr="00DF1FA4">
        <w:t>n the past it deal</w:t>
      </w:r>
      <w:r w:rsidR="00C37090">
        <w:t>t</w:t>
      </w:r>
      <w:r w:rsidR="00DF1FA4" w:rsidRPr="00DF1FA4">
        <w:t xml:space="preserve"> with any case  presented t</w:t>
      </w:r>
      <w:r w:rsidR="00C37090">
        <w:t>o it, but this days its scope i</w:t>
      </w:r>
      <w:r w:rsidR="00DF1FA4" w:rsidRPr="00DF1FA4">
        <w:t>s limited to minor case</w:t>
      </w:r>
      <w:r w:rsidR="00C37090">
        <w:t>s</w:t>
      </w:r>
      <w:r w:rsidR="00DF1FA4" w:rsidRPr="00DF1FA4">
        <w:t xml:space="preserve"> that are valued up to Birr 500.00 and accountable to the wereda court.</w:t>
      </w:r>
    </w:p>
    <w:p w:rsidR="00DF1FA4" w:rsidRDefault="00DF1FA4" w:rsidP="00E80A6D">
      <w:pPr>
        <w:widowControl w:val="0"/>
      </w:pPr>
      <w:r w:rsidRPr="00DF1FA4">
        <w:t>El</w:t>
      </w:r>
      <w:r w:rsidR="00FC2960">
        <w:t xml:space="preserve">ders negotiation (Shimgilena) involves </w:t>
      </w:r>
      <w:r w:rsidRPr="00DF1FA4">
        <w:t>individuals elected either by the two opponents or by the</w:t>
      </w:r>
      <w:r w:rsidR="00FC2960">
        <w:t xml:space="preserve"> court;</w:t>
      </w:r>
      <w:r w:rsidRPr="00DF1FA4">
        <w:t xml:space="preserve"> usually handle disputes related to family or marriage matters</w:t>
      </w:r>
      <w:r>
        <w:t>.</w:t>
      </w:r>
    </w:p>
    <w:p w:rsidR="00DF1FA4" w:rsidRDefault="00DF1FA4" w:rsidP="00E80A6D">
      <w:pPr>
        <w:widowControl w:val="0"/>
      </w:pPr>
      <w:r w:rsidRPr="00DF1FA4">
        <w:t>Wereda court- The justice structure is composed</w:t>
      </w:r>
      <w:r w:rsidR="00C37090">
        <w:t xml:space="preserve"> of </w:t>
      </w:r>
      <w:r w:rsidRPr="00DF1FA4">
        <w:t xml:space="preserve">three bodies: Firdbet, Akabi-hige and police. At the wereda level, the justice institution is only the wereda court. The wereda court has an interaction with the kebele social court and peace committee. Since the last five years, the awareness of community is significantly </w:t>
      </w:r>
      <w:r w:rsidRPr="00DF1FA4">
        <w:lastRenderedPageBreak/>
        <w:t xml:space="preserve">changing. </w:t>
      </w:r>
      <w:r w:rsidR="00C37090">
        <w:t>The</w:t>
      </w:r>
      <w:r w:rsidRPr="00DF1FA4">
        <w:t xml:space="preserve"> budget allocation</w:t>
      </w:r>
      <w:r w:rsidR="00C37090">
        <w:t xml:space="preserve"> is not sufficient</w:t>
      </w:r>
      <w:r w:rsidRPr="00DF1FA4">
        <w:t>. There is no b</w:t>
      </w:r>
      <w:r w:rsidR="00C37090">
        <w:t>asic equipment such as vehicles and</w:t>
      </w:r>
      <w:r w:rsidRPr="00DF1FA4">
        <w:t xml:space="preserve"> insufficient manpower. The wereda court is planning to employ lawyer. The court needs improvement on equipment and budget allocation.</w:t>
      </w:r>
    </w:p>
    <w:p w:rsidR="00FD51F3" w:rsidRDefault="00FD51F3" w:rsidP="00E80A6D">
      <w:pPr>
        <w:pStyle w:val="Heading2"/>
        <w:keepNext w:val="0"/>
        <w:widowControl w:val="0"/>
      </w:pPr>
      <w:bookmarkStart w:id="121" w:name="_Toc304101086"/>
      <w:bookmarkStart w:id="122" w:name="_Toc431481777"/>
      <w:r w:rsidRPr="00531246">
        <w:t>Learning about government policies and programmes</w:t>
      </w:r>
      <w:bookmarkEnd w:id="121"/>
      <w:bookmarkEnd w:id="122"/>
    </w:p>
    <w:p w:rsidR="00FD51F3" w:rsidRPr="00B2453F" w:rsidRDefault="00FD51F3" w:rsidP="00E80A6D">
      <w:pPr>
        <w:pStyle w:val="Heading3"/>
      </w:pPr>
      <w:bookmarkStart w:id="123" w:name="_Toc304101087"/>
      <w:bookmarkStart w:id="124" w:name="_Toc431481778"/>
      <w:r>
        <w:t>Growth and Transformation Plan</w:t>
      </w:r>
      <w:bookmarkEnd w:id="123"/>
      <w:bookmarkEnd w:id="124"/>
    </w:p>
    <w:p w:rsidR="00DF1FA4" w:rsidRDefault="007407F1" w:rsidP="00E80A6D">
      <w:pPr>
        <w:widowControl w:val="0"/>
      </w:pPr>
      <w:r>
        <w:t xml:space="preserve">MALE RESEARCH OFFICER </w:t>
      </w:r>
      <w:r w:rsidR="002A041A">
        <w:t>Government policies and programmes are usually introduced to</w:t>
      </w:r>
      <w:r w:rsidR="00C37090">
        <w:t xml:space="preserve"> the</w:t>
      </w:r>
      <w:r w:rsidR="002A041A">
        <w:t xml:space="preserve"> community through community conference</w:t>
      </w:r>
      <w:r w:rsidR="00C37090">
        <w:t>s</w:t>
      </w:r>
      <w:r w:rsidR="002A041A">
        <w:t xml:space="preserve"> </w:t>
      </w:r>
      <w:r w:rsidR="00E74B72">
        <w:t>particularly</w:t>
      </w:r>
      <w:r>
        <w:t>.</w:t>
      </w:r>
      <w:r w:rsidR="002A041A">
        <w:t xml:space="preserve"> GTP introduction </w:t>
      </w:r>
      <w:r>
        <w:t xml:space="preserve">was </w:t>
      </w:r>
      <w:r w:rsidR="002A041A">
        <w:t xml:space="preserve">undertaken in various forms. </w:t>
      </w:r>
      <w:r w:rsidR="00C6239B">
        <w:t xml:space="preserve">250 model farmers from each kebele were selected for 13 days training for awareness creation. </w:t>
      </w:r>
      <w:r w:rsidR="00940D92">
        <w:t xml:space="preserve">After discussion with the community </w:t>
      </w:r>
      <w:r w:rsidR="00CE3166">
        <w:t>in each kebele, specific kebele-</w:t>
      </w:r>
      <w:r w:rsidR="00940D92">
        <w:t>targe</w:t>
      </w:r>
      <w:r w:rsidR="00CE3166">
        <w:t>te</w:t>
      </w:r>
      <w:r w:rsidR="00940D92">
        <w:t>d 5 years development plan is prepared followed by annual plan. The community have understanding on the accountability and responsibility to implement the plan through support of thing</w:t>
      </w:r>
      <w:r w:rsidR="00CE3166">
        <w:t>s,</w:t>
      </w:r>
      <w:r w:rsidR="00940D92">
        <w:t xml:space="preserve"> money, materials and </w:t>
      </w:r>
      <w:r w:rsidR="00CE3166">
        <w:t>labour</w:t>
      </w:r>
      <w:r w:rsidR="00940D92">
        <w:t xml:space="preserve"> time. As the chairman of the </w:t>
      </w:r>
      <w:r w:rsidR="005E298C">
        <w:t>Bolosso</w:t>
      </w:r>
      <w:r w:rsidR="00940D92">
        <w:t xml:space="preserve"> Sore </w:t>
      </w:r>
      <w:r w:rsidR="00A62C77">
        <w:t>wereda</w:t>
      </w:r>
      <w:r w:rsidR="00940D92">
        <w:t xml:space="preserve"> remarks, all </w:t>
      </w:r>
      <w:r w:rsidR="00A62C77">
        <w:t>wereda</w:t>
      </w:r>
      <w:r w:rsidR="00940D92">
        <w:t xml:space="preserve"> office personnel have firm awareness on the recent development plan and almost all are involved in the first year portion of the plan implementation.</w:t>
      </w:r>
    </w:p>
    <w:p w:rsidR="00DF1FA4" w:rsidRDefault="007407F1" w:rsidP="00E80A6D">
      <w:pPr>
        <w:widowControl w:val="0"/>
      </w:pPr>
      <w:r>
        <w:t xml:space="preserve">FEMALE RESEARCH OFFICER </w:t>
      </w:r>
      <w:r w:rsidR="00DF1FA4" w:rsidRPr="00DF1FA4">
        <w:t xml:space="preserve">The wereda council introduce the growth and transformation plan to the relevant wereda officers and members of kebele council by reading the document and discussing its content on office meeting. The wereda officers in turn explain and discuss the plan to their respective staffs who are supposed to do so. The same way  do kebele council to their respective community. According to the wereda office, irrigation expansion, school development and health centre development are the main activities that the wereda </w:t>
      </w:r>
      <w:r w:rsidR="00C37090">
        <w:t xml:space="preserve">is </w:t>
      </w:r>
      <w:r w:rsidR="00DF1FA4" w:rsidRPr="00DF1FA4">
        <w:t>undertaking and achieved. To implement the plan, the wereda has</w:t>
      </w:r>
      <w:r w:rsidR="00C37090">
        <w:t xml:space="preserve"> a</w:t>
      </w:r>
      <w:r w:rsidR="00DF1FA4" w:rsidRPr="00DF1FA4">
        <w:t xml:space="preserve"> budget limitation. The wereda need to implement those plan</w:t>
      </w:r>
      <w:r w:rsidR="00C37090">
        <w:t>n</w:t>
      </w:r>
      <w:r w:rsidR="00DF1FA4" w:rsidRPr="00DF1FA4">
        <w:t>ed development activities.</w:t>
      </w:r>
    </w:p>
    <w:p w:rsidR="00FD51F3" w:rsidRDefault="00FD51F3" w:rsidP="00E80A6D">
      <w:pPr>
        <w:pStyle w:val="Heading3"/>
      </w:pPr>
      <w:bookmarkStart w:id="125" w:name="_Toc304101088"/>
      <w:bookmarkStart w:id="126" w:name="_Toc431481779"/>
      <w:r>
        <w:t xml:space="preserve">Delivering development messages to </w:t>
      </w:r>
      <w:bookmarkEnd w:id="125"/>
      <w:r w:rsidR="004C5F27">
        <w:t>the community</w:t>
      </w:r>
      <w:bookmarkEnd w:id="126"/>
    </w:p>
    <w:p w:rsidR="00C37090" w:rsidRDefault="007407F1" w:rsidP="00E80A6D">
      <w:pPr>
        <w:widowControl w:val="0"/>
      </w:pPr>
      <w:r>
        <w:t xml:space="preserve">MALE RESEARCH OFFICER </w:t>
      </w:r>
      <w:r w:rsidR="004722D1">
        <w:t>Recently</w:t>
      </w:r>
      <w:r w:rsidR="003E39F6">
        <w:t xml:space="preserve">, </w:t>
      </w:r>
      <w:r w:rsidR="00C37090">
        <w:t xml:space="preserve">the </w:t>
      </w:r>
      <w:r w:rsidR="00A62C77">
        <w:t>wereda</w:t>
      </w:r>
      <w:r w:rsidR="003E39F6">
        <w:t xml:space="preserve"> communication office is well structured. Campaigns, cultural play club, local radio</w:t>
      </w:r>
      <w:r w:rsidR="0080245A">
        <w:t xml:space="preserve"> transmission, south mass media and local reporter are co</w:t>
      </w:r>
      <w:r w:rsidR="00C37090">
        <w:t>mmon means to communicate any me</w:t>
      </w:r>
      <w:r w:rsidR="0080245A">
        <w:t xml:space="preserve">ssage related to development. </w:t>
      </w:r>
      <w:r w:rsidR="00DF1FA4">
        <w:t xml:space="preserve"> </w:t>
      </w:r>
      <w:r w:rsidR="0080245A">
        <w:t xml:space="preserve">In particular, the recent approach to allocate one model farmer to five farmer households is a smooth way to communicate issues related to party, health education, </w:t>
      </w:r>
      <w:r w:rsidR="00005DA4">
        <w:t>and plan</w:t>
      </w:r>
      <w:r w:rsidR="0080245A">
        <w:t xml:space="preserve"> commenting and any other social affairs.</w:t>
      </w:r>
      <w:r w:rsidR="003E39F6">
        <w:t xml:space="preserve"> </w:t>
      </w:r>
    </w:p>
    <w:p w:rsidR="00DF1FA4" w:rsidRDefault="007407F1" w:rsidP="00E80A6D">
      <w:pPr>
        <w:widowControl w:val="0"/>
      </w:pPr>
      <w:r>
        <w:t xml:space="preserve">FEMALE RESEARCH OFFICER </w:t>
      </w:r>
      <w:r w:rsidR="00DF1FA4" w:rsidRPr="00DF1FA4">
        <w:t>The wereda deliver development messages to communities of 29 kebeles throu</w:t>
      </w:r>
      <w:r w:rsidR="00C37090">
        <w:t>gh general meetings which last</w:t>
      </w:r>
      <w:r w:rsidR="00DF1FA4" w:rsidRPr="00DF1FA4">
        <w:t xml:space="preserve"> for weeks, and to party members through regular meetings which takes place biweekly. Progressive change is seen in understanding the plan and determination for achievement.    On one side, the delivering message is effective but it has a limitation only to the party meetings. </w:t>
      </w:r>
    </w:p>
    <w:p w:rsidR="00FD51F3" w:rsidRPr="00531246" w:rsidRDefault="00FD51F3" w:rsidP="00E80A6D">
      <w:pPr>
        <w:pStyle w:val="Heading2"/>
        <w:keepNext w:val="0"/>
        <w:widowControl w:val="0"/>
      </w:pPr>
      <w:bookmarkStart w:id="127" w:name="_Toc304101089"/>
      <w:bookmarkStart w:id="128" w:name="_Toc431481780"/>
      <w:r w:rsidRPr="00531246">
        <w:t>Social equity interventions</w:t>
      </w:r>
      <w:bookmarkEnd w:id="127"/>
      <w:bookmarkEnd w:id="128"/>
    </w:p>
    <w:p w:rsidR="00FD51F3" w:rsidRPr="00531246" w:rsidRDefault="00FD51F3" w:rsidP="00E80A6D">
      <w:pPr>
        <w:pStyle w:val="Heading3"/>
      </w:pPr>
      <w:bookmarkStart w:id="129" w:name="_Toc304101090"/>
      <w:bookmarkStart w:id="130" w:name="_Toc431481781"/>
      <w:r w:rsidRPr="00531246">
        <w:t>Insurance</w:t>
      </w:r>
      <w:bookmarkEnd w:id="129"/>
      <w:bookmarkEnd w:id="130"/>
    </w:p>
    <w:p w:rsidR="00DF1FA4" w:rsidRPr="007407F1" w:rsidRDefault="0080245A" w:rsidP="00E80A6D">
      <w:pPr>
        <w:widowControl w:val="0"/>
      </w:pPr>
      <w:r>
        <w:t xml:space="preserve">There is no formal insurance scheme in </w:t>
      </w:r>
      <w:r w:rsidR="005E298C">
        <w:t>Bolosso</w:t>
      </w:r>
      <w:r>
        <w:t xml:space="preserve"> Sore </w:t>
      </w:r>
      <w:r w:rsidR="00A62C77">
        <w:t>Wereda</w:t>
      </w:r>
      <w:r w:rsidR="007407F1">
        <w:t>. H</w:t>
      </w:r>
      <w:r>
        <w:t xml:space="preserve">owever, Iddirs, Equbs, and other social capitals formed and </w:t>
      </w:r>
      <w:r w:rsidR="000B3897">
        <w:t>inherited</w:t>
      </w:r>
      <w:r>
        <w:t xml:space="preserve"> ar</w:t>
      </w:r>
      <w:r w:rsidR="000B3897">
        <w:t>e helpful if house of a</w:t>
      </w:r>
      <w:r w:rsidR="00856C10">
        <w:t xml:space="preserve"> neighbour</w:t>
      </w:r>
      <w:r w:rsidR="00AF22E4">
        <w:t xml:space="preserve"> is fired by </w:t>
      </w:r>
      <w:r w:rsidR="00AF22E4" w:rsidRPr="007407F1">
        <w:t xml:space="preserve">accident, or stolen, contribute money and materials in funeral </w:t>
      </w:r>
      <w:r w:rsidR="000B3897" w:rsidRPr="007407F1">
        <w:t>ceremonies</w:t>
      </w:r>
      <w:r w:rsidR="00AF22E4" w:rsidRPr="007407F1">
        <w:t xml:space="preserve">, wedding and other social </w:t>
      </w:r>
      <w:r w:rsidR="000B3897" w:rsidRPr="007407F1">
        <w:t>occasions</w:t>
      </w:r>
      <w:r w:rsidR="00AF22E4" w:rsidRPr="007407F1">
        <w:t xml:space="preserve">. </w:t>
      </w:r>
      <w:r w:rsidR="007407F1" w:rsidRPr="007407F1">
        <w:t>There is no</w:t>
      </w:r>
      <w:r w:rsidR="00DF1FA4" w:rsidRPr="007407F1">
        <w:t xml:space="preserve"> insurance intervention related to damage or lose of crop and livestock. </w:t>
      </w:r>
    </w:p>
    <w:p w:rsidR="00FD51F3" w:rsidRPr="00531246" w:rsidRDefault="00FD51F3" w:rsidP="00E80A6D">
      <w:pPr>
        <w:pStyle w:val="Heading3"/>
      </w:pPr>
      <w:bookmarkStart w:id="131" w:name="_Toc304101091"/>
      <w:bookmarkStart w:id="132" w:name="_Toc431481782"/>
      <w:r w:rsidRPr="00531246">
        <w:t>Promoting equity for women</w:t>
      </w:r>
      <w:bookmarkEnd w:id="131"/>
      <w:bookmarkEnd w:id="132"/>
    </w:p>
    <w:p w:rsidR="00C37090" w:rsidRDefault="000B3897" w:rsidP="00E80A6D">
      <w:pPr>
        <w:widowControl w:val="0"/>
      </w:pPr>
      <w:r>
        <w:t xml:space="preserve">In </w:t>
      </w:r>
      <w:r w:rsidR="00091921">
        <w:t xml:space="preserve">the </w:t>
      </w:r>
      <w:r w:rsidR="00A62C77">
        <w:t>wereda</w:t>
      </w:r>
      <w:r w:rsidR="00091921">
        <w:t xml:space="preserve"> long-term or annual </w:t>
      </w:r>
      <w:r w:rsidR="00C37090">
        <w:t xml:space="preserve">development plan, gender affairs </w:t>
      </w:r>
      <w:r w:rsidR="007407F1">
        <w:t>are</w:t>
      </w:r>
      <w:r w:rsidR="00091921">
        <w:t xml:space="preserve"> mainstreamed. Under</w:t>
      </w:r>
      <w:r w:rsidR="00370B6D">
        <w:t>-</w:t>
      </w:r>
      <w:r w:rsidR="00091921">
        <w:t>aged women marriage is give</w:t>
      </w:r>
      <w:r w:rsidR="00C37090">
        <w:t>n much attention through</w:t>
      </w:r>
      <w:r w:rsidR="00091921">
        <w:t xml:space="preserve"> legal protections. For instance, in Woibo Kebele in </w:t>
      </w:r>
      <w:r w:rsidR="005E298C">
        <w:t>Bolosso</w:t>
      </w:r>
      <w:r w:rsidR="00091921">
        <w:t xml:space="preserve"> Sore </w:t>
      </w:r>
      <w:r w:rsidR="00A62C77">
        <w:t>Wereda</w:t>
      </w:r>
      <w:r w:rsidR="00091921">
        <w:t xml:space="preserve"> female </w:t>
      </w:r>
      <w:r w:rsidR="00C37090">
        <w:t xml:space="preserve">a </w:t>
      </w:r>
      <w:r w:rsidR="00091921">
        <w:t>circumcision happened. Police followed up the event and submitted the case to</w:t>
      </w:r>
      <w:r w:rsidR="00C37090">
        <w:t xml:space="preserve"> the</w:t>
      </w:r>
      <w:r w:rsidR="00091921">
        <w:t xml:space="preserve"> justice office. Both the family of the girl and the circumcision craft</w:t>
      </w:r>
      <w:r w:rsidR="00C37090">
        <w:t>worker</w:t>
      </w:r>
      <w:r w:rsidR="00091921">
        <w:t xml:space="preserve"> were </w:t>
      </w:r>
      <w:r w:rsidR="00370B6D">
        <w:t>imprisoned</w:t>
      </w:r>
      <w:r w:rsidR="00091921">
        <w:t xml:space="preserve"> for 2 - 3 years.</w:t>
      </w:r>
      <w:r w:rsidR="00DF1FA4">
        <w:t xml:space="preserve"> </w:t>
      </w:r>
      <w:r w:rsidR="00091921">
        <w:t>Nowaday</w:t>
      </w:r>
      <w:r w:rsidR="00C37090">
        <w:t>s</w:t>
      </w:r>
      <w:r w:rsidR="00091921">
        <w:t xml:space="preserve">, forced marriage is very rare because the penalty is </w:t>
      </w:r>
      <w:r w:rsidR="00370B6D">
        <w:t>very harsh. Women</w:t>
      </w:r>
      <w:r w:rsidR="00C37090">
        <w:t>’s</w:t>
      </w:r>
      <w:r w:rsidR="00370B6D">
        <w:t xml:space="preserve"> </w:t>
      </w:r>
      <w:r w:rsidR="00FA0C68">
        <w:t>involvement in political or development activities is</w:t>
      </w:r>
      <w:r w:rsidR="00091921">
        <w:t xml:space="preserve"> strengthened by </w:t>
      </w:r>
      <w:r w:rsidR="00C37090">
        <w:t xml:space="preserve">the </w:t>
      </w:r>
      <w:r w:rsidR="00091921">
        <w:t>women association, women federation and women league.</w:t>
      </w:r>
    </w:p>
    <w:p w:rsidR="00DF1FA4" w:rsidRPr="00DF1FA4" w:rsidRDefault="007407F1" w:rsidP="00E80A6D">
      <w:pPr>
        <w:widowControl w:val="0"/>
      </w:pPr>
      <w:r>
        <w:lastRenderedPageBreak/>
        <w:t xml:space="preserve">FEMALE RESEARCH OFFICER </w:t>
      </w:r>
      <w:r w:rsidR="00DF1FA4" w:rsidRPr="00DF1FA4">
        <w:t>Despite several visit</w:t>
      </w:r>
      <w:r w:rsidR="00C37090">
        <w:t>s</w:t>
      </w:r>
      <w:r w:rsidR="00DF1FA4" w:rsidRPr="00DF1FA4">
        <w:t xml:space="preserve"> to </w:t>
      </w:r>
      <w:r w:rsidR="00C37090">
        <w:t xml:space="preserve">the </w:t>
      </w:r>
      <w:r w:rsidR="00DF1FA4" w:rsidRPr="00DF1FA4">
        <w:t xml:space="preserve">office of </w:t>
      </w:r>
      <w:r w:rsidR="00C37090">
        <w:t xml:space="preserve">the </w:t>
      </w:r>
      <w:r w:rsidR="00DF1FA4" w:rsidRPr="00DF1FA4">
        <w:t>women organ</w:t>
      </w:r>
      <w:r w:rsidR="00E80A6D">
        <w:t>ise</w:t>
      </w:r>
      <w:r w:rsidR="00DF1FA4" w:rsidRPr="00DF1FA4">
        <w:t xml:space="preserve">r, data and information was not acquired due to absence of the person in charge for various reasons.  </w:t>
      </w:r>
    </w:p>
    <w:p w:rsidR="00FD51F3" w:rsidRDefault="00FD51F3" w:rsidP="00E80A6D">
      <w:pPr>
        <w:pStyle w:val="Heading2"/>
        <w:keepNext w:val="0"/>
        <w:widowControl w:val="0"/>
      </w:pPr>
      <w:bookmarkStart w:id="133" w:name="_Toc304101092"/>
      <w:bookmarkStart w:id="134" w:name="_Toc431481783"/>
      <w:r w:rsidRPr="00531246">
        <w:t>Youth policies and programmes</w:t>
      </w:r>
      <w:bookmarkEnd w:id="133"/>
      <w:bookmarkEnd w:id="134"/>
    </w:p>
    <w:p w:rsidR="00FD51F3" w:rsidRPr="00CA6F7E" w:rsidRDefault="00FD51F3" w:rsidP="00E80A6D">
      <w:pPr>
        <w:pStyle w:val="Heading3"/>
      </w:pPr>
      <w:bookmarkStart w:id="135" w:name="_Toc304101093"/>
      <w:bookmarkStart w:id="136" w:name="_Toc431481784"/>
      <w:r>
        <w:t xml:space="preserve">Youth </w:t>
      </w:r>
      <w:r w:rsidRPr="00CA6F7E">
        <w:t>livelihoods</w:t>
      </w:r>
      <w:bookmarkEnd w:id="135"/>
      <w:bookmarkEnd w:id="136"/>
    </w:p>
    <w:p w:rsidR="00DF1FA4" w:rsidRDefault="007407F1" w:rsidP="00E80A6D">
      <w:pPr>
        <w:widowControl w:val="0"/>
      </w:pPr>
      <w:r>
        <w:t xml:space="preserve">MALE RO </w:t>
      </w:r>
      <w:r w:rsidR="0012659E">
        <w:t xml:space="preserve">In </w:t>
      </w:r>
      <w:r w:rsidR="005E298C">
        <w:t>Bolosso</w:t>
      </w:r>
      <w:r w:rsidR="0012659E">
        <w:t xml:space="preserve"> Sore </w:t>
      </w:r>
      <w:r w:rsidR="00A62C77">
        <w:t>Wereda</w:t>
      </w:r>
      <w:r w:rsidR="0012659E">
        <w:t xml:space="preserve"> </w:t>
      </w:r>
      <w:r w:rsidR="00C37090">
        <w:t xml:space="preserve">the </w:t>
      </w:r>
      <w:r w:rsidR="0012659E">
        <w:t xml:space="preserve">youth population is very dense and the largest among other </w:t>
      </w:r>
      <w:r w:rsidR="00A62C77">
        <w:t>weredas</w:t>
      </w:r>
      <w:r w:rsidR="0012659E">
        <w:t xml:space="preserve"> in </w:t>
      </w:r>
      <w:r w:rsidR="005E298C">
        <w:t>Wolayitta</w:t>
      </w:r>
      <w:r w:rsidR="0012659E">
        <w:t xml:space="preserve"> Zone. The </w:t>
      </w:r>
      <w:r w:rsidR="00A62C77">
        <w:t>Wereda</w:t>
      </w:r>
      <w:r w:rsidR="00C37090">
        <w:t xml:space="preserve"> has provided credit and </w:t>
      </w:r>
      <w:r w:rsidR="0012659E">
        <w:t xml:space="preserve">other inputs and training in the underlined youth packages. </w:t>
      </w:r>
      <w:r w:rsidR="00F827C6">
        <w:t>Awareness</w:t>
      </w:r>
      <w:r w:rsidR="0012659E">
        <w:t xml:space="preserve"> creation on job creation is part of the youth package. </w:t>
      </w:r>
      <w:r w:rsidR="00E80A6D">
        <w:t>However, a</w:t>
      </w:r>
      <w:r w:rsidR="00C37090">
        <w:t xml:space="preserve"> </w:t>
      </w:r>
      <w:r w:rsidR="0012659E">
        <w:t xml:space="preserve"> large portion of youth </w:t>
      </w:r>
      <w:r w:rsidR="00E80A6D">
        <w:t>have a</w:t>
      </w:r>
      <w:r w:rsidR="0012659E">
        <w:t xml:space="preserve"> job seeking approach rather than job creativity. </w:t>
      </w:r>
      <w:r w:rsidR="00F827C6">
        <w:t>Further</w:t>
      </w:r>
      <w:r w:rsidR="0012659E">
        <w:t xml:space="preserve"> strengthening the </w:t>
      </w:r>
      <w:r w:rsidR="00F827C6">
        <w:t>awareness</w:t>
      </w:r>
      <w:r w:rsidR="0012659E">
        <w:t xml:space="preserve"> creation and providing sufficient </w:t>
      </w:r>
      <w:r w:rsidR="001C10A7">
        <w:t xml:space="preserve">credit or seed money is </w:t>
      </w:r>
      <w:r w:rsidR="00DF1FA4">
        <w:t xml:space="preserve">not yet achieved by the </w:t>
      </w:r>
      <w:r w:rsidR="00A62C77">
        <w:t>Wereda</w:t>
      </w:r>
      <w:r w:rsidR="00DF1FA4">
        <w:t>.</w:t>
      </w:r>
    </w:p>
    <w:p w:rsidR="00DF1FA4" w:rsidRDefault="007407F1" w:rsidP="00E80A6D">
      <w:pPr>
        <w:widowControl w:val="0"/>
      </w:pPr>
      <w:r>
        <w:t xml:space="preserve">FEMALE RO </w:t>
      </w:r>
      <w:r w:rsidR="00DF1FA4" w:rsidRPr="00DF1FA4">
        <w:t>To improve the livelihoods of youth in the wereda, the local government provide</w:t>
      </w:r>
      <w:r w:rsidR="00C37090">
        <w:t>s</w:t>
      </w:r>
      <w:r w:rsidR="00DF1FA4" w:rsidRPr="00DF1FA4">
        <w:t xml:space="preserve"> support to those organ</w:t>
      </w:r>
      <w:r w:rsidR="008315C9">
        <w:t>ised</w:t>
      </w:r>
      <w:r w:rsidR="00DF1FA4" w:rsidRPr="00DF1FA4">
        <w:t xml:space="preserve"> in groups. The support include financial credit, supply of hand tools and inputs, </w:t>
      </w:r>
      <w:r w:rsidR="00C37090">
        <w:t xml:space="preserve">and </w:t>
      </w:r>
      <w:r w:rsidR="00DF1FA4" w:rsidRPr="00DF1FA4">
        <w:t>access to working place</w:t>
      </w:r>
      <w:r w:rsidR="00C37090">
        <w:t>s</w:t>
      </w:r>
      <w:r w:rsidR="00DF1FA4" w:rsidRPr="00DF1FA4">
        <w:t>. As the wereda officer stated, the youths are not committed to expand suggested ideas or works. They don’t have their own initiation in solving the problems they are facing. On the other hand, the youth livelihoods intervention should be enhanced in order to create a better opportunity to the wereda youth members.</w:t>
      </w:r>
    </w:p>
    <w:p w:rsidR="00FD51F3" w:rsidRPr="005B3B77" w:rsidRDefault="00FD51F3" w:rsidP="00E80A6D">
      <w:pPr>
        <w:pStyle w:val="Heading4"/>
        <w:keepNext w:val="0"/>
        <w:widowControl w:val="0"/>
      </w:pPr>
      <w:bookmarkStart w:id="137" w:name="_Toc304101094"/>
      <w:r>
        <w:t>Youth recreation</w:t>
      </w:r>
      <w:bookmarkEnd w:id="137"/>
    </w:p>
    <w:p w:rsidR="00DF1FA4" w:rsidRDefault="00E30067" w:rsidP="00E80A6D">
      <w:pPr>
        <w:widowControl w:val="0"/>
        <w:rPr>
          <w:color w:val="008000"/>
        </w:rPr>
      </w:pPr>
      <w:r>
        <w:t xml:space="preserve">The </w:t>
      </w:r>
      <w:r w:rsidR="00A62C77">
        <w:t>Wereda</w:t>
      </w:r>
      <w:r>
        <w:t xml:space="preserve"> has no sufficient recreation</w:t>
      </w:r>
      <w:r w:rsidR="00136254">
        <w:t xml:space="preserve"> </w:t>
      </w:r>
      <w:r w:rsidR="007F1908" w:rsidRPr="007407F1">
        <w:t>centre</w:t>
      </w:r>
      <w:r w:rsidR="00136254" w:rsidRPr="007407F1">
        <w:t>.</w:t>
      </w:r>
      <w:r w:rsidRPr="007407F1">
        <w:t xml:space="preserve"> </w:t>
      </w:r>
      <w:r w:rsidR="00DF1FA4" w:rsidRPr="007407F1">
        <w:t>Only one recreation centre is available at Areka town.</w:t>
      </w:r>
      <w:r w:rsidR="007407F1" w:rsidRPr="007407F1">
        <w:t xml:space="preserve"> </w:t>
      </w:r>
      <w:r w:rsidR="00DF1FA4" w:rsidRPr="007407F1">
        <w:t>There is no youth recreation centre in Bolosso-sore wereda.</w:t>
      </w:r>
    </w:p>
    <w:p w:rsidR="00FD51F3" w:rsidRPr="005B3B77" w:rsidRDefault="00FD51F3" w:rsidP="00E80A6D">
      <w:pPr>
        <w:pStyle w:val="Heading4"/>
        <w:keepNext w:val="0"/>
        <w:widowControl w:val="0"/>
      </w:pPr>
      <w:bookmarkStart w:id="138" w:name="_Toc304101095"/>
      <w:r>
        <w:t>Youth and HIV/AIDS</w:t>
      </w:r>
      <w:bookmarkEnd w:id="138"/>
    </w:p>
    <w:p w:rsidR="007407F1" w:rsidRDefault="007407F1" w:rsidP="00E80A6D">
      <w:pPr>
        <w:widowControl w:val="0"/>
      </w:pPr>
      <w:r w:rsidRPr="00DF1FA4">
        <w:t>Clubs working on HIV/AIDS were formed in 10 rural kebeles, one in each. The clubs c</w:t>
      </w:r>
      <w:r>
        <w:t>reate awareness on the pandemic</w:t>
      </w:r>
      <w:r w:rsidRPr="00DF1FA4">
        <w:t xml:space="preserve"> through peer group discussion, advocate the adoption</w:t>
      </w:r>
      <w:r>
        <w:t xml:space="preserve"> of</w:t>
      </w:r>
      <w:r w:rsidRPr="00DF1FA4">
        <w:t xml:space="preserve"> preventive methods  by youth and distribute condoms . There is selected youth coordinator who runs the club. The achievements of the club is moderate which is only limited to awareness creatio</w:t>
      </w:r>
      <w:r w:rsidRPr="007407F1">
        <w:rPr>
          <w:i/>
        </w:rPr>
        <w:t>n</w:t>
      </w:r>
      <w:r w:rsidRPr="00DF1FA4">
        <w:t>.  They need strong support.</w:t>
      </w:r>
    </w:p>
    <w:p w:rsidR="00DF1FA4" w:rsidRDefault="00136254" w:rsidP="00E80A6D">
      <w:pPr>
        <w:widowControl w:val="0"/>
      </w:pPr>
      <w:r>
        <w:t>Campaign</w:t>
      </w:r>
      <w:r w:rsidR="00C37090">
        <w:t>s</w:t>
      </w:r>
      <w:r>
        <w:t xml:space="preserve"> in all official conferences is becoming com</w:t>
      </w:r>
      <w:r w:rsidR="00C37090">
        <w:t>mon practice. Community meeting</w:t>
      </w:r>
      <w:r>
        <w:t>s</w:t>
      </w:r>
      <w:r w:rsidR="00C37090">
        <w:t xml:space="preserve"> are</w:t>
      </w:r>
      <w:r>
        <w:t xml:space="preserve"> available per month. Recently youth awareness on HIV/AIDS </w:t>
      </w:r>
      <w:r w:rsidR="00A62C77">
        <w:t>transmission</w:t>
      </w:r>
      <w:r w:rsidR="00FE6881">
        <w:t xml:space="preserve"> </w:t>
      </w:r>
      <w:r>
        <w:t xml:space="preserve">is at </w:t>
      </w:r>
      <w:r w:rsidR="00C37090">
        <w:t xml:space="preserve">a </w:t>
      </w:r>
      <w:r>
        <w:t>higher order. However, a few have less care on implemen</w:t>
      </w:r>
      <w:r w:rsidR="00DF1FA4">
        <w:t>ting the lessons into practice.</w:t>
      </w:r>
    </w:p>
    <w:p w:rsidR="00FD51F3" w:rsidRPr="00531246" w:rsidRDefault="00FD51F3" w:rsidP="00E80A6D">
      <w:pPr>
        <w:pStyle w:val="Heading3"/>
      </w:pPr>
      <w:bookmarkStart w:id="139" w:name="_Toc304101096"/>
      <w:bookmarkStart w:id="140" w:name="_Toc431481785"/>
      <w:r w:rsidRPr="00531246">
        <w:t>Getting government services to poor people</w:t>
      </w:r>
      <w:bookmarkEnd w:id="139"/>
      <w:bookmarkEnd w:id="140"/>
    </w:p>
    <w:p w:rsidR="00DF1FA4" w:rsidRPr="007407F1" w:rsidRDefault="003B3C54" w:rsidP="00E80A6D">
      <w:pPr>
        <w:widowControl w:val="0"/>
      </w:pPr>
      <w:r>
        <w:t>The poorer and weak are given priority to be supported in any of the interventions targeting the community. Community supports their livelihood costs during serious vulnerability</w:t>
      </w:r>
      <w:r w:rsidR="006F4A81">
        <w:t xml:space="preserve"> to income shocks, housing if fallen, food during hungry. They are exempted from sharing costs of education or health. However, their number is increasing significantly due to retirement and frequent </w:t>
      </w:r>
      <w:r w:rsidR="006F4A81" w:rsidRPr="007407F1">
        <w:t>shocks.</w:t>
      </w:r>
      <w:r w:rsidRPr="007407F1">
        <w:t xml:space="preserve"> </w:t>
      </w:r>
      <w:r w:rsidR="00DF1FA4" w:rsidRPr="007407F1">
        <w:t>Poor people are not exempted from payment to get government services that charge fee</w:t>
      </w:r>
      <w:r w:rsidR="00C37090" w:rsidRPr="007407F1">
        <w:t>s</w:t>
      </w:r>
      <w:r w:rsidR="00DF1FA4" w:rsidRPr="007407F1">
        <w:t>.</w:t>
      </w:r>
    </w:p>
    <w:p w:rsidR="00FD51F3" w:rsidRPr="00531246" w:rsidRDefault="00FD51F3" w:rsidP="00E80A6D">
      <w:pPr>
        <w:pStyle w:val="Heading3"/>
      </w:pPr>
      <w:bookmarkStart w:id="141" w:name="_Toc304101097"/>
      <w:bookmarkStart w:id="142" w:name="_Toc431481786"/>
      <w:r w:rsidRPr="00531246">
        <w:t>Interventions to help vulnerable people</w:t>
      </w:r>
      <w:bookmarkEnd w:id="141"/>
      <w:bookmarkEnd w:id="142"/>
    </w:p>
    <w:p w:rsidR="00DF1FA4" w:rsidRDefault="006F4A81" w:rsidP="00E80A6D">
      <w:pPr>
        <w:widowControl w:val="0"/>
      </w:pPr>
      <w:r>
        <w:t xml:space="preserve">In </w:t>
      </w:r>
      <w:r w:rsidR="005E298C">
        <w:t>Bolosso</w:t>
      </w:r>
      <w:r w:rsidR="00311FD9">
        <w:t xml:space="preserve"> Sore </w:t>
      </w:r>
      <w:r w:rsidR="00A62C77">
        <w:t>Wereda</w:t>
      </w:r>
      <w:r w:rsidR="00C37090">
        <w:t xml:space="preserve"> a</w:t>
      </w:r>
      <w:r w:rsidR="00311FD9">
        <w:t xml:space="preserve"> street child empowerment</w:t>
      </w:r>
      <w:r w:rsidR="00D62354">
        <w:t xml:space="preserve"> programm</w:t>
      </w:r>
      <w:r w:rsidR="00C37090">
        <w:t>e is weak or not available. Nowa</w:t>
      </w:r>
      <w:r w:rsidR="004E21EA">
        <w:t>day</w:t>
      </w:r>
      <w:r w:rsidR="00C37090">
        <w:t>s</w:t>
      </w:r>
      <w:r w:rsidR="004E21EA">
        <w:t xml:space="preserve">, </w:t>
      </w:r>
      <w:r w:rsidR="00311FD9">
        <w:t xml:space="preserve">due </w:t>
      </w:r>
      <w:r w:rsidR="00D62354">
        <w:t xml:space="preserve">to </w:t>
      </w:r>
      <w:r w:rsidR="00311FD9">
        <w:t xml:space="preserve">the </w:t>
      </w:r>
      <w:r w:rsidR="00D62354">
        <w:t>democrat</w:t>
      </w:r>
      <w:r w:rsidR="008315C9">
        <w:t>isation</w:t>
      </w:r>
      <w:r w:rsidR="00D62354">
        <w:t xml:space="preserve"> and the development of </w:t>
      </w:r>
      <w:r w:rsidR="002D3306">
        <w:t>awareness</w:t>
      </w:r>
      <w:r w:rsidR="00D62354">
        <w:t xml:space="preserve"> on human right</w:t>
      </w:r>
      <w:r w:rsidR="00C37090">
        <w:t>s</w:t>
      </w:r>
      <w:r w:rsidR="00D62354">
        <w:t>, there is no class between mankind. Discrimination and social exclusion have been removed approximately to 90%</w:t>
      </w:r>
      <w:r w:rsidR="00311FD9">
        <w:t>.</w:t>
      </w:r>
      <w:r w:rsidR="00D62354">
        <w:t xml:space="preserve"> </w:t>
      </w:r>
      <w:r w:rsidR="002D3306">
        <w:t>Ethnic</w:t>
      </w:r>
      <w:r w:rsidR="00D62354">
        <w:t xml:space="preserve"> differences are approximately l</w:t>
      </w:r>
      <w:r w:rsidR="00311FD9">
        <w:t>imited factor in marriage partnerships. Wealth</w:t>
      </w:r>
      <w:r w:rsidR="00D62354">
        <w:t xml:space="preserve"> and the two partners' interest </w:t>
      </w:r>
      <w:r w:rsidR="00311FD9">
        <w:t>dominate</w:t>
      </w:r>
      <w:r w:rsidR="00D62354">
        <w:t xml:space="preserve"> the matter of marriage decisions. </w:t>
      </w:r>
      <w:r w:rsidR="00DF1FA4">
        <w:t xml:space="preserve"> </w:t>
      </w:r>
      <w:r w:rsidR="00D62354">
        <w:t xml:space="preserve">For example, in </w:t>
      </w:r>
      <w:r w:rsidR="005E298C">
        <w:t>Bolosso</w:t>
      </w:r>
      <w:r w:rsidR="00D62354">
        <w:t xml:space="preserve"> Sore </w:t>
      </w:r>
      <w:r w:rsidR="00A62C77">
        <w:t>Wereda</w:t>
      </w:r>
      <w:r w:rsidR="00D62354">
        <w:t xml:space="preserve">, there were two marriage cases happened </w:t>
      </w:r>
      <w:r w:rsidR="00311FD9">
        <w:t>with</w:t>
      </w:r>
      <w:r w:rsidR="00D62354">
        <w:t xml:space="preserve"> </w:t>
      </w:r>
      <w:r w:rsidR="00311FD9">
        <w:t>ethnic</w:t>
      </w:r>
      <w:r w:rsidR="00D62354">
        <w:t xml:space="preserve"> </w:t>
      </w:r>
      <w:r w:rsidR="00311FD9">
        <w:t>mismatches</w:t>
      </w:r>
      <w:r w:rsidR="00D62354">
        <w:t xml:space="preserve"> between males and </w:t>
      </w:r>
      <w:r w:rsidR="002100BA">
        <w:t xml:space="preserve">females. </w:t>
      </w:r>
      <w:r w:rsidR="00D227A3">
        <w:t>The ca</w:t>
      </w:r>
      <w:r w:rsidR="00311FD9">
        <w:t xml:space="preserve">ses were handled by </w:t>
      </w:r>
      <w:r w:rsidR="00A62C77">
        <w:t>Wereda</w:t>
      </w:r>
      <w:r w:rsidR="00311FD9">
        <w:t xml:space="preserve"> justice</w:t>
      </w:r>
      <w:r w:rsidR="00D227A3">
        <w:t xml:space="preserve"> office. Final </w:t>
      </w:r>
      <w:r w:rsidR="00C37090">
        <w:t xml:space="preserve">the </w:t>
      </w:r>
      <w:r w:rsidR="00D227A3">
        <w:t xml:space="preserve">decision was </w:t>
      </w:r>
      <w:r w:rsidR="00311FD9">
        <w:t>laid</w:t>
      </w:r>
      <w:r w:rsidR="00D227A3">
        <w:t xml:space="preserve"> on the </w:t>
      </w:r>
      <w:r w:rsidR="00311FD9">
        <w:t>partners'</w:t>
      </w:r>
      <w:r w:rsidR="00D227A3">
        <w:t xml:space="preserve"> interest to marry. </w:t>
      </w:r>
      <w:r w:rsidR="00311FD9">
        <w:t xml:space="preserve">However, the elders in the community </w:t>
      </w:r>
      <w:r w:rsidR="00D227A3">
        <w:t>have not yet</w:t>
      </w:r>
      <w:r w:rsidR="00311FD9">
        <w:t xml:space="preserve"> removed the attitude inherited from the elder families.</w:t>
      </w:r>
      <w:r w:rsidR="00D227A3">
        <w:t xml:space="preserve"> </w:t>
      </w:r>
    </w:p>
    <w:p w:rsidR="00DF1FA4" w:rsidRDefault="00DF1FA4" w:rsidP="00E80A6D">
      <w:pPr>
        <w:widowControl w:val="0"/>
      </w:pPr>
      <w:r>
        <w:t>D</w:t>
      </w:r>
      <w:r w:rsidRPr="00DF1FA4">
        <w:t xml:space="preserve">isabled  adults and children, mentally ill and their families, too old people, and orphans  get aid in the form of either cash, food or both from Catholic Church and </w:t>
      </w:r>
      <w:r w:rsidR="00E80A6D">
        <w:t>Wolayit</w:t>
      </w:r>
      <w:r w:rsidR="00E80A6D" w:rsidRPr="00DF1FA4">
        <w:t>ta</w:t>
      </w:r>
      <w:r w:rsidRPr="00DF1FA4">
        <w:t xml:space="preserve"> Development Association. With the help of </w:t>
      </w:r>
      <w:r w:rsidRPr="00DF1FA4">
        <w:lastRenderedPageBreak/>
        <w:t>the aid</w:t>
      </w:r>
      <w:r w:rsidR="005D53E6">
        <w:t xml:space="preserve"> they live relatively better liv</w:t>
      </w:r>
      <w:r w:rsidRPr="00DF1FA4">
        <w:t>e</w:t>
      </w:r>
      <w:r w:rsidR="005D53E6">
        <w:t>s</w:t>
      </w:r>
      <w:r w:rsidRPr="00DF1FA4">
        <w:t>. The vulnerable groups do not get regular support. There should be organ</w:t>
      </w:r>
      <w:r w:rsidR="008315C9">
        <w:t>ised</w:t>
      </w:r>
      <w:r w:rsidRPr="00DF1FA4">
        <w:t xml:space="preserve"> intervention to help these vulnerable people. </w:t>
      </w:r>
    </w:p>
    <w:p w:rsidR="0026304B" w:rsidRDefault="007407F1" w:rsidP="00E80A6D">
      <w:pPr>
        <w:pStyle w:val="Heading2"/>
        <w:keepNext w:val="0"/>
        <w:widowControl w:val="0"/>
      </w:pPr>
      <w:bookmarkStart w:id="143" w:name="_Toc431481787"/>
      <w:r>
        <w:t>Male Research Officer comments</w:t>
      </w:r>
      <w:bookmarkEnd w:id="143"/>
    </w:p>
    <w:p w:rsidR="0026304B" w:rsidRDefault="007B1182" w:rsidP="00E80A6D">
      <w:pPr>
        <w:pStyle w:val="ListParagraph"/>
        <w:widowControl w:val="0"/>
        <w:numPr>
          <w:ilvl w:val="0"/>
          <w:numId w:val="14"/>
        </w:numPr>
      </w:pPr>
      <w:r>
        <w:t>The area has a potential to grow cash crops like ginger, but households are not willing to occupy their farm with this kind of plant due to its expected longer duration for harvesting the output. However,</w:t>
      </w:r>
      <w:r w:rsidR="005D53E6">
        <w:t xml:space="preserve"> they know its potential income-</w:t>
      </w:r>
      <w:r>
        <w:t>generating capacity. The same thing is also observed with fruit planting like mango.</w:t>
      </w:r>
    </w:p>
    <w:p w:rsidR="0026304B" w:rsidRPr="0097694D" w:rsidRDefault="004939E9" w:rsidP="00E80A6D">
      <w:pPr>
        <w:pStyle w:val="ListParagraph"/>
        <w:widowControl w:val="0"/>
        <w:numPr>
          <w:ilvl w:val="0"/>
          <w:numId w:val="14"/>
        </w:numPr>
      </w:pPr>
      <w:r>
        <w:t xml:space="preserve">Indeed, land shortage is the major reason for poverty, but </w:t>
      </w:r>
      <w:r w:rsidR="005D53E6">
        <w:t xml:space="preserve">an </w:t>
      </w:r>
      <w:r>
        <w:t>improved land util</w:t>
      </w:r>
      <w:r w:rsidR="008315C9">
        <w:t>isation</w:t>
      </w:r>
      <w:r>
        <w:t xml:space="preserve"> habit is still weaker in the </w:t>
      </w:r>
      <w:r w:rsidR="00A62C77">
        <w:t>wereda</w:t>
      </w:r>
      <w:r>
        <w:t xml:space="preserve">. Family planning is </w:t>
      </w:r>
      <w:r w:rsidR="005D53E6">
        <w:t xml:space="preserve">a </w:t>
      </w:r>
      <w:r>
        <w:t xml:space="preserve">much known preach of the </w:t>
      </w:r>
      <w:r w:rsidR="00A62C77">
        <w:t>wereda</w:t>
      </w:r>
      <w:r>
        <w:t xml:space="preserve"> health office, but the practice is not as expected as possible. </w:t>
      </w:r>
    </w:p>
    <w:p w:rsidR="0026304B" w:rsidRPr="0097694D" w:rsidRDefault="004939E9" w:rsidP="00E80A6D">
      <w:pPr>
        <w:pStyle w:val="ListParagraph"/>
        <w:widowControl w:val="0"/>
        <w:numPr>
          <w:ilvl w:val="0"/>
          <w:numId w:val="14"/>
        </w:numPr>
      </w:pPr>
      <w:r>
        <w:t xml:space="preserve">Youth and women associations are included as a structure in the </w:t>
      </w:r>
      <w:r w:rsidR="00A62C77">
        <w:t>wereda</w:t>
      </w:r>
      <w:r>
        <w:t xml:space="preserve"> or kebele, but the said advocacy in employment creation, income generation, and enabling their environment are totally weak. </w:t>
      </w:r>
    </w:p>
    <w:p w:rsidR="0026304B" w:rsidRPr="0097694D" w:rsidRDefault="004939E9" w:rsidP="00E80A6D">
      <w:pPr>
        <w:pStyle w:val="ListParagraph"/>
        <w:widowControl w:val="0"/>
        <w:numPr>
          <w:ilvl w:val="0"/>
          <w:numId w:val="14"/>
        </w:numPr>
      </w:pPr>
      <w:r>
        <w:t>Traditional approaches are not totally removed from the rural family living system. Their attitude towards farming, family planning, cultural ceremonies, modern</w:t>
      </w:r>
      <w:r w:rsidR="008315C9">
        <w:t>isation</w:t>
      </w:r>
      <w:r>
        <w:t xml:space="preserve">, food secured household ship, or home life are changing, but stagnantly.  </w:t>
      </w:r>
    </w:p>
    <w:p w:rsidR="0026304B" w:rsidRPr="0097694D" w:rsidRDefault="002E1C5F" w:rsidP="00E80A6D">
      <w:pPr>
        <w:pStyle w:val="ListParagraph"/>
        <w:widowControl w:val="0"/>
        <w:numPr>
          <w:ilvl w:val="0"/>
          <w:numId w:val="14"/>
        </w:numPr>
      </w:pPr>
      <w:r>
        <w:t xml:space="preserve">There is gap between actual achievements and reports of </w:t>
      </w:r>
      <w:r w:rsidR="00A62C77">
        <w:t>wereda</w:t>
      </w:r>
      <w:r>
        <w:t xml:space="preserve"> officers in some aspects.</w:t>
      </w:r>
    </w:p>
    <w:p w:rsidR="0026304B" w:rsidRPr="0097694D" w:rsidRDefault="002E1C5F" w:rsidP="00E80A6D">
      <w:pPr>
        <w:pStyle w:val="ListParagraph"/>
        <w:widowControl w:val="0"/>
        <w:numPr>
          <w:ilvl w:val="0"/>
          <w:numId w:val="14"/>
        </w:numPr>
      </w:pPr>
      <w:r>
        <w:t xml:space="preserve">There is no innovative management or sufficient educational background for </w:t>
      </w:r>
      <w:r w:rsidR="00A62C77">
        <w:t>wereda</w:t>
      </w:r>
      <w:r>
        <w:t xml:space="preserve"> officers. May it contribute some on development and change of the </w:t>
      </w:r>
      <w:r w:rsidR="00A62C77">
        <w:t>wereda</w:t>
      </w:r>
      <w:r>
        <w:t xml:space="preserve">.  </w:t>
      </w:r>
    </w:p>
    <w:p w:rsidR="0026304B" w:rsidRPr="0097694D" w:rsidRDefault="002E1C5F" w:rsidP="00E80A6D">
      <w:pPr>
        <w:pStyle w:val="ListParagraph"/>
        <w:widowControl w:val="0"/>
        <w:numPr>
          <w:ilvl w:val="0"/>
          <w:numId w:val="14"/>
        </w:numPr>
      </w:pPr>
      <w:r>
        <w:t xml:space="preserve">The </w:t>
      </w:r>
      <w:r w:rsidR="00A62C77">
        <w:t>wereda</w:t>
      </w:r>
      <w:r>
        <w:t xml:space="preserve"> has potential water resource, but there is no single irrigation scheme.</w:t>
      </w:r>
    </w:p>
    <w:p w:rsidR="0026304B" w:rsidRPr="0097694D" w:rsidRDefault="002E1C5F" w:rsidP="00E80A6D">
      <w:pPr>
        <w:pStyle w:val="ListParagraph"/>
        <w:widowControl w:val="0"/>
        <w:numPr>
          <w:ilvl w:val="0"/>
          <w:numId w:val="14"/>
        </w:numPr>
      </w:pPr>
      <w:r>
        <w:t xml:space="preserve">There is still aid-seeking behaviour from many of the poorer as well as the medium section of the community in the rural areas. </w:t>
      </w:r>
    </w:p>
    <w:p w:rsidR="0026304B" w:rsidRPr="0097694D" w:rsidRDefault="002E1C5F" w:rsidP="00E80A6D">
      <w:pPr>
        <w:pStyle w:val="ListParagraph"/>
        <w:widowControl w:val="0"/>
        <w:numPr>
          <w:ilvl w:val="0"/>
          <w:numId w:val="14"/>
        </w:numPr>
      </w:pPr>
      <w:r>
        <w:t xml:space="preserve">There is very weak implementation capacity of the development plan. I couldn't see any special and actual scheme for the implementation beyond the awareness.  </w:t>
      </w:r>
    </w:p>
    <w:p w:rsidR="0026304B" w:rsidRPr="00B22C60" w:rsidRDefault="002E1C5F" w:rsidP="00E80A6D">
      <w:pPr>
        <w:pStyle w:val="ListParagraph"/>
        <w:widowControl w:val="0"/>
        <w:numPr>
          <w:ilvl w:val="0"/>
          <w:numId w:val="14"/>
        </w:numPr>
      </w:pPr>
      <w:r>
        <w:t xml:space="preserve">In general, grass root empowerment is very weak in </w:t>
      </w:r>
      <w:r w:rsidR="00A62C77">
        <w:t>wereda</w:t>
      </w:r>
      <w:r>
        <w:t xml:space="preserve"> level. Household capital creating project is not observable as a scheme.</w:t>
      </w:r>
    </w:p>
    <w:sectPr w:rsidR="0026304B" w:rsidRPr="00B22C60" w:rsidSect="00972E3B">
      <w:footerReference w:type="even" r:id="rId18"/>
      <w:footerReference w:type="default" r:id="rId19"/>
      <w:footerReference w:type="first" r:id="rId20"/>
      <w:type w:val="continuous"/>
      <w:pgSz w:w="11906" w:h="16838"/>
      <w:pgMar w:top="1440" w:right="1008" w:bottom="1440" w:left="1008" w:header="706" w:footer="70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2467" w:rsidRDefault="00612467" w:rsidP="00146BB8">
      <w:r>
        <w:separator/>
      </w:r>
    </w:p>
    <w:p w:rsidR="00612467" w:rsidRDefault="00612467"/>
  </w:endnote>
  <w:endnote w:type="continuationSeparator" w:id="0">
    <w:p w:rsidR="00612467" w:rsidRDefault="00612467" w:rsidP="00146BB8">
      <w:r>
        <w:continuationSeparator/>
      </w:r>
    </w:p>
    <w:p w:rsidR="00612467" w:rsidRDefault="006124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096E" w:rsidRDefault="0082096E" w:rsidP="001A3E2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2096E" w:rsidRDefault="0082096E" w:rsidP="00146BB8">
    <w:pPr>
      <w:pStyle w:val="Footer"/>
      <w:rPr>
        <w:rStyle w:val="PageNumber"/>
      </w:rPr>
    </w:pPr>
  </w:p>
  <w:p w:rsidR="0082096E" w:rsidRDefault="0082096E" w:rsidP="00146BB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096E" w:rsidRPr="005E298C" w:rsidRDefault="0082096E" w:rsidP="001A3E21">
    <w:pPr>
      <w:pStyle w:val="Footer"/>
      <w:framePr w:wrap="around" w:vAnchor="text" w:hAnchor="margin" w:xAlign="center" w:y="1"/>
      <w:rPr>
        <w:rStyle w:val="PageNumber"/>
        <w:sz w:val="20"/>
        <w:szCs w:val="20"/>
      </w:rPr>
    </w:pPr>
    <w:r w:rsidRPr="005E298C">
      <w:rPr>
        <w:rStyle w:val="PageNumber"/>
        <w:sz w:val="20"/>
        <w:szCs w:val="20"/>
      </w:rPr>
      <w:fldChar w:fldCharType="begin"/>
    </w:r>
    <w:r w:rsidRPr="005E298C">
      <w:rPr>
        <w:rStyle w:val="PageNumber"/>
        <w:sz w:val="20"/>
        <w:szCs w:val="20"/>
      </w:rPr>
      <w:instrText xml:space="preserve">PAGE  </w:instrText>
    </w:r>
    <w:r w:rsidRPr="005E298C">
      <w:rPr>
        <w:rStyle w:val="PageNumber"/>
        <w:sz w:val="20"/>
        <w:szCs w:val="20"/>
      </w:rPr>
      <w:fldChar w:fldCharType="separate"/>
    </w:r>
    <w:r w:rsidR="00E80A6D">
      <w:rPr>
        <w:rStyle w:val="PageNumber"/>
        <w:noProof/>
        <w:sz w:val="20"/>
        <w:szCs w:val="20"/>
      </w:rPr>
      <w:t>9</w:t>
    </w:r>
    <w:r w:rsidRPr="005E298C">
      <w:rPr>
        <w:rStyle w:val="PageNumber"/>
        <w:sz w:val="20"/>
        <w:szCs w:val="20"/>
      </w:rPr>
      <w:fldChar w:fldCharType="end"/>
    </w:r>
  </w:p>
  <w:p w:rsidR="0082096E" w:rsidRDefault="0082096E" w:rsidP="00146BB8">
    <w:pPr>
      <w:pStyle w:val="Footer"/>
      <w:rPr>
        <w:rStyle w:val="PageNumber"/>
      </w:rPr>
    </w:pPr>
  </w:p>
  <w:p w:rsidR="0082096E" w:rsidRDefault="0082096E" w:rsidP="00146BB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096E" w:rsidRDefault="0082096E" w:rsidP="001A3E2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2096E" w:rsidRDefault="0082096E" w:rsidP="00146BB8">
    <w:pPr>
      <w:pStyle w:val="Footer"/>
      <w:rPr>
        <w:rStyle w:val="PageNumber"/>
      </w:rPr>
    </w:pPr>
  </w:p>
  <w:p w:rsidR="0082096E" w:rsidRDefault="0082096E" w:rsidP="00146BB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096E" w:rsidRDefault="0082096E" w:rsidP="001A3E2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E80A6D">
      <w:rPr>
        <w:rStyle w:val="PageNumber"/>
        <w:noProof/>
      </w:rPr>
      <w:t>24</w:t>
    </w:r>
    <w:r>
      <w:rPr>
        <w:rStyle w:val="PageNumber"/>
      </w:rPr>
      <w:fldChar w:fldCharType="end"/>
    </w:r>
  </w:p>
  <w:p w:rsidR="0082096E" w:rsidRDefault="0082096E" w:rsidP="00146BB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6554049"/>
      <w:docPartObj>
        <w:docPartGallery w:val="Page Numbers (Bottom of Page)"/>
        <w:docPartUnique/>
      </w:docPartObj>
    </w:sdtPr>
    <w:sdtEndPr>
      <w:rPr>
        <w:noProof/>
      </w:rPr>
    </w:sdtEndPr>
    <w:sdtContent>
      <w:p w:rsidR="0082096E" w:rsidRDefault="0082096E" w:rsidP="00410C43">
        <w:pPr>
          <w:pStyle w:val="Footer"/>
          <w:jc w:val="center"/>
        </w:pPr>
        <w:r>
          <w:fldChar w:fldCharType="begin"/>
        </w:r>
        <w:r>
          <w:instrText xml:space="preserve"> PAGE   \* MERGEFORMAT </w:instrText>
        </w:r>
        <w:r>
          <w:fldChar w:fldCharType="separate"/>
        </w:r>
        <w:r w:rsidR="005E298C">
          <w:rPr>
            <w:noProof/>
          </w:rPr>
          <w:t>9</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2467" w:rsidRDefault="00612467" w:rsidP="00146BB8">
      <w:r>
        <w:separator/>
      </w:r>
    </w:p>
    <w:p w:rsidR="00612467" w:rsidRDefault="00612467"/>
  </w:footnote>
  <w:footnote w:type="continuationSeparator" w:id="0">
    <w:p w:rsidR="00612467" w:rsidRDefault="00612467" w:rsidP="00146BB8">
      <w:r>
        <w:continuationSeparator/>
      </w:r>
    </w:p>
    <w:p w:rsidR="00612467" w:rsidRDefault="0061246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000D" w:rsidRPr="0074000D" w:rsidRDefault="0074000D">
    <w:pPr>
      <w:pStyle w:val="Header"/>
      <w:rPr>
        <w:i/>
      </w:rPr>
    </w:pPr>
    <w:r w:rsidRPr="0074000D">
      <w:rPr>
        <w:i/>
      </w:rPr>
      <w:t>Research conducted in late 2011</w:t>
    </w:r>
  </w:p>
  <w:p w:rsidR="0074000D" w:rsidRDefault="0074000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000D" w:rsidRPr="0074000D" w:rsidRDefault="0074000D">
    <w:pPr>
      <w:pStyle w:val="Header"/>
      <w:rPr>
        <w:i/>
      </w:rPr>
    </w:pPr>
    <w:r w:rsidRPr="0074000D">
      <w:rPr>
        <w:i/>
      </w:rPr>
      <w:t>Research conducted in late 2011</w:t>
    </w:r>
  </w:p>
  <w:p w:rsidR="0074000D" w:rsidRDefault="0074000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094EF3"/>
    <w:multiLevelType w:val="multilevel"/>
    <w:tmpl w:val="B786108A"/>
    <w:numStyleLink w:val="StyleNumbered14ptBold"/>
  </w:abstractNum>
  <w:abstractNum w:abstractNumId="1">
    <w:nsid w:val="13DF11F3"/>
    <w:multiLevelType w:val="multilevel"/>
    <w:tmpl w:val="B786108A"/>
    <w:numStyleLink w:val="StyleNumbered14ptBold"/>
  </w:abstractNum>
  <w:abstractNum w:abstractNumId="2">
    <w:nsid w:val="20A34CE8"/>
    <w:multiLevelType w:val="multilevel"/>
    <w:tmpl w:val="89CA9B14"/>
    <w:styleLink w:val="StyleNumbered"/>
    <w:lvl w:ilvl="0">
      <w:start w:val="1"/>
      <w:numFmt w:val="decimal"/>
      <w:lvlText w:val="%1."/>
      <w:lvlJc w:val="left"/>
      <w:pPr>
        <w:tabs>
          <w:tab w:val="num" w:pos="360"/>
        </w:tabs>
      </w:pPr>
      <w:rPr>
        <w:rFonts w:ascii="Calibri" w:hAnsi="Calibri" w:cs="Times New Roman" w:hint="default"/>
        <w:b w:val="0"/>
        <w:i w:val="0"/>
        <w:sz w:val="22"/>
      </w:rPr>
    </w:lvl>
    <w:lvl w:ilvl="1">
      <w:start w:val="1"/>
      <w:numFmt w:val="decimal"/>
      <w:lvlText w:val="%1.%2."/>
      <w:lvlJc w:val="left"/>
      <w:pPr>
        <w:tabs>
          <w:tab w:val="num" w:pos="360"/>
        </w:tabs>
        <w:ind w:left="360" w:hanging="360"/>
      </w:pPr>
      <w:rPr>
        <w:rFonts w:cs="Times New Roman" w:hint="default"/>
        <w:b w:val="0"/>
        <w:i w:val="0"/>
      </w:rPr>
    </w:lvl>
    <w:lvl w:ilvl="2">
      <w:start w:val="1"/>
      <w:numFmt w:val="decimal"/>
      <w:lvlText w:val="%1.%2.%3."/>
      <w:lvlJc w:val="left"/>
      <w:pPr>
        <w:tabs>
          <w:tab w:val="num" w:pos="360"/>
        </w:tabs>
        <w:ind w:left="360" w:hanging="360"/>
      </w:pPr>
      <w:rPr>
        <w:rFonts w:cs="Times New Roman" w:hint="default"/>
        <w:b w:val="0"/>
        <w:i w:val="0"/>
      </w:rPr>
    </w:lvl>
    <w:lvl w:ilvl="3">
      <w:start w:val="1"/>
      <w:numFmt w:val="decimal"/>
      <w:lvlText w:val="%1.%2.%3.%4."/>
      <w:lvlJc w:val="left"/>
      <w:pPr>
        <w:tabs>
          <w:tab w:val="num" w:pos="2088"/>
        </w:tabs>
        <w:ind w:left="2088" w:hanging="648"/>
      </w:pPr>
      <w:rPr>
        <w:rFonts w:cs="Times New Roman" w:hint="default"/>
      </w:rPr>
    </w:lvl>
    <w:lvl w:ilvl="4">
      <w:start w:val="1"/>
      <w:numFmt w:val="decimal"/>
      <w:lvlText w:val="%1.%2.%3.%4.%5."/>
      <w:lvlJc w:val="left"/>
      <w:pPr>
        <w:tabs>
          <w:tab w:val="num" w:pos="2592"/>
        </w:tabs>
        <w:ind w:left="2592" w:hanging="792"/>
      </w:pPr>
      <w:rPr>
        <w:rFonts w:cs="Times New Roman" w:hint="default"/>
      </w:rPr>
    </w:lvl>
    <w:lvl w:ilvl="5">
      <w:start w:val="1"/>
      <w:numFmt w:val="decimal"/>
      <w:lvlText w:val="%1.%2.%3.%4.%5.%6."/>
      <w:lvlJc w:val="left"/>
      <w:pPr>
        <w:tabs>
          <w:tab w:val="num" w:pos="3240"/>
        </w:tabs>
        <w:ind w:left="3096" w:hanging="936"/>
      </w:pPr>
      <w:rPr>
        <w:rFonts w:cs="Times New Roman" w:hint="default"/>
      </w:rPr>
    </w:lvl>
    <w:lvl w:ilvl="6">
      <w:start w:val="1"/>
      <w:numFmt w:val="decimal"/>
      <w:lvlText w:val="%1.%2.%3.%4.%5.%6.%7."/>
      <w:lvlJc w:val="left"/>
      <w:pPr>
        <w:tabs>
          <w:tab w:val="num" w:pos="3960"/>
        </w:tabs>
        <w:ind w:left="3600" w:hanging="1080"/>
      </w:pPr>
      <w:rPr>
        <w:rFonts w:cs="Times New Roman" w:hint="default"/>
      </w:rPr>
    </w:lvl>
    <w:lvl w:ilvl="7">
      <w:start w:val="1"/>
      <w:numFmt w:val="decimal"/>
      <w:lvlText w:val="%1.%2.%3.%4.%5.%6.%7.%8."/>
      <w:lvlJc w:val="left"/>
      <w:pPr>
        <w:tabs>
          <w:tab w:val="num" w:pos="4320"/>
        </w:tabs>
        <w:ind w:left="4104" w:hanging="1224"/>
      </w:pPr>
      <w:rPr>
        <w:rFonts w:cs="Times New Roman" w:hint="default"/>
      </w:rPr>
    </w:lvl>
    <w:lvl w:ilvl="8">
      <w:start w:val="1"/>
      <w:numFmt w:val="decimal"/>
      <w:lvlText w:val="%1.%2.%3.%4.%5.%6.%7.%8.%9."/>
      <w:lvlJc w:val="left"/>
      <w:pPr>
        <w:tabs>
          <w:tab w:val="num" w:pos="4680"/>
        </w:tabs>
        <w:ind w:left="4680" w:hanging="1440"/>
      </w:pPr>
      <w:rPr>
        <w:rFonts w:cs="Times New Roman" w:hint="default"/>
      </w:rPr>
    </w:lvl>
  </w:abstractNum>
  <w:abstractNum w:abstractNumId="3">
    <w:nsid w:val="34671EF5"/>
    <w:multiLevelType w:val="multilevel"/>
    <w:tmpl w:val="031C85B6"/>
    <w:lvl w:ilvl="0">
      <w:start w:val="1"/>
      <w:numFmt w:val="decimal"/>
      <w:lvlText w:val="%1."/>
      <w:lvlJc w:val="left"/>
      <w:pPr>
        <w:tabs>
          <w:tab w:val="num" w:pos="576"/>
        </w:tabs>
        <w:ind w:left="576" w:hanging="576"/>
      </w:pPr>
      <w:rPr>
        <w:rFonts w:cs="Times New Roman" w:hint="default"/>
      </w:rPr>
    </w:lvl>
    <w:lvl w:ilvl="1">
      <w:start w:val="1"/>
      <w:numFmt w:val="decimal"/>
      <w:lvlText w:val="%1.%2."/>
      <w:lvlJc w:val="left"/>
      <w:pPr>
        <w:tabs>
          <w:tab w:val="num" w:pos="432"/>
        </w:tabs>
        <w:ind w:left="648" w:hanging="648"/>
      </w:pPr>
      <w:rPr>
        <w:rFonts w:cs="Times New Roman" w:hint="default"/>
      </w:rPr>
    </w:lvl>
    <w:lvl w:ilvl="2">
      <w:start w:val="1"/>
      <w:numFmt w:val="decimal"/>
      <w:lvlText w:val="%1.%2.%3."/>
      <w:lvlJc w:val="left"/>
      <w:pPr>
        <w:tabs>
          <w:tab w:val="num" w:pos="0"/>
        </w:tabs>
        <w:ind w:left="1152" w:hanging="1152"/>
      </w:pPr>
      <w:rPr>
        <w:rFonts w:cs="Times New Roman"/>
        <w:b w:val="0"/>
        <w:bCs w:val="0"/>
        <w:i w:val="0"/>
        <w:iCs w:val="0"/>
        <w:caps w:val="0"/>
        <w:smallCaps w:val="0"/>
        <w:strike w:val="0"/>
        <w:dstrike w:val="0"/>
        <w:vanish w:val="0"/>
        <w:color w:val="000000"/>
        <w:spacing w:val="0"/>
        <w:kern w:val="0"/>
        <w:position w:val="0"/>
        <w:u w:val="none"/>
        <w:vertAlign w:val="baseline"/>
      </w:rPr>
    </w:lvl>
    <w:lvl w:ilvl="3">
      <w:start w:val="1"/>
      <w:numFmt w:val="decimal"/>
      <w:lvlText w:val="%1.%2.%3.%4."/>
      <w:lvlJc w:val="left"/>
      <w:pPr>
        <w:tabs>
          <w:tab w:val="num" w:pos="2880"/>
        </w:tabs>
        <w:ind w:left="1728" w:hanging="648"/>
      </w:pPr>
      <w:rPr>
        <w:rFonts w:cs="Times New Roman" w:hint="default"/>
      </w:rPr>
    </w:lvl>
    <w:lvl w:ilvl="4">
      <w:start w:val="1"/>
      <w:numFmt w:val="decimal"/>
      <w:lvlText w:val="%1.%2.%3.%4.%5."/>
      <w:lvlJc w:val="left"/>
      <w:pPr>
        <w:tabs>
          <w:tab w:val="num" w:pos="3960"/>
        </w:tabs>
        <w:ind w:left="2232" w:hanging="792"/>
      </w:pPr>
      <w:rPr>
        <w:rFonts w:cs="Times New Roman" w:hint="default"/>
      </w:rPr>
    </w:lvl>
    <w:lvl w:ilvl="5">
      <w:start w:val="1"/>
      <w:numFmt w:val="decimal"/>
      <w:lvlText w:val="%1.%2.%3.%4.%5.%6."/>
      <w:lvlJc w:val="left"/>
      <w:pPr>
        <w:tabs>
          <w:tab w:val="num" w:pos="4680"/>
        </w:tabs>
        <w:ind w:left="2736" w:hanging="936"/>
      </w:pPr>
      <w:rPr>
        <w:rFonts w:cs="Times New Roman" w:hint="default"/>
      </w:rPr>
    </w:lvl>
    <w:lvl w:ilvl="6">
      <w:start w:val="1"/>
      <w:numFmt w:val="decimal"/>
      <w:lvlText w:val="%1.%2.%3.%4.%5.%6.%7."/>
      <w:lvlJc w:val="left"/>
      <w:pPr>
        <w:tabs>
          <w:tab w:val="num" w:pos="5400"/>
        </w:tabs>
        <w:ind w:left="3240" w:hanging="1080"/>
      </w:pPr>
      <w:rPr>
        <w:rFonts w:cs="Times New Roman" w:hint="default"/>
      </w:rPr>
    </w:lvl>
    <w:lvl w:ilvl="7">
      <w:start w:val="1"/>
      <w:numFmt w:val="decimal"/>
      <w:lvlText w:val="%1.%2.%3.%4.%5.%6.%7.%8."/>
      <w:lvlJc w:val="left"/>
      <w:pPr>
        <w:tabs>
          <w:tab w:val="num" w:pos="6120"/>
        </w:tabs>
        <w:ind w:left="3744" w:hanging="1224"/>
      </w:pPr>
      <w:rPr>
        <w:rFonts w:cs="Times New Roman" w:hint="default"/>
      </w:rPr>
    </w:lvl>
    <w:lvl w:ilvl="8">
      <w:start w:val="1"/>
      <w:numFmt w:val="decimal"/>
      <w:lvlText w:val="%1.%2.%3.%4.%5.%6.%7.%8.%9."/>
      <w:lvlJc w:val="left"/>
      <w:pPr>
        <w:tabs>
          <w:tab w:val="num" w:pos="7200"/>
        </w:tabs>
        <w:ind w:left="4320" w:hanging="1440"/>
      </w:pPr>
      <w:rPr>
        <w:rFonts w:cs="Times New Roman" w:hint="default"/>
      </w:rPr>
    </w:lvl>
  </w:abstractNum>
  <w:abstractNum w:abstractNumId="4">
    <w:nsid w:val="4A9441FC"/>
    <w:multiLevelType w:val="hybridMultilevel"/>
    <w:tmpl w:val="9198DD0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nsid w:val="574A739D"/>
    <w:multiLevelType w:val="multilevel"/>
    <w:tmpl w:val="B786108A"/>
    <w:numStyleLink w:val="StyleNumbered14ptBold"/>
  </w:abstractNum>
  <w:abstractNum w:abstractNumId="6">
    <w:nsid w:val="5CDB0DD5"/>
    <w:multiLevelType w:val="multilevel"/>
    <w:tmpl w:val="B786108A"/>
    <w:numStyleLink w:val="StyleNumbered14ptBold"/>
  </w:abstractNum>
  <w:abstractNum w:abstractNumId="7">
    <w:nsid w:val="604A3083"/>
    <w:multiLevelType w:val="hybridMultilevel"/>
    <w:tmpl w:val="8F8681EC"/>
    <w:lvl w:ilvl="0" w:tplc="D2801ABE">
      <w:start w:val="1"/>
      <w:numFmt w:val="decimal"/>
      <w:lvlText w:val="M1.%1"/>
      <w:lvlJc w:val="left"/>
      <w:pPr>
        <w:tabs>
          <w:tab w:val="num" w:pos="360"/>
        </w:tabs>
        <w:ind w:left="360" w:hanging="360"/>
      </w:pPr>
      <w:rPr>
        <w:rFonts w:cs="Times New Roman" w:hint="default"/>
        <w:b/>
        <w:i w:val="0"/>
        <w:color w:val="002D86"/>
        <w:sz w:val="28"/>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8">
    <w:nsid w:val="6311437C"/>
    <w:multiLevelType w:val="multilevel"/>
    <w:tmpl w:val="B786108A"/>
    <w:numStyleLink w:val="StyleNumbered14ptBold"/>
  </w:abstractNum>
  <w:abstractNum w:abstractNumId="9">
    <w:nsid w:val="6AE35756"/>
    <w:multiLevelType w:val="hybridMultilevel"/>
    <w:tmpl w:val="93361312"/>
    <w:lvl w:ilvl="0" w:tplc="8A16000A">
      <w:start w:val="1"/>
      <w:numFmt w:val="decimal"/>
      <w:lvlText w:val="%1."/>
      <w:lvlJc w:val="left"/>
      <w:pPr>
        <w:tabs>
          <w:tab w:val="num" w:pos="648"/>
        </w:tabs>
        <w:ind w:left="648" w:hanging="360"/>
      </w:pPr>
      <w:rPr>
        <w:rFonts w:cs="Times New Roman" w:hint="default"/>
      </w:rPr>
    </w:lvl>
    <w:lvl w:ilvl="1" w:tplc="08090019" w:tentative="1">
      <w:start w:val="1"/>
      <w:numFmt w:val="lowerLetter"/>
      <w:lvlText w:val="%2."/>
      <w:lvlJc w:val="left"/>
      <w:pPr>
        <w:tabs>
          <w:tab w:val="num" w:pos="1728"/>
        </w:tabs>
        <w:ind w:left="1728" w:hanging="360"/>
      </w:pPr>
      <w:rPr>
        <w:rFonts w:cs="Times New Roman"/>
      </w:rPr>
    </w:lvl>
    <w:lvl w:ilvl="2" w:tplc="0809001B" w:tentative="1">
      <w:start w:val="1"/>
      <w:numFmt w:val="lowerRoman"/>
      <w:lvlText w:val="%3."/>
      <w:lvlJc w:val="right"/>
      <w:pPr>
        <w:tabs>
          <w:tab w:val="num" w:pos="2448"/>
        </w:tabs>
        <w:ind w:left="2448" w:hanging="180"/>
      </w:pPr>
      <w:rPr>
        <w:rFonts w:cs="Times New Roman"/>
      </w:rPr>
    </w:lvl>
    <w:lvl w:ilvl="3" w:tplc="0809000F" w:tentative="1">
      <w:start w:val="1"/>
      <w:numFmt w:val="decimal"/>
      <w:lvlText w:val="%4."/>
      <w:lvlJc w:val="left"/>
      <w:pPr>
        <w:tabs>
          <w:tab w:val="num" w:pos="3168"/>
        </w:tabs>
        <w:ind w:left="3168" w:hanging="360"/>
      </w:pPr>
      <w:rPr>
        <w:rFonts w:cs="Times New Roman"/>
      </w:rPr>
    </w:lvl>
    <w:lvl w:ilvl="4" w:tplc="08090019" w:tentative="1">
      <w:start w:val="1"/>
      <w:numFmt w:val="lowerLetter"/>
      <w:lvlText w:val="%5."/>
      <w:lvlJc w:val="left"/>
      <w:pPr>
        <w:tabs>
          <w:tab w:val="num" w:pos="3888"/>
        </w:tabs>
        <w:ind w:left="3888" w:hanging="360"/>
      </w:pPr>
      <w:rPr>
        <w:rFonts w:cs="Times New Roman"/>
      </w:rPr>
    </w:lvl>
    <w:lvl w:ilvl="5" w:tplc="0809001B" w:tentative="1">
      <w:start w:val="1"/>
      <w:numFmt w:val="lowerRoman"/>
      <w:lvlText w:val="%6."/>
      <w:lvlJc w:val="right"/>
      <w:pPr>
        <w:tabs>
          <w:tab w:val="num" w:pos="4608"/>
        </w:tabs>
        <w:ind w:left="4608" w:hanging="180"/>
      </w:pPr>
      <w:rPr>
        <w:rFonts w:cs="Times New Roman"/>
      </w:rPr>
    </w:lvl>
    <w:lvl w:ilvl="6" w:tplc="0809000F" w:tentative="1">
      <w:start w:val="1"/>
      <w:numFmt w:val="decimal"/>
      <w:lvlText w:val="%7."/>
      <w:lvlJc w:val="left"/>
      <w:pPr>
        <w:tabs>
          <w:tab w:val="num" w:pos="5328"/>
        </w:tabs>
        <w:ind w:left="5328" w:hanging="360"/>
      </w:pPr>
      <w:rPr>
        <w:rFonts w:cs="Times New Roman"/>
      </w:rPr>
    </w:lvl>
    <w:lvl w:ilvl="7" w:tplc="08090019" w:tentative="1">
      <w:start w:val="1"/>
      <w:numFmt w:val="lowerLetter"/>
      <w:lvlText w:val="%8."/>
      <w:lvlJc w:val="left"/>
      <w:pPr>
        <w:tabs>
          <w:tab w:val="num" w:pos="6048"/>
        </w:tabs>
        <w:ind w:left="6048" w:hanging="360"/>
      </w:pPr>
      <w:rPr>
        <w:rFonts w:cs="Times New Roman"/>
      </w:rPr>
    </w:lvl>
    <w:lvl w:ilvl="8" w:tplc="0809001B" w:tentative="1">
      <w:start w:val="1"/>
      <w:numFmt w:val="lowerRoman"/>
      <w:lvlText w:val="%9."/>
      <w:lvlJc w:val="right"/>
      <w:pPr>
        <w:tabs>
          <w:tab w:val="num" w:pos="6768"/>
        </w:tabs>
        <w:ind w:left="6768" w:hanging="180"/>
      </w:pPr>
      <w:rPr>
        <w:rFonts w:cs="Times New Roman"/>
      </w:rPr>
    </w:lvl>
  </w:abstractNum>
  <w:abstractNum w:abstractNumId="10">
    <w:nsid w:val="71312AD7"/>
    <w:multiLevelType w:val="multilevel"/>
    <w:tmpl w:val="0809001D"/>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1">
    <w:nsid w:val="71F17370"/>
    <w:multiLevelType w:val="multilevel"/>
    <w:tmpl w:val="B786108A"/>
    <w:styleLink w:val="StyleNumbered14ptBold"/>
    <w:lvl w:ilvl="0">
      <w:start w:val="1"/>
      <w:numFmt w:val="decimal"/>
      <w:lvlText w:val="M1.%1"/>
      <w:lvlJc w:val="left"/>
      <w:pPr>
        <w:tabs>
          <w:tab w:val="num" w:pos="432"/>
        </w:tabs>
      </w:pPr>
      <w:rPr>
        <w:rFonts w:ascii="Calibri" w:hAnsi="Calibri" w:cs="Times New Roman" w:hint="default"/>
        <w:b/>
        <w:bCs/>
        <w:sz w:val="28"/>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12">
    <w:nsid w:val="74926807"/>
    <w:multiLevelType w:val="multilevel"/>
    <w:tmpl w:val="FB0E089E"/>
    <w:styleLink w:val="StyleBulleted2"/>
    <w:lvl w:ilvl="0">
      <w:start w:val="1"/>
      <w:numFmt w:val="bullet"/>
      <w:lvlText w:val="•"/>
      <w:lvlJc w:val="left"/>
      <w:pPr>
        <w:tabs>
          <w:tab w:val="num" w:pos="288"/>
        </w:tabs>
        <w:ind w:left="288" w:hanging="288"/>
      </w:pPr>
      <w:rPr>
        <w:rFonts w:ascii="Calibri" w:hAnsi="Calibri" w:hint="default"/>
        <w:sz w:val="20"/>
      </w:rPr>
    </w:lvl>
    <w:lvl w:ilvl="1">
      <w:start w:val="1"/>
      <w:numFmt w:val="bullet"/>
      <w:lvlText w:val="-"/>
      <w:lvlJc w:val="left"/>
      <w:pPr>
        <w:tabs>
          <w:tab w:val="num" w:pos="504"/>
        </w:tabs>
        <w:ind w:left="504"/>
      </w:pPr>
      <w:rPr>
        <w:rFonts w:ascii="Courier New" w:hAnsi="Courier New" w:hint="default"/>
        <w:sz w:val="22"/>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3">
    <w:nsid w:val="7EFA0D64"/>
    <w:multiLevelType w:val="multilevel"/>
    <w:tmpl w:val="04F6A386"/>
    <w:lvl w:ilvl="0">
      <w:start w:val="1"/>
      <w:numFmt w:val="decimal"/>
      <w:lvlText w:val="%1."/>
      <w:lvlJc w:val="left"/>
      <w:pPr>
        <w:tabs>
          <w:tab w:val="num" w:pos="1008"/>
        </w:tabs>
        <w:ind w:left="806" w:hanging="360"/>
      </w:pPr>
      <w:rPr>
        <w:rFonts w:ascii="Calibri" w:hAnsi="Calibri" w:cs="Times New Roman" w:hint="default"/>
        <w:b w:val="0"/>
        <w:i w:val="0"/>
        <w:sz w:val="22"/>
      </w:rPr>
    </w:lvl>
    <w:lvl w:ilvl="1">
      <w:start w:val="1"/>
      <w:numFmt w:val="decimal"/>
      <w:lvlText w:val="%1.%2."/>
      <w:lvlJc w:val="left"/>
      <w:pPr>
        <w:tabs>
          <w:tab w:val="num" w:pos="806"/>
        </w:tabs>
        <w:ind w:left="806" w:hanging="360"/>
      </w:pPr>
      <w:rPr>
        <w:rFonts w:cs="Times New Roman" w:hint="default"/>
        <w:b w:val="0"/>
        <w:i w:val="0"/>
      </w:rPr>
    </w:lvl>
    <w:lvl w:ilvl="2">
      <w:start w:val="1"/>
      <w:numFmt w:val="decimal"/>
      <w:lvlText w:val="%1.%2.%3."/>
      <w:lvlJc w:val="left"/>
      <w:pPr>
        <w:tabs>
          <w:tab w:val="num" w:pos="806"/>
        </w:tabs>
        <w:ind w:left="806" w:hanging="360"/>
      </w:pPr>
      <w:rPr>
        <w:rFonts w:cs="Times New Roman" w:hint="default"/>
        <w:b w:val="0"/>
        <w:i w:val="0"/>
      </w:rPr>
    </w:lvl>
    <w:lvl w:ilvl="3">
      <w:start w:val="1"/>
      <w:numFmt w:val="decimal"/>
      <w:lvlText w:val="%1.%2.%3.%4."/>
      <w:lvlJc w:val="left"/>
      <w:pPr>
        <w:tabs>
          <w:tab w:val="num" w:pos="2534"/>
        </w:tabs>
        <w:ind w:left="2534" w:hanging="648"/>
      </w:pPr>
      <w:rPr>
        <w:rFonts w:cs="Times New Roman" w:hint="default"/>
      </w:rPr>
    </w:lvl>
    <w:lvl w:ilvl="4">
      <w:start w:val="1"/>
      <w:numFmt w:val="decimal"/>
      <w:lvlText w:val="%1.%2.%3.%4.%5."/>
      <w:lvlJc w:val="left"/>
      <w:pPr>
        <w:tabs>
          <w:tab w:val="num" w:pos="3038"/>
        </w:tabs>
        <w:ind w:left="3038" w:hanging="792"/>
      </w:pPr>
      <w:rPr>
        <w:rFonts w:cs="Times New Roman" w:hint="default"/>
      </w:rPr>
    </w:lvl>
    <w:lvl w:ilvl="5">
      <w:start w:val="1"/>
      <w:numFmt w:val="decimal"/>
      <w:lvlText w:val="%1.%2.%3.%4.%5.%6."/>
      <w:lvlJc w:val="left"/>
      <w:pPr>
        <w:tabs>
          <w:tab w:val="num" w:pos="3686"/>
        </w:tabs>
        <w:ind w:left="3542" w:hanging="936"/>
      </w:pPr>
      <w:rPr>
        <w:rFonts w:cs="Times New Roman" w:hint="default"/>
      </w:rPr>
    </w:lvl>
    <w:lvl w:ilvl="6">
      <w:start w:val="1"/>
      <w:numFmt w:val="decimal"/>
      <w:lvlText w:val="%1.%2.%3.%4.%5.%6.%7."/>
      <w:lvlJc w:val="left"/>
      <w:pPr>
        <w:tabs>
          <w:tab w:val="num" w:pos="4406"/>
        </w:tabs>
        <w:ind w:left="4046" w:hanging="1080"/>
      </w:pPr>
      <w:rPr>
        <w:rFonts w:cs="Times New Roman" w:hint="default"/>
      </w:rPr>
    </w:lvl>
    <w:lvl w:ilvl="7">
      <w:start w:val="1"/>
      <w:numFmt w:val="decimal"/>
      <w:lvlText w:val="%1.%2.%3.%4.%5.%6.%7.%8."/>
      <w:lvlJc w:val="left"/>
      <w:pPr>
        <w:tabs>
          <w:tab w:val="num" w:pos="4766"/>
        </w:tabs>
        <w:ind w:left="4550" w:hanging="1224"/>
      </w:pPr>
      <w:rPr>
        <w:rFonts w:cs="Times New Roman" w:hint="default"/>
      </w:rPr>
    </w:lvl>
    <w:lvl w:ilvl="8">
      <w:start w:val="1"/>
      <w:numFmt w:val="decimal"/>
      <w:lvlText w:val="%1.%2.%3.%4.%5.%6.%7.%8.%9."/>
      <w:lvlJc w:val="left"/>
      <w:pPr>
        <w:tabs>
          <w:tab w:val="num" w:pos="5126"/>
        </w:tabs>
        <w:ind w:left="5126" w:hanging="1440"/>
      </w:pPr>
      <w:rPr>
        <w:rFonts w:cs="Times New Roman" w:hint="default"/>
      </w:rPr>
    </w:lvl>
  </w:abstractNum>
  <w:num w:numId="1">
    <w:abstractNumId w:val="2"/>
  </w:num>
  <w:num w:numId="2">
    <w:abstractNumId w:val="12"/>
  </w:num>
  <w:num w:numId="3">
    <w:abstractNumId w:val="3"/>
  </w:num>
  <w:num w:numId="4">
    <w:abstractNumId w:val="13"/>
  </w:num>
  <w:num w:numId="5">
    <w:abstractNumId w:val="9"/>
  </w:num>
  <w:num w:numId="6">
    <w:abstractNumId w:val="7"/>
  </w:num>
  <w:num w:numId="7">
    <w:abstractNumId w:val="11"/>
  </w:num>
  <w:num w:numId="8">
    <w:abstractNumId w:val="1"/>
  </w:num>
  <w:num w:numId="9">
    <w:abstractNumId w:val="0"/>
  </w:num>
  <w:num w:numId="10">
    <w:abstractNumId w:val="6"/>
  </w:num>
  <w:num w:numId="11">
    <w:abstractNumId w:val="8"/>
  </w:num>
  <w:num w:numId="12">
    <w:abstractNumId w:val="10"/>
  </w:num>
  <w:num w:numId="13">
    <w:abstractNumId w:val="5"/>
  </w:num>
  <w:num w:numId="14">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40AA"/>
    <w:rsid w:val="0000321B"/>
    <w:rsid w:val="00004EAA"/>
    <w:rsid w:val="00005DA4"/>
    <w:rsid w:val="00007287"/>
    <w:rsid w:val="00007D43"/>
    <w:rsid w:val="00007D91"/>
    <w:rsid w:val="000103D5"/>
    <w:rsid w:val="00011E12"/>
    <w:rsid w:val="00012392"/>
    <w:rsid w:val="000133F8"/>
    <w:rsid w:val="00014F64"/>
    <w:rsid w:val="0001696B"/>
    <w:rsid w:val="00020EBD"/>
    <w:rsid w:val="0002171B"/>
    <w:rsid w:val="00022DE8"/>
    <w:rsid w:val="000233EC"/>
    <w:rsid w:val="0002453B"/>
    <w:rsid w:val="00024B44"/>
    <w:rsid w:val="00024BFA"/>
    <w:rsid w:val="00024DCC"/>
    <w:rsid w:val="00027047"/>
    <w:rsid w:val="000271DC"/>
    <w:rsid w:val="00027547"/>
    <w:rsid w:val="000277F7"/>
    <w:rsid w:val="00027ED6"/>
    <w:rsid w:val="00031812"/>
    <w:rsid w:val="000330FD"/>
    <w:rsid w:val="0003437F"/>
    <w:rsid w:val="00034D5F"/>
    <w:rsid w:val="00034EE4"/>
    <w:rsid w:val="000362A5"/>
    <w:rsid w:val="00036471"/>
    <w:rsid w:val="00036590"/>
    <w:rsid w:val="00037DD0"/>
    <w:rsid w:val="00040B14"/>
    <w:rsid w:val="00040BBC"/>
    <w:rsid w:val="00042391"/>
    <w:rsid w:val="000446B0"/>
    <w:rsid w:val="0004628F"/>
    <w:rsid w:val="00046CDE"/>
    <w:rsid w:val="00047919"/>
    <w:rsid w:val="000504B0"/>
    <w:rsid w:val="00052F78"/>
    <w:rsid w:val="00055CCE"/>
    <w:rsid w:val="0005625B"/>
    <w:rsid w:val="00056ADB"/>
    <w:rsid w:val="00066DEF"/>
    <w:rsid w:val="00072DE1"/>
    <w:rsid w:val="00074A5C"/>
    <w:rsid w:val="00082369"/>
    <w:rsid w:val="00083428"/>
    <w:rsid w:val="00083F52"/>
    <w:rsid w:val="00084BA6"/>
    <w:rsid w:val="000857CE"/>
    <w:rsid w:val="00090940"/>
    <w:rsid w:val="00091921"/>
    <w:rsid w:val="00092A90"/>
    <w:rsid w:val="00093AD6"/>
    <w:rsid w:val="00094AA3"/>
    <w:rsid w:val="00097320"/>
    <w:rsid w:val="000A048E"/>
    <w:rsid w:val="000A2684"/>
    <w:rsid w:val="000A3BD2"/>
    <w:rsid w:val="000A6314"/>
    <w:rsid w:val="000A6E7E"/>
    <w:rsid w:val="000A76DA"/>
    <w:rsid w:val="000A7EFA"/>
    <w:rsid w:val="000B3108"/>
    <w:rsid w:val="000B364B"/>
    <w:rsid w:val="000B3897"/>
    <w:rsid w:val="000B4B9C"/>
    <w:rsid w:val="000B4C0E"/>
    <w:rsid w:val="000B5495"/>
    <w:rsid w:val="000B60EC"/>
    <w:rsid w:val="000B6913"/>
    <w:rsid w:val="000B6D57"/>
    <w:rsid w:val="000B7E6F"/>
    <w:rsid w:val="000C0E65"/>
    <w:rsid w:val="000C4A2A"/>
    <w:rsid w:val="000C4A52"/>
    <w:rsid w:val="000D0348"/>
    <w:rsid w:val="000D0A21"/>
    <w:rsid w:val="000D2309"/>
    <w:rsid w:val="000D24AD"/>
    <w:rsid w:val="000D2B1D"/>
    <w:rsid w:val="000D2F24"/>
    <w:rsid w:val="000D3555"/>
    <w:rsid w:val="000D5E58"/>
    <w:rsid w:val="000D7E9D"/>
    <w:rsid w:val="000E1FF8"/>
    <w:rsid w:val="000E25C8"/>
    <w:rsid w:val="000E2CE7"/>
    <w:rsid w:val="000E422E"/>
    <w:rsid w:val="000E5459"/>
    <w:rsid w:val="000E6079"/>
    <w:rsid w:val="000E6C42"/>
    <w:rsid w:val="000E6FED"/>
    <w:rsid w:val="000E74F6"/>
    <w:rsid w:val="000F6B82"/>
    <w:rsid w:val="000F7CF0"/>
    <w:rsid w:val="00100380"/>
    <w:rsid w:val="00100C00"/>
    <w:rsid w:val="0010244D"/>
    <w:rsid w:val="00103B1E"/>
    <w:rsid w:val="0010410E"/>
    <w:rsid w:val="0010430A"/>
    <w:rsid w:val="0010514F"/>
    <w:rsid w:val="00106882"/>
    <w:rsid w:val="00106941"/>
    <w:rsid w:val="00106FAD"/>
    <w:rsid w:val="00110C68"/>
    <w:rsid w:val="0011126A"/>
    <w:rsid w:val="00111831"/>
    <w:rsid w:val="00111D1E"/>
    <w:rsid w:val="00113FE2"/>
    <w:rsid w:val="001144F4"/>
    <w:rsid w:val="00115061"/>
    <w:rsid w:val="001163AF"/>
    <w:rsid w:val="0012109F"/>
    <w:rsid w:val="001228F2"/>
    <w:rsid w:val="00122A2C"/>
    <w:rsid w:val="00122B02"/>
    <w:rsid w:val="00122C50"/>
    <w:rsid w:val="001230B0"/>
    <w:rsid w:val="0012470F"/>
    <w:rsid w:val="00125EE0"/>
    <w:rsid w:val="0012659E"/>
    <w:rsid w:val="00127493"/>
    <w:rsid w:val="0013113B"/>
    <w:rsid w:val="00131350"/>
    <w:rsid w:val="001316C0"/>
    <w:rsid w:val="00134C2D"/>
    <w:rsid w:val="00136254"/>
    <w:rsid w:val="00137D6C"/>
    <w:rsid w:val="00142802"/>
    <w:rsid w:val="0014494C"/>
    <w:rsid w:val="00145724"/>
    <w:rsid w:val="001466A4"/>
    <w:rsid w:val="00146BB8"/>
    <w:rsid w:val="0014751F"/>
    <w:rsid w:val="00151FF3"/>
    <w:rsid w:val="00152154"/>
    <w:rsid w:val="0015283E"/>
    <w:rsid w:val="00155550"/>
    <w:rsid w:val="00155FE7"/>
    <w:rsid w:val="00156301"/>
    <w:rsid w:val="00156F14"/>
    <w:rsid w:val="00157AF0"/>
    <w:rsid w:val="00157D35"/>
    <w:rsid w:val="001611AB"/>
    <w:rsid w:val="00163047"/>
    <w:rsid w:val="00163ACB"/>
    <w:rsid w:val="00163C32"/>
    <w:rsid w:val="00163D00"/>
    <w:rsid w:val="001646B2"/>
    <w:rsid w:val="00164E15"/>
    <w:rsid w:val="00165643"/>
    <w:rsid w:val="001657BA"/>
    <w:rsid w:val="0016720A"/>
    <w:rsid w:val="00171897"/>
    <w:rsid w:val="00172AAD"/>
    <w:rsid w:val="00173642"/>
    <w:rsid w:val="00173759"/>
    <w:rsid w:val="00177862"/>
    <w:rsid w:val="00180C7A"/>
    <w:rsid w:val="00181287"/>
    <w:rsid w:val="00185310"/>
    <w:rsid w:val="001872DE"/>
    <w:rsid w:val="0018748C"/>
    <w:rsid w:val="00187BE4"/>
    <w:rsid w:val="00191287"/>
    <w:rsid w:val="001935F6"/>
    <w:rsid w:val="00195846"/>
    <w:rsid w:val="00195E0B"/>
    <w:rsid w:val="00196161"/>
    <w:rsid w:val="001A050F"/>
    <w:rsid w:val="001A0954"/>
    <w:rsid w:val="001A2DA9"/>
    <w:rsid w:val="001A34C8"/>
    <w:rsid w:val="001A3E21"/>
    <w:rsid w:val="001A4377"/>
    <w:rsid w:val="001A4886"/>
    <w:rsid w:val="001A77E0"/>
    <w:rsid w:val="001B264B"/>
    <w:rsid w:val="001B2F22"/>
    <w:rsid w:val="001B45FD"/>
    <w:rsid w:val="001B5979"/>
    <w:rsid w:val="001B678A"/>
    <w:rsid w:val="001B6FD7"/>
    <w:rsid w:val="001C05A5"/>
    <w:rsid w:val="001C10A7"/>
    <w:rsid w:val="001C2038"/>
    <w:rsid w:val="001C3531"/>
    <w:rsid w:val="001C3D03"/>
    <w:rsid w:val="001C5CA5"/>
    <w:rsid w:val="001C66C8"/>
    <w:rsid w:val="001D152E"/>
    <w:rsid w:val="001D19A9"/>
    <w:rsid w:val="001D3599"/>
    <w:rsid w:val="001D42D4"/>
    <w:rsid w:val="001D4A8B"/>
    <w:rsid w:val="001E08BF"/>
    <w:rsid w:val="001E16D3"/>
    <w:rsid w:val="001E275E"/>
    <w:rsid w:val="001E2B21"/>
    <w:rsid w:val="001E2C64"/>
    <w:rsid w:val="001E3A81"/>
    <w:rsid w:val="001E589C"/>
    <w:rsid w:val="001E5E48"/>
    <w:rsid w:val="001F0CC9"/>
    <w:rsid w:val="001F13AC"/>
    <w:rsid w:val="001F18C3"/>
    <w:rsid w:val="001F21C5"/>
    <w:rsid w:val="001F28F6"/>
    <w:rsid w:val="001F38C4"/>
    <w:rsid w:val="001F5D82"/>
    <w:rsid w:val="001F6386"/>
    <w:rsid w:val="001F6634"/>
    <w:rsid w:val="001F6DA3"/>
    <w:rsid w:val="001F737C"/>
    <w:rsid w:val="001F7BDD"/>
    <w:rsid w:val="001F7EEC"/>
    <w:rsid w:val="002005DF"/>
    <w:rsid w:val="002017BC"/>
    <w:rsid w:val="002025ED"/>
    <w:rsid w:val="002044DF"/>
    <w:rsid w:val="00205FE7"/>
    <w:rsid w:val="002100BA"/>
    <w:rsid w:val="00212CDE"/>
    <w:rsid w:val="00212EE4"/>
    <w:rsid w:val="00213C67"/>
    <w:rsid w:val="0021436B"/>
    <w:rsid w:val="00217C6B"/>
    <w:rsid w:val="0022688F"/>
    <w:rsid w:val="0023087B"/>
    <w:rsid w:val="00232A2C"/>
    <w:rsid w:val="00234D7E"/>
    <w:rsid w:val="00235A89"/>
    <w:rsid w:val="002373AD"/>
    <w:rsid w:val="00237D2F"/>
    <w:rsid w:val="002402C6"/>
    <w:rsid w:val="00246A45"/>
    <w:rsid w:val="00247B28"/>
    <w:rsid w:val="00251F40"/>
    <w:rsid w:val="00252915"/>
    <w:rsid w:val="00254BA4"/>
    <w:rsid w:val="00255BCE"/>
    <w:rsid w:val="00257209"/>
    <w:rsid w:val="0025755C"/>
    <w:rsid w:val="00257BB0"/>
    <w:rsid w:val="00257BEA"/>
    <w:rsid w:val="00261243"/>
    <w:rsid w:val="002623D0"/>
    <w:rsid w:val="0026304B"/>
    <w:rsid w:val="00270B3B"/>
    <w:rsid w:val="002713D4"/>
    <w:rsid w:val="00271CF0"/>
    <w:rsid w:val="002767C8"/>
    <w:rsid w:val="0028210A"/>
    <w:rsid w:val="002821F8"/>
    <w:rsid w:val="00283690"/>
    <w:rsid w:val="00284FD4"/>
    <w:rsid w:val="00287050"/>
    <w:rsid w:val="00287264"/>
    <w:rsid w:val="0028791B"/>
    <w:rsid w:val="00291022"/>
    <w:rsid w:val="002913FC"/>
    <w:rsid w:val="00292E70"/>
    <w:rsid w:val="002964F5"/>
    <w:rsid w:val="00296DB9"/>
    <w:rsid w:val="00296EE9"/>
    <w:rsid w:val="002A041A"/>
    <w:rsid w:val="002A60D7"/>
    <w:rsid w:val="002A6F86"/>
    <w:rsid w:val="002B0A5E"/>
    <w:rsid w:val="002B3663"/>
    <w:rsid w:val="002B3FC2"/>
    <w:rsid w:val="002B41B3"/>
    <w:rsid w:val="002B457D"/>
    <w:rsid w:val="002B5306"/>
    <w:rsid w:val="002B6208"/>
    <w:rsid w:val="002C0782"/>
    <w:rsid w:val="002C1231"/>
    <w:rsid w:val="002C1EB1"/>
    <w:rsid w:val="002C2D08"/>
    <w:rsid w:val="002C2D79"/>
    <w:rsid w:val="002C44B9"/>
    <w:rsid w:val="002C6FEE"/>
    <w:rsid w:val="002D3306"/>
    <w:rsid w:val="002D3CB7"/>
    <w:rsid w:val="002D4E88"/>
    <w:rsid w:val="002D74FB"/>
    <w:rsid w:val="002E03BB"/>
    <w:rsid w:val="002E1C5F"/>
    <w:rsid w:val="002E45B4"/>
    <w:rsid w:val="002F17AB"/>
    <w:rsid w:val="002F183F"/>
    <w:rsid w:val="002F27F9"/>
    <w:rsid w:val="002F4094"/>
    <w:rsid w:val="002F67B8"/>
    <w:rsid w:val="002F791B"/>
    <w:rsid w:val="0030210E"/>
    <w:rsid w:val="003022A0"/>
    <w:rsid w:val="00303E3E"/>
    <w:rsid w:val="00306FFF"/>
    <w:rsid w:val="003077C1"/>
    <w:rsid w:val="003078EE"/>
    <w:rsid w:val="00310E7A"/>
    <w:rsid w:val="00311693"/>
    <w:rsid w:val="00311FD9"/>
    <w:rsid w:val="003120BC"/>
    <w:rsid w:val="00312404"/>
    <w:rsid w:val="003125C0"/>
    <w:rsid w:val="00314C60"/>
    <w:rsid w:val="00314D0C"/>
    <w:rsid w:val="00314D9F"/>
    <w:rsid w:val="00315905"/>
    <w:rsid w:val="00315B5B"/>
    <w:rsid w:val="003161BD"/>
    <w:rsid w:val="003217D0"/>
    <w:rsid w:val="00322437"/>
    <w:rsid w:val="0032246D"/>
    <w:rsid w:val="00323419"/>
    <w:rsid w:val="00326218"/>
    <w:rsid w:val="003278BB"/>
    <w:rsid w:val="00327F31"/>
    <w:rsid w:val="00330D11"/>
    <w:rsid w:val="003318C4"/>
    <w:rsid w:val="00333458"/>
    <w:rsid w:val="00334166"/>
    <w:rsid w:val="0033556B"/>
    <w:rsid w:val="00340888"/>
    <w:rsid w:val="0034413E"/>
    <w:rsid w:val="0034590D"/>
    <w:rsid w:val="00346857"/>
    <w:rsid w:val="003521C0"/>
    <w:rsid w:val="0035238F"/>
    <w:rsid w:val="0035378B"/>
    <w:rsid w:val="00356E51"/>
    <w:rsid w:val="00357F34"/>
    <w:rsid w:val="00361EE5"/>
    <w:rsid w:val="0036377F"/>
    <w:rsid w:val="00366B09"/>
    <w:rsid w:val="00366D50"/>
    <w:rsid w:val="003700B9"/>
    <w:rsid w:val="003703B2"/>
    <w:rsid w:val="00370B6D"/>
    <w:rsid w:val="00372E76"/>
    <w:rsid w:val="003735E7"/>
    <w:rsid w:val="003738D3"/>
    <w:rsid w:val="00375A12"/>
    <w:rsid w:val="0037690C"/>
    <w:rsid w:val="00381089"/>
    <w:rsid w:val="003820D0"/>
    <w:rsid w:val="003840AA"/>
    <w:rsid w:val="00384D69"/>
    <w:rsid w:val="00386578"/>
    <w:rsid w:val="003867E1"/>
    <w:rsid w:val="00387029"/>
    <w:rsid w:val="0039021E"/>
    <w:rsid w:val="003906A9"/>
    <w:rsid w:val="003928BE"/>
    <w:rsid w:val="0039423C"/>
    <w:rsid w:val="003950E8"/>
    <w:rsid w:val="003A3B6F"/>
    <w:rsid w:val="003A71D1"/>
    <w:rsid w:val="003B0DFF"/>
    <w:rsid w:val="003B17C9"/>
    <w:rsid w:val="003B19F6"/>
    <w:rsid w:val="003B2488"/>
    <w:rsid w:val="003B2ECC"/>
    <w:rsid w:val="003B3C54"/>
    <w:rsid w:val="003B40E7"/>
    <w:rsid w:val="003C1C33"/>
    <w:rsid w:val="003C4261"/>
    <w:rsid w:val="003C4BE0"/>
    <w:rsid w:val="003C7E40"/>
    <w:rsid w:val="003D47BF"/>
    <w:rsid w:val="003D7427"/>
    <w:rsid w:val="003E2C68"/>
    <w:rsid w:val="003E39F6"/>
    <w:rsid w:val="003E44F5"/>
    <w:rsid w:val="003E6273"/>
    <w:rsid w:val="003E706F"/>
    <w:rsid w:val="003F5F7A"/>
    <w:rsid w:val="003F75E3"/>
    <w:rsid w:val="004014CD"/>
    <w:rsid w:val="00402E2D"/>
    <w:rsid w:val="0040349E"/>
    <w:rsid w:val="00403F6D"/>
    <w:rsid w:val="00404AA9"/>
    <w:rsid w:val="00404B75"/>
    <w:rsid w:val="00406CF9"/>
    <w:rsid w:val="00406F7A"/>
    <w:rsid w:val="00407F6D"/>
    <w:rsid w:val="0041001C"/>
    <w:rsid w:val="00410C43"/>
    <w:rsid w:val="004112E1"/>
    <w:rsid w:val="00411BDC"/>
    <w:rsid w:val="0041238F"/>
    <w:rsid w:val="00412531"/>
    <w:rsid w:val="00414FAF"/>
    <w:rsid w:val="00417FCF"/>
    <w:rsid w:val="004201B0"/>
    <w:rsid w:val="004203C4"/>
    <w:rsid w:val="00422DE2"/>
    <w:rsid w:val="00424F92"/>
    <w:rsid w:val="00426A80"/>
    <w:rsid w:val="00431F85"/>
    <w:rsid w:val="0043203C"/>
    <w:rsid w:val="00432AD2"/>
    <w:rsid w:val="00432F63"/>
    <w:rsid w:val="004330AD"/>
    <w:rsid w:val="00435686"/>
    <w:rsid w:val="0044233E"/>
    <w:rsid w:val="00443E61"/>
    <w:rsid w:val="00446C02"/>
    <w:rsid w:val="00447E54"/>
    <w:rsid w:val="0045243E"/>
    <w:rsid w:val="004547BD"/>
    <w:rsid w:val="00455FBB"/>
    <w:rsid w:val="004608E4"/>
    <w:rsid w:val="00461FD0"/>
    <w:rsid w:val="00462E98"/>
    <w:rsid w:val="00463689"/>
    <w:rsid w:val="00464077"/>
    <w:rsid w:val="00464302"/>
    <w:rsid w:val="0046609E"/>
    <w:rsid w:val="00466ED8"/>
    <w:rsid w:val="00470573"/>
    <w:rsid w:val="004722D1"/>
    <w:rsid w:val="004731FD"/>
    <w:rsid w:val="00475221"/>
    <w:rsid w:val="00480742"/>
    <w:rsid w:val="00482C38"/>
    <w:rsid w:val="004859F1"/>
    <w:rsid w:val="0048649F"/>
    <w:rsid w:val="004865CD"/>
    <w:rsid w:val="00487E42"/>
    <w:rsid w:val="004906DA"/>
    <w:rsid w:val="00491E13"/>
    <w:rsid w:val="0049353B"/>
    <w:rsid w:val="00493929"/>
    <w:rsid w:val="004939E9"/>
    <w:rsid w:val="00494170"/>
    <w:rsid w:val="00495605"/>
    <w:rsid w:val="00496E12"/>
    <w:rsid w:val="004A2335"/>
    <w:rsid w:val="004A260A"/>
    <w:rsid w:val="004A5E91"/>
    <w:rsid w:val="004A787B"/>
    <w:rsid w:val="004A7D3E"/>
    <w:rsid w:val="004B19A3"/>
    <w:rsid w:val="004B1B9C"/>
    <w:rsid w:val="004B2A9A"/>
    <w:rsid w:val="004B4F69"/>
    <w:rsid w:val="004B5831"/>
    <w:rsid w:val="004B5981"/>
    <w:rsid w:val="004C0BE0"/>
    <w:rsid w:val="004C0CD7"/>
    <w:rsid w:val="004C2290"/>
    <w:rsid w:val="004C51E3"/>
    <w:rsid w:val="004C5F27"/>
    <w:rsid w:val="004C640F"/>
    <w:rsid w:val="004D0075"/>
    <w:rsid w:val="004D011B"/>
    <w:rsid w:val="004D0133"/>
    <w:rsid w:val="004D2BD2"/>
    <w:rsid w:val="004D365C"/>
    <w:rsid w:val="004D3F93"/>
    <w:rsid w:val="004D464C"/>
    <w:rsid w:val="004D532B"/>
    <w:rsid w:val="004D6DE2"/>
    <w:rsid w:val="004D7C3C"/>
    <w:rsid w:val="004E149C"/>
    <w:rsid w:val="004E1CEC"/>
    <w:rsid w:val="004E21EA"/>
    <w:rsid w:val="004E6F7B"/>
    <w:rsid w:val="004F0949"/>
    <w:rsid w:val="004F094E"/>
    <w:rsid w:val="004F0E07"/>
    <w:rsid w:val="004F2063"/>
    <w:rsid w:val="004F2272"/>
    <w:rsid w:val="004F26AE"/>
    <w:rsid w:val="004F5416"/>
    <w:rsid w:val="004F6B31"/>
    <w:rsid w:val="004F7682"/>
    <w:rsid w:val="004F7FF7"/>
    <w:rsid w:val="00503F41"/>
    <w:rsid w:val="005070BC"/>
    <w:rsid w:val="0050728D"/>
    <w:rsid w:val="0051004A"/>
    <w:rsid w:val="00510179"/>
    <w:rsid w:val="00510460"/>
    <w:rsid w:val="00510ADF"/>
    <w:rsid w:val="00511418"/>
    <w:rsid w:val="00512660"/>
    <w:rsid w:val="00514237"/>
    <w:rsid w:val="00514DA7"/>
    <w:rsid w:val="00520852"/>
    <w:rsid w:val="00520DB9"/>
    <w:rsid w:val="00521AB1"/>
    <w:rsid w:val="005245DF"/>
    <w:rsid w:val="00531148"/>
    <w:rsid w:val="00531246"/>
    <w:rsid w:val="005315A4"/>
    <w:rsid w:val="0053266E"/>
    <w:rsid w:val="00533701"/>
    <w:rsid w:val="00533D8D"/>
    <w:rsid w:val="0053559D"/>
    <w:rsid w:val="00536B1A"/>
    <w:rsid w:val="00537756"/>
    <w:rsid w:val="0054005C"/>
    <w:rsid w:val="0054103E"/>
    <w:rsid w:val="005440B6"/>
    <w:rsid w:val="00544216"/>
    <w:rsid w:val="0054487E"/>
    <w:rsid w:val="00545966"/>
    <w:rsid w:val="00545ED1"/>
    <w:rsid w:val="0054642D"/>
    <w:rsid w:val="00546638"/>
    <w:rsid w:val="005468A2"/>
    <w:rsid w:val="00554FA7"/>
    <w:rsid w:val="00555ECE"/>
    <w:rsid w:val="00560DBA"/>
    <w:rsid w:val="00561FEB"/>
    <w:rsid w:val="00565816"/>
    <w:rsid w:val="00565CF8"/>
    <w:rsid w:val="0056606F"/>
    <w:rsid w:val="00566186"/>
    <w:rsid w:val="00571D75"/>
    <w:rsid w:val="00574603"/>
    <w:rsid w:val="00574A7C"/>
    <w:rsid w:val="005756E7"/>
    <w:rsid w:val="00575768"/>
    <w:rsid w:val="00576FB2"/>
    <w:rsid w:val="00580220"/>
    <w:rsid w:val="005819D8"/>
    <w:rsid w:val="00582A96"/>
    <w:rsid w:val="00582F33"/>
    <w:rsid w:val="0058330E"/>
    <w:rsid w:val="00586591"/>
    <w:rsid w:val="00587661"/>
    <w:rsid w:val="00587801"/>
    <w:rsid w:val="005919EE"/>
    <w:rsid w:val="00592024"/>
    <w:rsid w:val="00595366"/>
    <w:rsid w:val="005968BD"/>
    <w:rsid w:val="00596997"/>
    <w:rsid w:val="00596FF0"/>
    <w:rsid w:val="00597455"/>
    <w:rsid w:val="005A4433"/>
    <w:rsid w:val="005A593E"/>
    <w:rsid w:val="005A66DD"/>
    <w:rsid w:val="005B3B77"/>
    <w:rsid w:val="005B436A"/>
    <w:rsid w:val="005B46D4"/>
    <w:rsid w:val="005B6631"/>
    <w:rsid w:val="005B7B22"/>
    <w:rsid w:val="005C190A"/>
    <w:rsid w:val="005C3585"/>
    <w:rsid w:val="005C42FD"/>
    <w:rsid w:val="005C43CB"/>
    <w:rsid w:val="005C79E3"/>
    <w:rsid w:val="005D53E6"/>
    <w:rsid w:val="005D5BE6"/>
    <w:rsid w:val="005D7D63"/>
    <w:rsid w:val="005E298C"/>
    <w:rsid w:val="005E606B"/>
    <w:rsid w:val="005E7A7A"/>
    <w:rsid w:val="005F191B"/>
    <w:rsid w:val="005F2BA1"/>
    <w:rsid w:val="005F33D9"/>
    <w:rsid w:val="005F3550"/>
    <w:rsid w:val="005F4566"/>
    <w:rsid w:val="005F5039"/>
    <w:rsid w:val="005F5391"/>
    <w:rsid w:val="005F59F1"/>
    <w:rsid w:val="005F6B56"/>
    <w:rsid w:val="005F6E61"/>
    <w:rsid w:val="005F74A0"/>
    <w:rsid w:val="006018C9"/>
    <w:rsid w:val="006038C9"/>
    <w:rsid w:val="00605120"/>
    <w:rsid w:val="00611D55"/>
    <w:rsid w:val="00612467"/>
    <w:rsid w:val="006146E0"/>
    <w:rsid w:val="00617245"/>
    <w:rsid w:val="00621283"/>
    <w:rsid w:val="00621684"/>
    <w:rsid w:val="00622258"/>
    <w:rsid w:val="00622323"/>
    <w:rsid w:val="00622441"/>
    <w:rsid w:val="00622D2F"/>
    <w:rsid w:val="006232CE"/>
    <w:rsid w:val="00624047"/>
    <w:rsid w:val="006243D8"/>
    <w:rsid w:val="00624BD4"/>
    <w:rsid w:val="00626008"/>
    <w:rsid w:val="0062632D"/>
    <w:rsid w:val="006302BC"/>
    <w:rsid w:val="0063061D"/>
    <w:rsid w:val="00633611"/>
    <w:rsid w:val="00633F79"/>
    <w:rsid w:val="00633FFB"/>
    <w:rsid w:val="006346B9"/>
    <w:rsid w:val="006350D3"/>
    <w:rsid w:val="006359E8"/>
    <w:rsid w:val="0063609A"/>
    <w:rsid w:val="006360C0"/>
    <w:rsid w:val="00636910"/>
    <w:rsid w:val="0063763D"/>
    <w:rsid w:val="00642D9C"/>
    <w:rsid w:val="006443EA"/>
    <w:rsid w:val="006460CC"/>
    <w:rsid w:val="0064788F"/>
    <w:rsid w:val="006518A9"/>
    <w:rsid w:val="00652D6E"/>
    <w:rsid w:val="00653A04"/>
    <w:rsid w:val="00654D80"/>
    <w:rsid w:val="00654DC9"/>
    <w:rsid w:val="00655A7F"/>
    <w:rsid w:val="006600E2"/>
    <w:rsid w:val="00662BD7"/>
    <w:rsid w:val="0066300A"/>
    <w:rsid w:val="00663449"/>
    <w:rsid w:val="00665062"/>
    <w:rsid w:val="00667CC1"/>
    <w:rsid w:val="00667F1E"/>
    <w:rsid w:val="0067066A"/>
    <w:rsid w:val="00672560"/>
    <w:rsid w:val="00672A18"/>
    <w:rsid w:val="00675E91"/>
    <w:rsid w:val="0067698D"/>
    <w:rsid w:val="00676B04"/>
    <w:rsid w:val="006779EF"/>
    <w:rsid w:val="0068005B"/>
    <w:rsid w:val="00680B20"/>
    <w:rsid w:val="00681DDF"/>
    <w:rsid w:val="0068453D"/>
    <w:rsid w:val="006845E9"/>
    <w:rsid w:val="00685E6F"/>
    <w:rsid w:val="0068697E"/>
    <w:rsid w:val="006904E0"/>
    <w:rsid w:val="00690945"/>
    <w:rsid w:val="006933DB"/>
    <w:rsid w:val="006937D4"/>
    <w:rsid w:val="00693992"/>
    <w:rsid w:val="00697C29"/>
    <w:rsid w:val="006A1AC5"/>
    <w:rsid w:val="006A1E78"/>
    <w:rsid w:val="006A2883"/>
    <w:rsid w:val="006A7BCC"/>
    <w:rsid w:val="006B10E8"/>
    <w:rsid w:val="006B2BBB"/>
    <w:rsid w:val="006B33E3"/>
    <w:rsid w:val="006B39BC"/>
    <w:rsid w:val="006B4C9D"/>
    <w:rsid w:val="006B4DA7"/>
    <w:rsid w:val="006B652B"/>
    <w:rsid w:val="006B6926"/>
    <w:rsid w:val="006C0310"/>
    <w:rsid w:val="006C3DC5"/>
    <w:rsid w:val="006C5FE3"/>
    <w:rsid w:val="006C7CCF"/>
    <w:rsid w:val="006D178D"/>
    <w:rsid w:val="006D1FC8"/>
    <w:rsid w:val="006D5092"/>
    <w:rsid w:val="006D55E0"/>
    <w:rsid w:val="006D5D39"/>
    <w:rsid w:val="006E1ED1"/>
    <w:rsid w:val="006E3A7A"/>
    <w:rsid w:val="006E429E"/>
    <w:rsid w:val="006E6A7B"/>
    <w:rsid w:val="006F0DEB"/>
    <w:rsid w:val="006F0E10"/>
    <w:rsid w:val="006F1990"/>
    <w:rsid w:val="006F241C"/>
    <w:rsid w:val="006F4A81"/>
    <w:rsid w:val="006F4C61"/>
    <w:rsid w:val="006F6220"/>
    <w:rsid w:val="006F636C"/>
    <w:rsid w:val="00702B97"/>
    <w:rsid w:val="00705CB3"/>
    <w:rsid w:val="007064C1"/>
    <w:rsid w:val="007076D9"/>
    <w:rsid w:val="00710751"/>
    <w:rsid w:val="0071213B"/>
    <w:rsid w:val="007127BC"/>
    <w:rsid w:val="00715E82"/>
    <w:rsid w:val="00716C45"/>
    <w:rsid w:val="00721FD9"/>
    <w:rsid w:val="0072501A"/>
    <w:rsid w:val="0072593F"/>
    <w:rsid w:val="00725B71"/>
    <w:rsid w:val="00730060"/>
    <w:rsid w:val="00730398"/>
    <w:rsid w:val="007309B4"/>
    <w:rsid w:val="007310E9"/>
    <w:rsid w:val="00732C0C"/>
    <w:rsid w:val="00732FB2"/>
    <w:rsid w:val="0073432D"/>
    <w:rsid w:val="0073438D"/>
    <w:rsid w:val="0073439E"/>
    <w:rsid w:val="00736419"/>
    <w:rsid w:val="007369D8"/>
    <w:rsid w:val="0074000D"/>
    <w:rsid w:val="007401F0"/>
    <w:rsid w:val="007407F1"/>
    <w:rsid w:val="00742707"/>
    <w:rsid w:val="00743236"/>
    <w:rsid w:val="00743DD0"/>
    <w:rsid w:val="00744DE6"/>
    <w:rsid w:val="0074525A"/>
    <w:rsid w:val="00746B12"/>
    <w:rsid w:val="00746FBF"/>
    <w:rsid w:val="00751284"/>
    <w:rsid w:val="00755B8E"/>
    <w:rsid w:val="0075764A"/>
    <w:rsid w:val="00760057"/>
    <w:rsid w:val="007617B4"/>
    <w:rsid w:val="00761C1D"/>
    <w:rsid w:val="00762509"/>
    <w:rsid w:val="00763D91"/>
    <w:rsid w:val="007641AB"/>
    <w:rsid w:val="00764515"/>
    <w:rsid w:val="007654CB"/>
    <w:rsid w:val="00766C90"/>
    <w:rsid w:val="00767BE3"/>
    <w:rsid w:val="007717C7"/>
    <w:rsid w:val="00775501"/>
    <w:rsid w:val="00775F5E"/>
    <w:rsid w:val="007774F3"/>
    <w:rsid w:val="00777ABF"/>
    <w:rsid w:val="00783C3C"/>
    <w:rsid w:val="00792990"/>
    <w:rsid w:val="00792AE3"/>
    <w:rsid w:val="00795951"/>
    <w:rsid w:val="007960FB"/>
    <w:rsid w:val="0079724F"/>
    <w:rsid w:val="007A0E8A"/>
    <w:rsid w:val="007A3471"/>
    <w:rsid w:val="007A5C35"/>
    <w:rsid w:val="007A6BEE"/>
    <w:rsid w:val="007A71BA"/>
    <w:rsid w:val="007A77F5"/>
    <w:rsid w:val="007B1182"/>
    <w:rsid w:val="007B2081"/>
    <w:rsid w:val="007B2B07"/>
    <w:rsid w:val="007B7D90"/>
    <w:rsid w:val="007C42AC"/>
    <w:rsid w:val="007C6725"/>
    <w:rsid w:val="007D0497"/>
    <w:rsid w:val="007D09D1"/>
    <w:rsid w:val="007D105C"/>
    <w:rsid w:val="007D1DE0"/>
    <w:rsid w:val="007D3A11"/>
    <w:rsid w:val="007D6D70"/>
    <w:rsid w:val="007D6DAD"/>
    <w:rsid w:val="007D6F71"/>
    <w:rsid w:val="007D7E9A"/>
    <w:rsid w:val="007E1AF1"/>
    <w:rsid w:val="007E2B6E"/>
    <w:rsid w:val="007E33DA"/>
    <w:rsid w:val="007E354D"/>
    <w:rsid w:val="007E6010"/>
    <w:rsid w:val="007E6492"/>
    <w:rsid w:val="007E7411"/>
    <w:rsid w:val="007E793D"/>
    <w:rsid w:val="007E7FA3"/>
    <w:rsid w:val="007F0AE5"/>
    <w:rsid w:val="007F1908"/>
    <w:rsid w:val="007F26B8"/>
    <w:rsid w:val="007F277F"/>
    <w:rsid w:val="007F2DA4"/>
    <w:rsid w:val="007F3E3E"/>
    <w:rsid w:val="007F469F"/>
    <w:rsid w:val="007F4B20"/>
    <w:rsid w:val="007F593E"/>
    <w:rsid w:val="0080245A"/>
    <w:rsid w:val="00802875"/>
    <w:rsid w:val="00803173"/>
    <w:rsid w:val="008037FE"/>
    <w:rsid w:val="00804721"/>
    <w:rsid w:val="00804BE7"/>
    <w:rsid w:val="00811580"/>
    <w:rsid w:val="00812C80"/>
    <w:rsid w:val="00812E4C"/>
    <w:rsid w:val="00813B62"/>
    <w:rsid w:val="00813C5A"/>
    <w:rsid w:val="00814502"/>
    <w:rsid w:val="00814A90"/>
    <w:rsid w:val="008166D1"/>
    <w:rsid w:val="00817F32"/>
    <w:rsid w:val="0082096E"/>
    <w:rsid w:val="008219F6"/>
    <w:rsid w:val="00823C72"/>
    <w:rsid w:val="008245A6"/>
    <w:rsid w:val="008247E4"/>
    <w:rsid w:val="008256AA"/>
    <w:rsid w:val="00826B95"/>
    <w:rsid w:val="00827671"/>
    <w:rsid w:val="0083124D"/>
    <w:rsid w:val="008315C9"/>
    <w:rsid w:val="008328A1"/>
    <w:rsid w:val="008369C7"/>
    <w:rsid w:val="00837089"/>
    <w:rsid w:val="008424AD"/>
    <w:rsid w:val="0084262B"/>
    <w:rsid w:val="00843927"/>
    <w:rsid w:val="0084451C"/>
    <w:rsid w:val="00847A3A"/>
    <w:rsid w:val="008520AB"/>
    <w:rsid w:val="0085224D"/>
    <w:rsid w:val="00852E82"/>
    <w:rsid w:val="008530DD"/>
    <w:rsid w:val="00854FBF"/>
    <w:rsid w:val="00856C10"/>
    <w:rsid w:val="00862958"/>
    <w:rsid w:val="00862C11"/>
    <w:rsid w:val="00862C27"/>
    <w:rsid w:val="008640CE"/>
    <w:rsid w:val="008653C9"/>
    <w:rsid w:val="00866049"/>
    <w:rsid w:val="008662CA"/>
    <w:rsid w:val="0086663D"/>
    <w:rsid w:val="008669B3"/>
    <w:rsid w:val="0086772D"/>
    <w:rsid w:val="00867FE8"/>
    <w:rsid w:val="00870EF9"/>
    <w:rsid w:val="00873FAF"/>
    <w:rsid w:val="0087493E"/>
    <w:rsid w:val="0087578A"/>
    <w:rsid w:val="00877F96"/>
    <w:rsid w:val="00880473"/>
    <w:rsid w:val="00881BA6"/>
    <w:rsid w:val="008832D2"/>
    <w:rsid w:val="008838B4"/>
    <w:rsid w:val="00883F85"/>
    <w:rsid w:val="00887FE4"/>
    <w:rsid w:val="0089037F"/>
    <w:rsid w:val="008911A1"/>
    <w:rsid w:val="00894638"/>
    <w:rsid w:val="008968F9"/>
    <w:rsid w:val="008A3B19"/>
    <w:rsid w:val="008A3BC4"/>
    <w:rsid w:val="008A4FAB"/>
    <w:rsid w:val="008A66AC"/>
    <w:rsid w:val="008A7E9E"/>
    <w:rsid w:val="008B29DD"/>
    <w:rsid w:val="008B3674"/>
    <w:rsid w:val="008B769B"/>
    <w:rsid w:val="008C0690"/>
    <w:rsid w:val="008C1E8C"/>
    <w:rsid w:val="008C5356"/>
    <w:rsid w:val="008C5E40"/>
    <w:rsid w:val="008C6BEF"/>
    <w:rsid w:val="008C7371"/>
    <w:rsid w:val="008C7C53"/>
    <w:rsid w:val="008D01D6"/>
    <w:rsid w:val="008D0F72"/>
    <w:rsid w:val="008D28C1"/>
    <w:rsid w:val="008D62EE"/>
    <w:rsid w:val="008D7121"/>
    <w:rsid w:val="008D7219"/>
    <w:rsid w:val="008D7B2F"/>
    <w:rsid w:val="008E0CA2"/>
    <w:rsid w:val="008E0F95"/>
    <w:rsid w:val="008E269E"/>
    <w:rsid w:val="008E337A"/>
    <w:rsid w:val="008E3AD9"/>
    <w:rsid w:val="008F0389"/>
    <w:rsid w:val="008F1BD2"/>
    <w:rsid w:val="008F1E1D"/>
    <w:rsid w:val="008F3193"/>
    <w:rsid w:val="008F3699"/>
    <w:rsid w:val="008F5460"/>
    <w:rsid w:val="008F731A"/>
    <w:rsid w:val="008F7346"/>
    <w:rsid w:val="008F77CD"/>
    <w:rsid w:val="0090017C"/>
    <w:rsid w:val="00901FDD"/>
    <w:rsid w:val="00903845"/>
    <w:rsid w:val="009040BE"/>
    <w:rsid w:val="00905817"/>
    <w:rsid w:val="009065FD"/>
    <w:rsid w:val="009078CC"/>
    <w:rsid w:val="00911E75"/>
    <w:rsid w:val="00913033"/>
    <w:rsid w:val="00917D9C"/>
    <w:rsid w:val="00917DF6"/>
    <w:rsid w:val="009211B2"/>
    <w:rsid w:val="0092140D"/>
    <w:rsid w:val="00921D00"/>
    <w:rsid w:val="00926216"/>
    <w:rsid w:val="00927380"/>
    <w:rsid w:val="00930A62"/>
    <w:rsid w:val="00931C67"/>
    <w:rsid w:val="0093229D"/>
    <w:rsid w:val="00935B38"/>
    <w:rsid w:val="00937155"/>
    <w:rsid w:val="00940D92"/>
    <w:rsid w:val="00944D91"/>
    <w:rsid w:val="00946F4D"/>
    <w:rsid w:val="00950F6C"/>
    <w:rsid w:val="00952129"/>
    <w:rsid w:val="00952575"/>
    <w:rsid w:val="0095330C"/>
    <w:rsid w:val="00953ECA"/>
    <w:rsid w:val="009549FB"/>
    <w:rsid w:val="009553E5"/>
    <w:rsid w:val="00957B38"/>
    <w:rsid w:val="00961B40"/>
    <w:rsid w:val="0096301E"/>
    <w:rsid w:val="00963262"/>
    <w:rsid w:val="00963A88"/>
    <w:rsid w:val="009652E6"/>
    <w:rsid w:val="00965888"/>
    <w:rsid w:val="00967E14"/>
    <w:rsid w:val="00971B87"/>
    <w:rsid w:val="00972E3B"/>
    <w:rsid w:val="00973E84"/>
    <w:rsid w:val="00974FE3"/>
    <w:rsid w:val="00976052"/>
    <w:rsid w:val="00976485"/>
    <w:rsid w:val="00977CB6"/>
    <w:rsid w:val="00980062"/>
    <w:rsid w:val="00981B4A"/>
    <w:rsid w:val="00981E58"/>
    <w:rsid w:val="00983332"/>
    <w:rsid w:val="0098491D"/>
    <w:rsid w:val="009854EF"/>
    <w:rsid w:val="00990335"/>
    <w:rsid w:val="00992979"/>
    <w:rsid w:val="00994F40"/>
    <w:rsid w:val="00997660"/>
    <w:rsid w:val="00997E47"/>
    <w:rsid w:val="009A2818"/>
    <w:rsid w:val="009A2832"/>
    <w:rsid w:val="009A4C7C"/>
    <w:rsid w:val="009A64C8"/>
    <w:rsid w:val="009A7B59"/>
    <w:rsid w:val="009B0486"/>
    <w:rsid w:val="009B0864"/>
    <w:rsid w:val="009B31D4"/>
    <w:rsid w:val="009B32C0"/>
    <w:rsid w:val="009B48D2"/>
    <w:rsid w:val="009C0782"/>
    <w:rsid w:val="009C0C7D"/>
    <w:rsid w:val="009C3868"/>
    <w:rsid w:val="009C4524"/>
    <w:rsid w:val="009C488B"/>
    <w:rsid w:val="009C6A25"/>
    <w:rsid w:val="009C7376"/>
    <w:rsid w:val="009C7F7E"/>
    <w:rsid w:val="009D198D"/>
    <w:rsid w:val="009D351E"/>
    <w:rsid w:val="009D5A56"/>
    <w:rsid w:val="009D6378"/>
    <w:rsid w:val="009D6A08"/>
    <w:rsid w:val="009D7117"/>
    <w:rsid w:val="009D7410"/>
    <w:rsid w:val="009E4628"/>
    <w:rsid w:val="009E4EFA"/>
    <w:rsid w:val="009E602F"/>
    <w:rsid w:val="009F0C1E"/>
    <w:rsid w:val="009F25C9"/>
    <w:rsid w:val="009F2AED"/>
    <w:rsid w:val="009F2CAC"/>
    <w:rsid w:val="009F4898"/>
    <w:rsid w:val="009F59FA"/>
    <w:rsid w:val="00A0354C"/>
    <w:rsid w:val="00A073A2"/>
    <w:rsid w:val="00A107FC"/>
    <w:rsid w:val="00A10A3C"/>
    <w:rsid w:val="00A10A46"/>
    <w:rsid w:val="00A1601B"/>
    <w:rsid w:val="00A1658A"/>
    <w:rsid w:val="00A16A62"/>
    <w:rsid w:val="00A16EBE"/>
    <w:rsid w:val="00A17718"/>
    <w:rsid w:val="00A17A99"/>
    <w:rsid w:val="00A20D75"/>
    <w:rsid w:val="00A24185"/>
    <w:rsid w:val="00A26617"/>
    <w:rsid w:val="00A26966"/>
    <w:rsid w:val="00A2798D"/>
    <w:rsid w:val="00A35F6E"/>
    <w:rsid w:val="00A37806"/>
    <w:rsid w:val="00A40215"/>
    <w:rsid w:val="00A40576"/>
    <w:rsid w:val="00A43946"/>
    <w:rsid w:val="00A446A1"/>
    <w:rsid w:val="00A45E43"/>
    <w:rsid w:val="00A505BE"/>
    <w:rsid w:val="00A51932"/>
    <w:rsid w:val="00A5293B"/>
    <w:rsid w:val="00A550A7"/>
    <w:rsid w:val="00A57539"/>
    <w:rsid w:val="00A60223"/>
    <w:rsid w:val="00A62244"/>
    <w:rsid w:val="00A62908"/>
    <w:rsid w:val="00A62C77"/>
    <w:rsid w:val="00A631BC"/>
    <w:rsid w:val="00A639A4"/>
    <w:rsid w:val="00A6409F"/>
    <w:rsid w:val="00A70764"/>
    <w:rsid w:val="00A72DDB"/>
    <w:rsid w:val="00A74096"/>
    <w:rsid w:val="00A7547B"/>
    <w:rsid w:val="00A757B5"/>
    <w:rsid w:val="00A75953"/>
    <w:rsid w:val="00A82D05"/>
    <w:rsid w:val="00A82DF4"/>
    <w:rsid w:val="00A850FA"/>
    <w:rsid w:val="00A8627F"/>
    <w:rsid w:val="00A86387"/>
    <w:rsid w:val="00A90E93"/>
    <w:rsid w:val="00A9479A"/>
    <w:rsid w:val="00A956B2"/>
    <w:rsid w:val="00A96BBA"/>
    <w:rsid w:val="00A970D8"/>
    <w:rsid w:val="00AA4742"/>
    <w:rsid w:val="00AA5418"/>
    <w:rsid w:val="00AA66CB"/>
    <w:rsid w:val="00AB0A97"/>
    <w:rsid w:val="00AB6484"/>
    <w:rsid w:val="00AC1FDE"/>
    <w:rsid w:val="00AC240B"/>
    <w:rsid w:val="00AC729F"/>
    <w:rsid w:val="00AD0479"/>
    <w:rsid w:val="00AD28F2"/>
    <w:rsid w:val="00AD3620"/>
    <w:rsid w:val="00AD4CE4"/>
    <w:rsid w:val="00AD605B"/>
    <w:rsid w:val="00AE0DE7"/>
    <w:rsid w:val="00AE1C61"/>
    <w:rsid w:val="00AE5AEF"/>
    <w:rsid w:val="00AE7A03"/>
    <w:rsid w:val="00AF0596"/>
    <w:rsid w:val="00AF0D94"/>
    <w:rsid w:val="00AF123E"/>
    <w:rsid w:val="00AF145B"/>
    <w:rsid w:val="00AF14DB"/>
    <w:rsid w:val="00AF20E8"/>
    <w:rsid w:val="00AF22E4"/>
    <w:rsid w:val="00AF2571"/>
    <w:rsid w:val="00AF344B"/>
    <w:rsid w:val="00AF50C0"/>
    <w:rsid w:val="00AF52F0"/>
    <w:rsid w:val="00AF7CCD"/>
    <w:rsid w:val="00B03659"/>
    <w:rsid w:val="00B03A8D"/>
    <w:rsid w:val="00B05EC8"/>
    <w:rsid w:val="00B068AC"/>
    <w:rsid w:val="00B072A8"/>
    <w:rsid w:val="00B12BFF"/>
    <w:rsid w:val="00B12D15"/>
    <w:rsid w:val="00B1478F"/>
    <w:rsid w:val="00B15D87"/>
    <w:rsid w:val="00B162A3"/>
    <w:rsid w:val="00B21C07"/>
    <w:rsid w:val="00B22180"/>
    <w:rsid w:val="00B22C60"/>
    <w:rsid w:val="00B2375C"/>
    <w:rsid w:val="00B23F5D"/>
    <w:rsid w:val="00B2453F"/>
    <w:rsid w:val="00B249D1"/>
    <w:rsid w:val="00B26760"/>
    <w:rsid w:val="00B32574"/>
    <w:rsid w:val="00B329D0"/>
    <w:rsid w:val="00B34F43"/>
    <w:rsid w:val="00B37F2B"/>
    <w:rsid w:val="00B41287"/>
    <w:rsid w:val="00B41E92"/>
    <w:rsid w:val="00B45AEC"/>
    <w:rsid w:val="00B45FA7"/>
    <w:rsid w:val="00B50C09"/>
    <w:rsid w:val="00B52C83"/>
    <w:rsid w:val="00B52DF4"/>
    <w:rsid w:val="00B53E74"/>
    <w:rsid w:val="00B5490B"/>
    <w:rsid w:val="00B54990"/>
    <w:rsid w:val="00B54F33"/>
    <w:rsid w:val="00B55B91"/>
    <w:rsid w:val="00B60257"/>
    <w:rsid w:val="00B622DF"/>
    <w:rsid w:val="00B62622"/>
    <w:rsid w:val="00B63C99"/>
    <w:rsid w:val="00B64915"/>
    <w:rsid w:val="00B64AED"/>
    <w:rsid w:val="00B73102"/>
    <w:rsid w:val="00B7311D"/>
    <w:rsid w:val="00B73706"/>
    <w:rsid w:val="00B73F0B"/>
    <w:rsid w:val="00B74B0A"/>
    <w:rsid w:val="00B74E12"/>
    <w:rsid w:val="00B74E31"/>
    <w:rsid w:val="00B758BE"/>
    <w:rsid w:val="00B80027"/>
    <w:rsid w:val="00B80C9A"/>
    <w:rsid w:val="00B818B2"/>
    <w:rsid w:val="00B83AD4"/>
    <w:rsid w:val="00B86BAD"/>
    <w:rsid w:val="00B8758C"/>
    <w:rsid w:val="00B875FD"/>
    <w:rsid w:val="00B87ED4"/>
    <w:rsid w:val="00B90000"/>
    <w:rsid w:val="00B914ED"/>
    <w:rsid w:val="00B92A95"/>
    <w:rsid w:val="00B9388C"/>
    <w:rsid w:val="00B94396"/>
    <w:rsid w:val="00B95236"/>
    <w:rsid w:val="00B95940"/>
    <w:rsid w:val="00B96556"/>
    <w:rsid w:val="00B97C72"/>
    <w:rsid w:val="00BA36E6"/>
    <w:rsid w:val="00BA4750"/>
    <w:rsid w:val="00BA4B8E"/>
    <w:rsid w:val="00BA500D"/>
    <w:rsid w:val="00BA5C33"/>
    <w:rsid w:val="00BA7E79"/>
    <w:rsid w:val="00BA7FDE"/>
    <w:rsid w:val="00BB0BFB"/>
    <w:rsid w:val="00BB4055"/>
    <w:rsid w:val="00BB52E3"/>
    <w:rsid w:val="00BB5BEE"/>
    <w:rsid w:val="00BB60D7"/>
    <w:rsid w:val="00BB7D00"/>
    <w:rsid w:val="00BC0236"/>
    <w:rsid w:val="00BC1F0C"/>
    <w:rsid w:val="00BC247A"/>
    <w:rsid w:val="00BC2A74"/>
    <w:rsid w:val="00BC596C"/>
    <w:rsid w:val="00BC66E3"/>
    <w:rsid w:val="00BC78EC"/>
    <w:rsid w:val="00BC7F6A"/>
    <w:rsid w:val="00BD09D6"/>
    <w:rsid w:val="00BD1432"/>
    <w:rsid w:val="00BD620C"/>
    <w:rsid w:val="00BD6333"/>
    <w:rsid w:val="00BD6BF9"/>
    <w:rsid w:val="00BD7580"/>
    <w:rsid w:val="00BE0BD3"/>
    <w:rsid w:val="00BE4536"/>
    <w:rsid w:val="00BE4BBE"/>
    <w:rsid w:val="00BF0997"/>
    <w:rsid w:val="00BF17FB"/>
    <w:rsid w:val="00BF212D"/>
    <w:rsid w:val="00BF2195"/>
    <w:rsid w:val="00BF2229"/>
    <w:rsid w:val="00BF223B"/>
    <w:rsid w:val="00BF3BB9"/>
    <w:rsid w:val="00BF467E"/>
    <w:rsid w:val="00BF4CE2"/>
    <w:rsid w:val="00BF5EF8"/>
    <w:rsid w:val="00C00331"/>
    <w:rsid w:val="00C003B0"/>
    <w:rsid w:val="00C00F0B"/>
    <w:rsid w:val="00C02278"/>
    <w:rsid w:val="00C02792"/>
    <w:rsid w:val="00C02E1F"/>
    <w:rsid w:val="00C03854"/>
    <w:rsid w:val="00C03935"/>
    <w:rsid w:val="00C0678D"/>
    <w:rsid w:val="00C0711B"/>
    <w:rsid w:val="00C07597"/>
    <w:rsid w:val="00C10BEC"/>
    <w:rsid w:val="00C116FB"/>
    <w:rsid w:val="00C11BA6"/>
    <w:rsid w:val="00C16EC3"/>
    <w:rsid w:val="00C16F46"/>
    <w:rsid w:val="00C20479"/>
    <w:rsid w:val="00C22BAC"/>
    <w:rsid w:val="00C2309E"/>
    <w:rsid w:val="00C23CCE"/>
    <w:rsid w:val="00C23FD3"/>
    <w:rsid w:val="00C2583E"/>
    <w:rsid w:val="00C27628"/>
    <w:rsid w:val="00C30EFB"/>
    <w:rsid w:val="00C3132E"/>
    <w:rsid w:val="00C33978"/>
    <w:rsid w:val="00C3446B"/>
    <w:rsid w:val="00C34E04"/>
    <w:rsid w:val="00C36397"/>
    <w:rsid w:val="00C36B1A"/>
    <w:rsid w:val="00C37090"/>
    <w:rsid w:val="00C40D37"/>
    <w:rsid w:val="00C40D7E"/>
    <w:rsid w:val="00C412D0"/>
    <w:rsid w:val="00C43999"/>
    <w:rsid w:val="00C47AD3"/>
    <w:rsid w:val="00C47DC5"/>
    <w:rsid w:val="00C52EEF"/>
    <w:rsid w:val="00C532A3"/>
    <w:rsid w:val="00C53A78"/>
    <w:rsid w:val="00C54908"/>
    <w:rsid w:val="00C55214"/>
    <w:rsid w:val="00C55DAA"/>
    <w:rsid w:val="00C56230"/>
    <w:rsid w:val="00C574D3"/>
    <w:rsid w:val="00C57FD7"/>
    <w:rsid w:val="00C604AA"/>
    <w:rsid w:val="00C614CB"/>
    <w:rsid w:val="00C61BDF"/>
    <w:rsid w:val="00C6239B"/>
    <w:rsid w:val="00C6743F"/>
    <w:rsid w:val="00C7019F"/>
    <w:rsid w:val="00C710DF"/>
    <w:rsid w:val="00C734DC"/>
    <w:rsid w:val="00C80AA5"/>
    <w:rsid w:val="00C81BFD"/>
    <w:rsid w:val="00C826A0"/>
    <w:rsid w:val="00C842D9"/>
    <w:rsid w:val="00C85840"/>
    <w:rsid w:val="00C85C37"/>
    <w:rsid w:val="00C87D5D"/>
    <w:rsid w:val="00C87FE8"/>
    <w:rsid w:val="00C9087F"/>
    <w:rsid w:val="00C90972"/>
    <w:rsid w:val="00C917EA"/>
    <w:rsid w:val="00C9282B"/>
    <w:rsid w:val="00C92A3E"/>
    <w:rsid w:val="00CA089E"/>
    <w:rsid w:val="00CA0E5B"/>
    <w:rsid w:val="00CA6F7E"/>
    <w:rsid w:val="00CB02AF"/>
    <w:rsid w:val="00CB23F2"/>
    <w:rsid w:val="00CB2AFE"/>
    <w:rsid w:val="00CB53F7"/>
    <w:rsid w:val="00CB73D5"/>
    <w:rsid w:val="00CB760D"/>
    <w:rsid w:val="00CC0871"/>
    <w:rsid w:val="00CC0E65"/>
    <w:rsid w:val="00CC1A22"/>
    <w:rsid w:val="00CC5FDA"/>
    <w:rsid w:val="00CC6560"/>
    <w:rsid w:val="00CC65DA"/>
    <w:rsid w:val="00CC6D17"/>
    <w:rsid w:val="00CD088D"/>
    <w:rsid w:val="00CD2A5C"/>
    <w:rsid w:val="00CD49FC"/>
    <w:rsid w:val="00CD4E99"/>
    <w:rsid w:val="00CD506D"/>
    <w:rsid w:val="00CD7B9E"/>
    <w:rsid w:val="00CE01BC"/>
    <w:rsid w:val="00CE131A"/>
    <w:rsid w:val="00CE2C63"/>
    <w:rsid w:val="00CE3166"/>
    <w:rsid w:val="00CE4379"/>
    <w:rsid w:val="00CE4E05"/>
    <w:rsid w:val="00CE4F60"/>
    <w:rsid w:val="00CE551E"/>
    <w:rsid w:val="00CF105F"/>
    <w:rsid w:val="00CF1681"/>
    <w:rsid w:val="00CF1FAC"/>
    <w:rsid w:val="00CF25DB"/>
    <w:rsid w:val="00CF3F7D"/>
    <w:rsid w:val="00CF4291"/>
    <w:rsid w:val="00CF481F"/>
    <w:rsid w:val="00CF4F25"/>
    <w:rsid w:val="00CF761D"/>
    <w:rsid w:val="00CF7861"/>
    <w:rsid w:val="00D0310F"/>
    <w:rsid w:val="00D051E4"/>
    <w:rsid w:val="00D07343"/>
    <w:rsid w:val="00D12627"/>
    <w:rsid w:val="00D14510"/>
    <w:rsid w:val="00D15E68"/>
    <w:rsid w:val="00D1752A"/>
    <w:rsid w:val="00D17781"/>
    <w:rsid w:val="00D20511"/>
    <w:rsid w:val="00D214B2"/>
    <w:rsid w:val="00D227A3"/>
    <w:rsid w:val="00D235DC"/>
    <w:rsid w:val="00D264BB"/>
    <w:rsid w:val="00D30F8A"/>
    <w:rsid w:val="00D31021"/>
    <w:rsid w:val="00D31F4B"/>
    <w:rsid w:val="00D3356A"/>
    <w:rsid w:val="00D37A1B"/>
    <w:rsid w:val="00D37BDF"/>
    <w:rsid w:val="00D412CC"/>
    <w:rsid w:val="00D419BF"/>
    <w:rsid w:val="00D43A5A"/>
    <w:rsid w:val="00D43E15"/>
    <w:rsid w:val="00D44A3A"/>
    <w:rsid w:val="00D4539B"/>
    <w:rsid w:val="00D46FF8"/>
    <w:rsid w:val="00D57749"/>
    <w:rsid w:val="00D57DBD"/>
    <w:rsid w:val="00D62354"/>
    <w:rsid w:val="00D62936"/>
    <w:rsid w:val="00D62AF2"/>
    <w:rsid w:val="00D63A96"/>
    <w:rsid w:val="00D63EC3"/>
    <w:rsid w:val="00D71AA5"/>
    <w:rsid w:val="00D723EC"/>
    <w:rsid w:val="00D72BD3"/>
    <w:rsid w:val="00D734A5"/>
    <w:rsid w:val="00D73D85"/>
    <w:rsid w:val="00D75E28"/>
    <w:rsid w:val="00D7728B"/>
    <w:rsid w:val="00D77E64"/>
    <w:rsid w:val="00D80846"/>
    <w:rsid w:val="00D8648B"/>
    <w:rsid w:val="00D8692A"/>
    <w:rsid w:val="00D87B44"/>
    <w:rsid w:val="00D87BE1"/>
    <w:rsid w:val="00D93100"/>
    <w:rsid w:val="00D94386"/>
    <w:rsid w:val="00D96409"/>
    <w:rsid w:val="00D96F70"/>
    <w:rsid w:val="00DA1EC1"/>
    <w:rsid w:val="00DA2A17"/>
    <w:rsid w:val="00DA3EED"/>
    <w:rsid w:val="00DA5962"/>
    <w:rsid w:val="00DA6CAC"/>
    <w:rsid w:val="00DA7150"/>
    <w:rsid w:val="00DB432E"/>
    <w:rsid w:val="00DB5E51"/>
    <w:rsid w:val="00DB663B"/>
    <w:rsid w:val="00DB6CE0"/>
    <w:rsid w:val="00DB7577"/>
    <w:rsid w:val="00DB7747"/>
    <w:rsid w:val="00DB777C"/>
    <w:rsid w:val="00DB7F73"/>
    <w:rsid w:val="00DC16F1"/>
    <w:rsid w:val="00DC1827"/>
    <w:rsid w:val="00DC2420"/>
    <w:rsid w:val="00DC327C"/>
    <w:rsid w:val="00DC6DAD"/>
    <w:rsid w:val="00DC710E"/>
    <w:rsid w:val="00DD38EF"/>
    <w:rsid w:val="00DD7811"/>
    <w:rsid w:val="00DD7862"/>
    <w:rsid w:val="00DE0E0F"/>
    <w:rsid w:val="00DE2BA2"/>
    <w:rsid w:val="00DE4618"/>
    <w:rsid w:val="00DE4D92"/>
    <w:rsid w:val="00DE63CE"/>
    <w:rsid w:val="00DE6417"/>
    <w:rsid w:val="00DE64C1"/>
    <w:rsid w:val="00DE7333"/>
    <w:rsid w:val="00DE740E"/>
    <w:rsid w:val="00DF0A73"/>
    <w:rsid w:val="00DF1FA4"/>
    <w:rsid w:val="00DF2664"/>
    <w:rsid w:val="00DF267D"/>
    <w:rsid w:val="00DF46E3"/>
    <w:rsid w:val="00DF5F01"/>
    <w:rsid w:val="00DF6AEA"/>
    <w:rsid w:val="00E047AA"/>
    <w:rsid w:val="00E04CB1"/>
    <w:rsid w:val="00E06D19"/>
    <w:rsid w:val="00E0705E"/>
    <w:rsid w:val="00E07A60"/>
    <w:rsid w:val="00E07E1D"/>
    <w:rsid w:val="00E117DD"/>
    <w:rsid w:val="00E11BAB"/>
    <w:rsid w:val="00E12239"/>
    <w:rsid w:val="00E12C74"/>
    <w:rsid w:val="00E22207"/>
    <w:rsid w:val="00E2289D"/>
    <w:rsid w:val="00E251E2"/>
    <w:rsid w:val="00E26CB8"/>
    <w:rsid w:val="00E30067"/>
    <w:rsid w:val="00E32992"/>
    <w:rsid w:val="00E329C4"/>
    <w:rsid w:val="00E32CD0"/>
    <w:rsid w:val="00E405EE"/>
    <w:rsid w:val="00E424D3"/>
    <w:rsid w:val="00E427DB"/>
    <w:rsid w:val="00E4303E"/>
    <w:rsid w:val="00E44B3E"/>
    <w:rsid w:val="00E4573A"/>
    <w:rsid w:val="00E466D9"/>
    <w:rsid w:val="00E46FB7"/>
    <w:rsid w:val="00E47F53"/>
    <w:rsid w:val="00E5604B"/>
    <w:rsid w:val="00E56719"/>
    <w:rsid w:val="00E60837"/>
    <w:rsid w:val="00E61A81"/>
    <w:rsid w:val="00E61DCF"/>
    <w:rsid w:val="00E63EDC"/>
    <w:rsid w:val="00E646DD"/>
    <w:rsid w:val="00E66E17"/>
    <w:rsid w:val="00E71FC9"/>
    <w:rsid w:val="00E7212B"/>
    <w:rsid w:val="00E74B72"/>
    <w:rsid w:val="00E7506A"/>
    <w:rsid w:val="00E7575B"/>
    <w:rsid w:val="00E80A6D"/>
    <w:rsid w:val="00E81C6F"/>
    <w:rsid w:val="00E82C54"/>
    <w:rsid w:val="00E83AEB"/>
    <w:rsid w:val="00E84E96"/>
    <w:rsid w:val="00E85804"/>
    <w:rsid w:val="00E87EC4"/>
    <w:rsid w:val="00E91A16"/>
    <w:rsid w:val="00E923ED"/>
    <w:rsid w:val="00E92ADB"/>
    <w:rsid w:val="00E93274"/>
    <w:rsid w:val="00E93477"/>
    <w:rsid w:val="00E967D2"/>
    <w:rsid w:val="00E97DA1"/>
    <w:rsid w:val="00EA3C43"/>
    <w:rsid w:val="00EA4441"/>
    <w:rsid w:val="00EA4DB4"/>
    <w:rsid w:val="00EA5FDC"/>
    <w:rsid w:val="00EA619D"/>
    <w:rsid w:val="00EA6D8F"/>
    <w:rsid w:val="00EB037D"/>
    <w:rsid w:val="00EB3B69"/>
    <w:rsid w:val="00EB6564"/>
    <w:rsid w:val="00EB69D3"/>
    <w:rsid w:val="00EB7118"/>
    <w:rsid w:val="00EB7D2E"/>
    <w:rsid w:val="00EC012D"/>
    <w:rsid w:val="00EC0234"/>
    <w:rsid w:val="00EC51AB"/>
    <w:rsid w:val="00EC62CE"/>
    <w:rsid w:val="00ED31FA"/>
    <w:rsid w:val="00ED5724"/>
    <w:rsid w:val="00ED6CE1"/>
    <w:rsid w:val="00ED74E9"/>
    <w:rsid w:val="00ED767C"/>
    <w:rsid w:val="00ED76A8"/>
    <w:rsid w:val="00EE16C0"/>
    <w:rsid w:val="00EE1AB0"/>
    <w:rsid w:val="00EE5C23"/>
    <w:rsid w:val="00EE5C6F"/>
    <w:rsid w:val="00EF014F"/>
    <w:rsid w:val="00EF02F1"/>
    <w:rsid w:val="00EF15E6"/>
    <w:rsid w:val="00EF653F"/>
    <w:rsid w:val="00EF6DD7"/>
    <w:rsid w:val="00F0207B"/>
    <w:rsid w:val="00F02400"/>
    <w:rsid w:val="00F026CC"/>
    <w:rsid w:val="00F03059"/>
    <w:rsid w:val="00F03B49"/>
    <w:rsid w:val="00F03F93"/>
    <w:rsid w:val="00F05E74"/>
    <w:rsid w:val="00F06E64"/>
    <w:rsid w:val="00F0736B"/>
    <w:rsid w:val="00F10F8C"/>
    <w:rsid w:val="00F110F5"/>
    <w:rsid w:val="00F1267D"/>
    <w:rsid w:val="00F141C2"/>
    <w:rsid w:val="00F17E32"/>
    <w:rsid w:val="00F25102"/>
    <w:rsid w:val="00F25677"/>
    <w:rsid w:val="00F26853"/>
    <w:rsid w:val="00F30DDE"/>
    <w:rsid w:val="00F361F4"/>
    <w:rsid w:val="00F372F7"/>
    <w:rsid w:val="00F37760"/>
    <w:rsid w:val="00F37949"/>
    <w:rsid w:val="00F37E75"/>
    <w:rsid w:val="00F408DC"/>
    <w:rsid w:val="00F41A7A"/>
    <w:rsid w:val="00F43867"/>
    <w:rsid w:val="00F44DEF"/>
    <w:rsid w:val="00F46F2F"/>
    <w:rsid w:val="00F47C13"/>
    <w:rsid w:val="00F5170B"/>
    <w:rsid w:val="00F51D7F"/>
    <w:rsid w:val="00F53F07"/>
    <w:rsid w:val="00F554B7"/>
    <w:rsid w:val="00F561E1"/>
    <w:rsid w:val="00F571E5"/>
    <w:rsid w:val="00F57FED"/>
    <w:rsid w:val="00F60D34"/>
    <w:rsid w:val="00F617C0"/>
    <w:rsid w:val="00F63AC1"/>
    <w:rsid w:val="00F701AE"/>
    <w:rsid w:val="00F711FE"/>
    <w:rsid w:val="00F71C76"/>
    <w:rsid w:val="00F71E58"/>
    <w:rsid w:val="00F72BBA"/>
    <w:rsid w:val="00F73193"/>
    <w:rsid w:val="00F737A7"/>
    <w:rsid w:val="00F7410C"/>
    <w:rsid w:val="00F758C6"/>
    <w:rsid w:val="00F7787C"/>
    <w:rsid w:val="00F77BA9"/>
    <w:rsid w:val="00F80B59"/>
    <w:rsid w:val="00F81562"/>
    <w:rsid w:val="00F827C6"/>
    <w:rsid w:val="00F82AF8"/>
    <w:rsid w:val="00F82D80"/>
    <w:rsid w:val="00F82ECD"/>
    <w:rsid w:val="00F848C0"/>
    <w:rsid w:val="00F87593"/>
    <w:rsid w:val="00F92749"/>
    <w:rsid w:val="00F93CC2"/>
    <w:rsid w:val="00F94571"/>
    <w:rsid w:val="00F95129"/>
    <w:rsid w:val="00F96997"/>
    <w:rsid w:val="00FA0C68"/>
    <w:rsid w:val="00FA42E1"/>
    <w:rsid w:val="00FA6AD0"/>
    <w:rsid w:val="00FB0260"/>
    <w:rsid w:val="00FB15E1"/>
    <w:rsid w:val="00FB1F4E"/>
    <w:rsid w:val="00FB3418"/>
    <w:rsid w:val="00FB5037"/>
    <w:rsid w:val="00FB60C2"/>
    <w:rsid w:val="00FB63EE"/>
    <w:rsid w:val="00FB6E35"/>
    <w:rsid w:val="00FB788E"/>
    <w:rsid w:val="00FC06FB"/>
    <w:rsid w:val="00FC189D"/>
    <w:rsid w:val="00FC2960"/>
    <w:rsid w:val="00FC3407"/>
    <w:rsid w:val="00FC46B8"/>
    <w:rsid w:val="00FC6FC6"/>
    <w:rsid w:val="00FD0815"/>
    <w:rsid w:val="00FD2386"/>
    <w:rsid w:val="00FD2A25"/>
    <w:rsid w:val="00FD3946"/>
    <w:rsid w:val="00FD49E8"/>
    <w:rsid w:val="00FD51C6"/>
    <w:rsid w:val="00FD51F3"/>
    <w:rsid w:val="00FD5E33"/>
    <w:rsid w:val="00FD6BD6"/>
    <w:rsid w:val="00FE0C7D"/>
    <w:rsid w:val="00FE25EC"/>
    <w:rsid w:val="00FE43B0"/>
    <w:rsid w:val="00FE6881"/>
    <w:rsid w:val="00FF042E"/>
    <w:rsid w:val="00FF11A9"/>
    <w:rsid w:val="00FF50CB"/>
    <w:rsid w:val="00FF5115"/>
    <w:rsid w:val="00FF52BD"/>
    <w:rsid w:val="00FF5A0C"/>
    <w:rsid w:val="00FF6CA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GB" w:eastAsia="en-GB"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semiHidden="0" w:uiPriority="0" w:unhideWhenUsed="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000D"/>
    <w:pPr>
      <w:spacing w:before="120" w:after="120"/>
    </w:pPr>
    <w:rPr>
      <w:rFonts w:ascii="Calibri" w:hAnsi="Calibri"/>
      <w:szCs w:val="32"/>
    </w:rPr>
  </w:style>
  <w:style w:type="paragraph" w:styleId="Heading1">
    <w:name w:val="heading 1"/>
    <w:basedOn w:val="Normal"/>
    <w:next w:val="Normal"/>
    <w:link w:val="Heading1Char"/>
    <w:uiPriority w:val="99"/>
    <w:qFormat/>
    <w:locked/>
    <w:rsid w:val="0074000D"/>
    <w:pPr>
      <w:keepNext/>
      <w:spacing w:after="60"/>
      <w:ind w:left="227"/>
      <w:outlineLvl w:val="0"/>
    </w:pPr>
    <w:rPr>
      <w:rFonts w:cs="Arial"/>
      <w:b/>
      <w:kern w:val="32"/>
      <w:sz w:val="28"/>
    </w:rPr>
  </w:style>
  <w:style w:type="paragraph" w:styleId="Heading2">
    <w:name w:val="heading 2"/>
    <w:basedOn w:val="Normal"/>
    <w:next w:val="Normal"/>
    <w:link w:val="Heading2Char"/>
    <w:uiPriority w:val="99"/>
    <w:qFormat/>
    <w:locked/>
    <w:rsid w:val="0074000D"/>
    <w:pPr>
      <w:keepNext/>
      <w:spacing w:before="360" w:after="60"/>
      <w:outlineLvl w:val="1"/>
    </w:pPr>
    <w:rPr>
      <w:rFonts w:cs="Arial"/>
      <w:b/>
      <w:iCs/>
      <w:color w:val="000000" w:themeColor="text1"/>
      <w:sz w:val="24"/>
    </w:rPr>
  </w:style>
  <w:style w:type="paragraph" w:styleId="Heading3">
    <w:name w:val="heading 3"/>
    <w:basedOn w:val="Normal"/>
    <w:next w:val="Normal"/>
    <w:link w:val="Heading3Char"/>
    <w:uiPriority w:val="99"/>
    <w:qFormat/>
    <w:locked/>
    <w:rsid w:val="0074000D"/>
    <w:pPr>
      <w:widowControl w:val="0"/>
      <w:overflowPunct w:val="0"/>
      <w:autoSpaceDE w:val="0"/>
      <w:autoSpaceDN w:val="0"/>
      <w:adjustRightInd w:val="0"/>
      <w:spacing w:after="60"/>
      <w:textAlignment w:val="baseline"/>
      <w:outlineLvl w:val="2"/>
    </w:pPr>
    <w:rPr>
      <w:rFonts w:cs="Arial"/>
      <w:i/>
      <w:sz w:val="24"/>
      <w:szCs w:val="26"/>
    </w:rPr>
  </w:style>
  <w:style w:type="paragraph" w:styleId="Heading4">
    <w:name w:val="heading 4"/>
    <w:basedOn w:val="Normal"/>
    <w:next w:val="Normal"/>
    <w:link w:val="Heading4Char"/>
    <w:uiPriority w:val="99"/>
    <w:qFormat/>
    <w:locked/>
    <w:rsid w:val="00B80C9A"/>
    <w:pPr>
      <w:keepNext/>
      <w:spacing w:after="40"/>
      <w:outlineLvl w:val="3"/>
    </w:pPr>
    <w:rPr>
      <w:b/>
      <w:bCs/>
      <w:i/>
      <w:sz w:val="24"/>
    </w:rPr>
  </w:style>
  <w:style w:type="paragraph" w:styleId="Heading5">
    <w:name w:val="heading 5"/>
    <w:basedOn w:val="Normal"/>
    <w:next w:val="Normal"/>
    <w:link w:val="Heading5Char"/>
    <w:uiPriority w:val="99"/>
    <w:qFormat/>
    <w:locked/>
    <w:rsid w:val="00946F4D"/>
    <w:pPr>
      <w:ind w:left="288"/>
      <w:outlineLvl w:val="4"/>
    </w:pPr>
    <w:rPr>
      <w:bCs/>
      <w:iCs/>
      <w:sz w:val="24"/>
      <w:szCs w:val="18"/>
      <w:u w:val="single"/>
      <w:lang w:val="en-US"/>
    </w:rPr>
  </w:style>
  <w:style w:type="paragraph" w:styleId="Heading6">
    <w:name w:val="heading 6"/>
    <w:basedOn w:val="Normal"/>
    <w:next w:val="Normal"/>
    <w:link w:val="Heading6Char"/>
    <w:uiPriority w:val="99"/>
    <w:qFormat/>
    <w:locked/>
    <w:rsid w:val="00946F4D"/>
    <w:pPr>
      <w:ind w:left="144"/>
      <w:outlineLvl w:val="5"/>
    </w:pPr>
    <w:rPr>
      <w:b/>
      <w:bCs/>
      <w:szCs w:val="22"/>
    </w:rPr>
  </w:style>
  <w:style w:type="paragraph" w:styleId="Heading7">
    <w:name w:val="heading 7"/>
    <w:basedOn w:val="Normal"/>
    <w:next w:val="Normal"/>
    <w:link w:val="Heading7Char"/>
    <w:uiPriority w:val="99"/>
    <w:qFormat/>
    <w:locked/>
    <w:rsid w:val="00946F4D"/>
    <w:pPr>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74000D"/>
    <w:rPr>
      <w:rFonts w:ascii="Calibri" w:hAnsi="Calibri" w:cs="Arial"/>
      <w:b/>
      <w:kern w:val="32"/>
      <w:sz w:val="28"/>
      <w:szCs w:val="32"/>
    </w:rPr>
  </w:style>
  <w:style w:type="character" w:customStyle="1" w:styleId="Heading2Char">
    <w:name w:val="Heading 2 Char"/>
    <w:basedOn w:val="DefaultParagraphFont"/>
    <w:link w:val="Heading2"/>
    <w:uiPriority w:val="99"/>
    <w:rsid w:val="0074000D"/>
    <w:rPr>
      <w:rFonts w:ascii="Calibri" w:hAnsi="Calibri" w:cs="Arial"/>
      <w:b/>
      <w:iCs/>
      <w:color w:val="000000" w:themeColor="text1"/>
      <w:sz w:val="24"/>
      <w:szCs w:val="32"/>
    </w:rPr>
  </w:style>
  <w:style w:type="character" w:customStyle="1" w:styleId="Heading3Char">
    <w:name w:val="Heading 3 Char"/>
    <w:basedOn w:val="DefaultParagraphFont"/>
    <w:link w:val="Heading3"/>
    <w:uiPriority w:val="99"/>
    <w:locked/>
    <w:rsid w:val="0074000D"/>
    <w:rPr>
      <w:rFonts w:ascii="Calibri" w:hAnsi="Calibri" w:cs="Arial"/>
      <w:i/>
      <w:sz w:val="24"/>
      <w:szCs w:val="26"/>
    </w:rPr>
  </w:style>
  <w:style w:type="character" w:customStyle="1" w:styleId="Heading4Char">
    <w:name w:val="Heading 4 Char"/>
    <w:basedOn w:val="DefaultParagraphFont"/>
    <w:link w:val="Heading4"/>
    <w:uiPriority w:val="9"/>
    <w:semiHidden/>
    <w:rsid w:val="00A15B81"/>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A15B81"/>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uiPriority w:val="9"/>
    <w:semiHidden/>
    <w:rsid w:val="00A15B81"/>
    <w:rPr>
      <w:rFonts w:asciiTheme="minorHAnsi" w:eastAsiaTheme="minorEastAsia" w:hAnsiTheme="minorHAnsi" w:cstheme="minorBidi"/>
      <w:b/>
      <w:bCs/>
    </w:rPr>
  </w:style>
  <w:style w:type="character" w:customStyle="1" w:styleId="Heading7Char">
    <w:name w:val="Heading 7 Char"/>
    <w:basedOn w:val="DefaultParagraphFont"/>
    <w:link w:val="Heading7"/>
    <w:uiPriority w:val="9"/>
    <w:semiHidden/>
    <w:rsid w:val="00A15B81"/>
    <w:rPr>
      <w:rFonts w:asciiTheme="minorHAnsi" w:eastAsiaTheme="minorEastAsia" w:hAnsiTheme="minorHAnsi" w:cstheme="minorBidi"/>
      <w:sz w:val="24"/>
      <w:szCs w:val="24"/>
    </w:rPr>
  </w:style>
  <w:style w:type="paragraph" w:styleId="Footer">
    <w:name w:val="footer"/>
    <w:basedOn w:val="Normal"/>
    <w:link w:val="FooterChar"/>
    <w:uiPriority w:val="99"/>
    <w:rsid w:val="003C1C33"/>
    <w:pPr>
      <w:tabs>
        <w:tab w:val="center" w:pos="4153"/>
        <w:tab w:val="right" w:pos="8306"/>
      </w:tabs>
    </w:pPr>
  </w:style>
  <w:style w:type="character" w:customStyle="1" w:styleId="FooterChar">
    <w:name w:val="Footer Char"/>
    <w:basedOn w:val="DefaultParagraphFont"/>
    <w:link w:val="Footer"/>
    <w:uiPriority w:val="99"/>
    <w:rsid w:val="00A15B81"/>
    <w:rPr>
      <w:rFonts w:ascii="Calibri" w:hAnsi="Calibri"/>
      <w:szCs w:val="32"/>
    </w:rPr>
  </w:style>
  <w:style w:type="character" w:styleId="PageNumber">
    <w:name w:val="page number"/>
    <w:basedOn w:val="DefaultParagraphFont"/>
    <w:uiPriority w:val="99"/>
    <w:rsid w:val="00314C60"/>
    <w:rPr>
      <w:rFonts w:cs="Times New Roman"/>
    </w:rPr>
  </w:style>
  <w:style w:type="table" w:styleId="TableGrid">
    <w:name w:val="Table Grid"/>
    <w:basedOn w:val="TableNormal"/>
    <w:uiPriority w:val="99"/>
    <w:rsid w:val="007D049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rsid w:val="0010514F"/>
    <w:rPr>
      <w:rFonts w:cs="Times New Roman"/>
      <w:sz w:val="16"/>
      <w:szCs w:val="16"/>
    </w:rPr>
  </w:style>
  <w:style w:type="paragraph" w:styleId="NormalWeb">
    <w:name w:val="Normal (Web)"/>
    <w:basedOn w:val="Normal"/>
    <w:uiPriority w:val="99"/>
    <w:rsid w:val="00D7728B"/>
    <w:rPr>
      <w:rFonts w:eastAsia="MS Mincho"/>
      <w:bCs/>
      <w:szCs w:val="24"/>
      <w:lang w:eastAsia="ja-JP"/>
    </w:rPr>
  </w:style>
  <w:style w:type="paragraph" w:styleId="CommentText">
    <w:name w:val="annotation text"/>
    <w:basedOn w:val="Normal"/>
    <w:link w:val="CommentTextChar"/>
    <w:uiPriority w:val="99"/>
    <w:rsid w:val="0010514F"/>
    <w:rPr>
      <w:sz w:val="20"/>
      <w:szCs w:val="20"/>
    </w:rPr>
  </w:style>
  <w:style w:type="character" w:customStyle="1" w:styleId="CommentTextChar">
    <w:name w:val="Comment Text Char"/>
    <w:basedOn w:val="DefaultParagraphFont"/>
    <w:link w:val="CommentText"/>
    <w:uiPriority w:val="99"/>
    <w:locked/>
    <w:rsid w:val="0010514F"/>
    <w:rPr>
      <w:rFonts w:ascii="Calibri" w:hAnsi="Calibri" w:cs="Times New Roman"/>
      <w:lang w:val="en-GB" w:eastAsia="en-GB"/>
    </w:rPr>
  </w:style>
  <w:style w:type="paragraph" w:styleId="TOC2">
    <w:name w:val="toc 2"/>
    <w:basedOn w:val="Normal"/>
    <w:next w:val="Normal"/>
    <w:uiPriority w:val="39"/>
    <w:rsid w:val="007407F1"/>
    <w:pPr>
      <w:spacing w:before="0" w:after="0"/>
      <w:ind w:left="221"/>
    </w:pPr>
    <w:rPr>
      <w:rFonts w:asciiTheme="minorHAnsi" w:hAnsiTheme="minorHAnsi" w:cstheme="minorHAnsi"/>
      <w:smallCaps/>
      <w:szCs w:val="20"/>
    </w:rPr>
  </w:style>
  <w:style w:type="paragraph" w:styleId="TOC3">
    <w:name w:val="toc 3"/>
    <w:basedOn w:val="Normal"/>
    <w:next w:val="Normal"/>
    <w:uiPriority w:val="39"/>
    <w:rsid w:val="007407F1"/>
    <w:pPr>
      <w:spacing w:before="0" w:after="0"/>
      <w:ind w:left="442"/>
    </w:pPr>
    <w:rPr>
      <w:rFonts w:asciiTheme="minorHAnsi" w:hAnsiTheme="minorHAnsi" w:cstheme="minorHAnsi"/>
      <w:i/>
      <w:iCs/>
      <w:sz w:val="20"/>
      <w:szCs w:val="20"/>
    </w:rPr>
  </w:style>
  <w:style w:type="paragraph" w:styleId="TOC1">
    <w:name w:val="toc 1"/>
    <w:basedOn w:val="Normal"/>
    <w:next w:val="Normal"/>
    <w:uiPriority w:val="39"/>
    <w:rsid w:val="004C5F27"/>
    <w:pPr>
      <w:spacing w:before="0"/>
    </w:pPr>
    <w:rPr>
      <w:rFonts w:asciiTheme="minorHAnsi" w:hAnsiTheme="minorHAnsi" w:cstheme="minorHAnsi"/>
      <w:b/>
      <w:bCs/>
      <w:caps/>
      <w:sz w:val="20"/>
      <w:szCs w:val="20"/>
    </w:rPr>
  </w:style>
  <w:style w:type="paragraph" w:styleId="CommentSubject">
    <w:name w:val="annotation subject"/>
    <w:basedOn w:val="CommentText"/>
    <w:next w:val="CommentText"/>
    <w:link w:val="CommentSubjectChar"/>
    <w:uiPriority w:val="99"/>
    <w:rsid w:val="0010514F"/>
    <w:rPr>
      <w:b/>
      <w:bCs/>
    </w:rPr>
  </w:style>
  <w:style w:type="character" w:customStyle="1" w:styleId="CommentSubjectChar">
    <w:name w:val="Comment Subject Char"/>
    <w:basedOn w:val="CommentTextChar"/>
    <w:link w:val="CommentSubject"/>
    <w:uiPriority w:val="99"/>
    <w:locked/>
    <w:rsid w:val="0010514F"/>
    <w:rPr>
      <w:rFonts w:ascii="Calibri" w:hAnsi="Calibri" w:cs="Times New Roman"/>
      <w:b/>
      <w:bCs/>
      <w:lang w:val="en-GB" w:eastAsia="en-GB"/>
    </w:rPr>
  </w:style>
  <w:style w:type="paragraph" w:styleId="BalloonText">
    <w:name w:val="Balloon Text"/>
    <w:basedOn w:val="Normal"/>
    <w:link w:val="BalloonTextChar"/>
    <w:uiPriority w:val="99"/>
    <w:rsid w:val="0010514F"/>
    <w:rPr>
      <w:rFonts w:ascii="Tahoma" w:hAnsi="Tahoma" w:cs="Tahoma"/>
      <w:sz w:val="16"/>
      <w:szCs w:val="16"/>
    </w:rPr>
  </w:style>
  <w:style w:type="character" w:customStyle="1" w:styleId="BalloonTextChar">
    <w:name w:val="Balloon Text Char"/>
    <w:basedOn w:val="DefaultParagraphFont"/>
    <w:link w:val="BalloonText"/>
    <w:uiPriority w:val="99"/>
    <w:locked/>
    <w:rsid w:val="0010514F"/>
    <w:rPr>
      <w:rFonts w:ascii="Tahoma" w:hAnsi="Tahoma" w:cs="Tahoma"/>
      <w:sz w:val="16"/>
      <w:szCs w:val="16"/>
      <w:lang w:val="en-GB" w:eastAsia="en-GB"/>
    </w:rPr>
  </w:style>
  <w:style w:type="numbering" w:customStyle="1" w:styleId="StyleNumbered">
    <w:name w:val="Style Numbered"/>
    <w:rsid w:val="00A15B81"/>
    <w:pPr>
      <w:numPr>
        <w:numId w:val="1"/>
      </w:numPr>
    </w:pPr>
  </w:style>
  <w:style w:type="numbering" w:customStyle="1" w:styleId="StyleNumbered14ptBold">
    <w:name w:val="Style Numbered 14 pt Bold"/>
    <w:rsid w:val="00A15B81"/>
    <w:pPr>
      <w:numPr>
        <w:numId w:val="7"/>
      </w:numPr>
    </w:pPr>
  </w:style>
  <w:style w:type="numbering" w:customStyle="1" w:styleId="StyleBulleted2">
    <w:name w:val="Style Bulleted2"/>
    <w:rsid w:val="00A15B81"/>
    <w:pPr>
      <w:numPr>
        <w:numId w:val="2"/>
      </w:numPr>
    </w:pPr>
  </w:style>
  <w:style w:type="character" w:styleId="PlaceholderText">
    <w:name w:val="Placeholder Text"/>
    <w:basedOn w:val="DefaultParagraphFont"/>
    <w:uiPriority w:val="99"/>
    <w:semiHidden/>
    <w:rsid w:val="00972E3B"/>
    <w:rPr>
      <w:color w:val="808080"/>
    </w:rPr>
  </w:style>
  <w:style w:type="paragraph" w:styleId="Header">
    <w:name w:val="header"/>
    <w:basedOn w:val="Normal"/>
    <w:link w:val="HeaderChar"/>
    <w:uiPriority w:val="99"/>
    <w:unhideWhenUsed/>
    <w:locked/>
    <w:rsid w:val="00843927"/>
    <w:pPr>
      <w:tabs>
        <w:tab w:val="center" w:pos="4513"/>
        <w:tab w:val="right" w:pos="9026"/>
      </w:tabs>
    </w:pPr>
  </w:style>
  <w:style w:type="character" w:customStyle="1" w:styleId="HeaderChar">
    <w:name w:val="Header Char"/>
    <w:basedOn w:val="DefaultParagraphFont"/>
    <w:link w:val="Header"/>
    <w:uiPriority w:val="99"/>
    <w:rsid w:val="00843927"/>
    <w:rPr>
      <w:rFonts w:ascii="Calibri" w:hAnsi="Calibri"/>
      <w:szCs w:val="32"/>
    </w:rPr>
  </w:style>
  <w:style w:type="paragraph" w:styleId="TOCHeading">
    <w:name w:val="TOC Heading"/>
    <w:basedOn w:val="Heading1"/>
    <w:next w:val="Normal"/>
    <w:uiPriority w:val="39"/>
    <w:semiHidden/>
    <w:unhideWhenUsed/>
    <w:qFormat/>
    <w:rsid w:val="0028210A"/>
    <w:pPr>
      <w:keepLines/>
      <w:spacing w:before="480" w:after="0" w:line="276" w:lineRule="auto"/>
      <w:outlineLvl w:val="9"/>
    </w:pPr>
    <w:rPr>
      <w:rFonts w:asciiTheme="majorHAnsi" w:eastAsiaTheme="majorEastAsia" w:hAnsiTheme="majorHAnsi" w:cstheme="majorBidi"/>
      <w:bCs/>
      <w:color w:val="365F91" w:themeColor="accent1" w:themeShade="BF"/>
      <w:kern w:val="0"/>
      <w:szCs w:val="28"/>
      <w:lang w:val="en-US" w:eastAsia="ja-JP"/>
    </w:rPr>
  </w:style>
  <w:style w:type="character" w:styleId="Hyperlink">
    <w:name w:val="Hyperlink"/>
    <w:basedOn w:val="DefaultParagraphFont"/>
    <w:uiPriority w:val="99"/>
    <w:unhideWhenUsed/>
    <w:rsid w:val="0028210A"/>
    <w:rPr>
      <w:color w:val="0000FF" w:themeColor="hyperlink"/>
      <w:u w:val="single"/>
    </w:rPr>
  </w:style>
  <w:style w:type="paragraph" w:styleId="TOC4">
    <w:name w:val="toc 4"/>
    <w:basedOn w:val="Normal"/>
    <w:next w:val="Normal"/>
    <w:autoRedefine/>
    <w:uiPriority w:val="39"/>
    <w:unhideWhenUsed/>
    <w:rsid w:val="0028210A"/>
    <w:pPr>
      <w:ind w:left="660"/>
    </w:pPr>
    <w:rPr>
      <w:rFonts w:asciiTheme="minorHAnsi" w:hAnsiTheme="minorHAnsi" w:cstheme="minorHAnsi"/>
      <w:sz w:val="18"/>
      <w:szCs w:val="18"/>
    </w:rPr>
  </w:style>
  <w:style w:type="paragraph" w:styleId="TOC5">
    <w:name w:val="toc 5"/>
    <w:basedOn w:val="Normal"/>
    <w:next w:val="Normal"/>
    <w:autoRedefine/>
    <w:uiPriority w:val="39"/>
    <w:unhideWhenUsed/>
    <w:rsid w:val="0028210A"/>
    <w:pPr>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28210A"/>
    <w:pPr>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28210A"/>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28210A"/>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28210A"/>
    <w:pPr>
      <w:ind w:left="1760"/>
    </w:pPr>
    <w:rPr>
      <w:rFonts w:asciiTheme="minorHAnsi" w:hAnsiTheme="minorHAnsi" w:cstheme="minorHAnsi"/>
      <w:sz w:val="18"/>
      <w:szCs w:val="18"/>
    </w:rPr>
  </w:style>
  <w:style w:type="paragraph" w:styleId="ListParagraph">
    <w:name w:val="List Paragraph"/>
    <w:basedOn w:val="Normal"/>
    <w:uiPriority w:val="34"/>
    <w:qFormat/>
    <w:rsid w:val="007407F1"/>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GB" w:eastAsia="en-GB"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semiHidden="0" w:uiPriority="0" w:unhideWhenUsed="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000D"/>
    <w:pPr>
      <w:spacing w:before="120" w:after="120"/>
    </w:pPr>
    <w:rPr>
      <w:rFonts w:ascii="Calibri" w:hAnsi="Calibri"/>
      <w:szCs w:val="32"/>
    </w:rPr>
  </w:style>
  <w:style w:type="paragraph" w:styleId="Heading1">
    <w:name w:val="heading 1"/>
    <w:basedOn w:val="Normal"/>
    <w:next w:val="Normal"/>
    <w:link w:val="Heading1Char"/>
    <w:uiPriority w:val="99"/>
    <w:qFormat/>
    <w:locked/>
    <w:rsid w:val="0074000D"/>
    <w:pPr>
      <w:keepNext/>
      <w:spacing w:after="60"/>
      <w:ind w:left="227"/>
      <w:outlineLvl w:val="0"/>
    </w:pPr>
    <w:rPr>
      <w:rFonts w:cs="Arial"/>
      <w:b/>
      <w:kern w:val="32"/>
      <w:sz w:val="28"/>
    </w:rPr>
  </w:style>
  <w:style w:type="paragraph" w:styleId="Heading2">
    <w:name w:val="heading 2"/>
    <w:basedOn w:val="Normal"/>
    <w:next w:val="Normal"/>
    <w:link w:val="Heading2Char"/>
    <w:uiPriority w:val="99"/>
    <w:qFormat/>
    <w:locked/>
    <w:rsid w:val="0074000D"/>
    <w:pPr>
      <w:keepNext/>
      <w:spacing w:before="360" w:after="60"/>
      <w:outlineLvl w:val="1"/>
    </w:pPr>
    <w:rPr>
      <w:rFonts w:cs="Arial"/>
      <w:b/>
      <w:iCs/>
      <w:color w:val="000000" w:themeColor="text1"/>
      <w:sz w:val="24"/>
    </w:rPr>
  </w:style>
  <w:style w:type="paragraph" w:styleId="Heading3">
    <w:name w:val="heading 3"/>
    <w:basedOn w:val="Normal"/>
    <w:next w:val="Normal"/>
    <w:link w:val="Heading3Char"/>
    <w:uiPriority w:val="99"/>
    <w:qFormat/>
    <w:locked/>
    <w:rsid w:val="0074000D"/>
    <w:pPr>
      <w:widowControl w:val="0"/>
      <w:overflowPunct w:val="0"/>
      <w:autoSpaceDE w:val="0"/>
      <w:autoSpaceDN w:val="0"/>
      <w:adjustRightInd w:val="0"/>
      <w:spacing w:after="60"/>
      <w:textAlignment w:val="baseline"/>
      <w:outlineLvl w:val="2"/>
    </w:pPr>
    <w:rPr>
      <w:rFonts w:cs="Arial"/>
      <w:i/>
      <w:sz w:val="24"/>
      <w:szCs w:val="26"/>
    </w:rPr>
  </w:style>
  <w:style w:type="paragraph" w:styleId="Heading4">
    <w:name w:val="heading 4"/>
    <w:basedOn w:val="Normal"/>
    <w:next w:val="Normal"/>
    <w:link w:val="Heading4Char"/>
    <w:uiPriority w:val="99"/>
    <w:qFormat/>
    <w:locked/>
    <w:rsid w:val="00B80C9A"/>
    <w:pPr>
      <w:keepNext/>
      <w:spacing w:after="40"/>
      <w:outlineLvl w:val="3"/>
    </w:pPr>
    <w:rPr>
      <w:b/>
      <w:bCs/>
      <w:i/>
      <w:sz w:val="24"/>
    </w:rPr>
  </w:style>
  <w:style w:type="paragraph" w:styleId="Heading5">
    <w:name w:val="heading 5"/>
    <w:basedOn w:val="Normal"/>
    <w:next w:val="Normal"/>
    <w:link w:val="Heading5Char"/>
    <w:uiPriority w:val="99"/>
    <w:qFormat/>
    <w:locked/>
    <w:rsid w:val="00946F4D"/>
    <w:pPr>
      <w:ind w:left="288"/>
      <w:outlineLvl w:val="4"/>
    </w:pPr>
    <w:rPr>
      <w:bCs/>
      <w:iCs/>
      <w:sz w:val="24"/>
      <w:szCs w:val="18"/>
      <w:u w:val="single"/>
      <w:lang w:val="en-US"/>
    </w:rPr>
  </w:style>
  <w:style w:type="paragraph" w:styleId="Heading6">
    <w:name w:val="heading 6"/>
    <w:basedOn w:val="Normal"/>
    <w:next w:val="Normal"/>
    <w:link w:val="Heading6Char"/>
    <w:uiPriority w:val="99"/>
    <w:qFormat/>
    <w:locked/>
    <w:rsid w:val="00946F4D"/>
    <w:pPr>
      <w:ind w:left="144"/>
      <w:outlineLvl w:val="5"/>
    </w:pPr>
    <w:rPr>
      <w:b/>
      <w:bCs/>
      <w:szCs w:val="22"/>
    </w:rPr>
  </w:style>
  <w:style w:type="paragraph" w:styleId="Heading7">
    <w:name w:val="heading 7"/>
    <w:basedOn w:val="Normal"/>
    <w:next w:val="Normal"/>
    <w:link w:val="Heading7Char"/>
    <w:uiPriority w:val="99"/>
    <w:qFormat/>
    <w:locked/>
    <w:rsid w:val="00946F4D"/>
    <w:pPr>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74000D"/>
    <w:rPr>
      <w:rFonts w:ascii="Calibri" w:hAnsi="Calibri" w:cs="Arial"/>
      <w:b/>
      <w:kern w:val="32"/>
      <w:sz w:val="28"/>
      <w:szCs w:val="32"/>
    </w:rPr>
  </w:style>
  <w:style w:type="character" w:customStyle="1" w:styleId="Heading2Char">
    <w:name w:val="Heading 2 Char"/>
    <w:basedOn w:val="DefaultParagraphFont"/>
    <w:link w:val="Heading2"/>
    <w:uiPriority w:val="99"/>
    <w:rsid w:val="0074000D"/>
    <w:rPr>
      <w:rFonts w:ascii="Calibri" w:hAnsi="Calibri" w:cs="Arial"/>
      <w:b/>
      <w:iCs/>
      <w:color w:val="000000" w:themeColor="text1"/>
      <w:sz w:val="24"/>
      <w:szCs w:val="32"/>
    </w:rPr>
  </w:style>
  <w:style w:type="character" w:customStyle="1" w:styleId="Heading3Char">
    <w:name w:val="Heading 3 Char"/>
    <w:basedOn w:val="DefaultParagraphFont"/>
    <w:link w:val="Heading3"/>
    <w:uiPriority w:val="99"/>
    <w:locked/>
    <w:rsid w:val="0074000D"/>
    <w:rPr>
      <w:rFonts w:ascii="Calibri" w:hAnsi="Calibri" w:cs="Arial"/>
      <w:i/>
      <w:sz w:val="24"/>
      <w:szCs w:val="26"/>
    </w:rPr>
  </w:style>
  <w:style w:type="character" w:customStyle="1" w:styleId="Heading4Char">
    <w:name w:val="Heading 4 Char"/>
    <w:basedOn w:val="DefaultParagraphFont"/>
    <w:link w:val="Heading4"/>
    <w:uiPriority w:val="9"/>
    <w:semiHidden/>
    <w:rsid w:val="00A15B81"/>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A15B81"/>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uiPriority w:val="9"/>
    <w:semiHidden/>
    <w:rsid w:val="00A15B81"/>
    <w:rPr>
      <w:rFonts w:asciiTheme="minorHAnsi" w:eastAsiaTheme="minorEastAsia" w:hAnsiTheme="minorHAnsi" w:cstheme="minorBidi"/>
      <w:b/>
      <w:bCs/>
    </w:rPr>
  </w:style>
  <w:style w:type="character" w:customStyle="1" w:styleId="Heading7Char">
    <w:name w:val="Heading 7 Char"/>
    <w:basedOn w:val="DefaultParagraphFont"/>
    <w:link w:val="Heading7"/>
    <w:uiPriority w:val="9"/>
    <w:semiHidden/>
    <w:rsid w:val="00A15B81"/>
    <w:rPr>
      <w:rFonts w:asciiTheme="minorHAnsi" w:eastAsiaTheme="minorEastAsia" w:hAnsiTheme="minorHAnsi" w:cstheme="minorBidi"/>
      <w:sz w:val="24"/>
      <w:szCs w:val="24"/>
    </w:rPr>
  </w:style>
  <w:style w:type="paragraph" w:styleId="Footer">
    <w:name w:val="footer"/>
    <w:basedOn w:val="Normal"/>
    <w:link w:val="FooterChar"/>
    <w:uiPriority w:val="99"/>
    <w:rsid w:val="003C1C33"/>
    <w:pPr>
      <w:tabs>
        <w:tab w:val="center" w:pos="4153"/>
        <w:tab w:val="right" w:pos="8306"/>
      </w:tabs>
    </w:pPr>
  </w:style>
  <w:style w:type="character" w:customStyle="1" w:styleId="FooterChar">
    <w:name w:val="Footer Char"/>
    <w:basedOn w:val="DefaultParagraphFont"/>
    <w:link w:val="Footer"/>
    <w:uiPriority w:val="99"/>
    <w:rsid w:val="00A15B81"/>
    <w:rPr>
      <w:rFonts w:ascii="Calibri" w:hAnsi="Calibri"/>
      <w:szCs w:val="32"/>
    </w:rPr>
  </w:style>
  <w:style w:type="character" w:styleId="PageNumber">
    <w:name w:val="page number"/>
    <w:basedOn w:val="DefaultParagraphFont"/>
    <w:uiPriority w:val="99"/>
    <w:rsid w:val="00314C60"/>
    <w:rPr>
      <w:rFonts w:cs="Times New Roman"/>
    </w:rPr>
  </w:style>
  <w:style w:type="table" w:styleId="TableGrid">
    <w:name w:val="Table Grid"/>
    <w:basedOn w:val="TableNormal"/>
    <w:uiPriority w:val="99"/>
    <w:rsid w:val="007D049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rsid w:val="0010514F"/>
    <w:rPr>
      <w:rFonts w:cs="Times New Roman"/>
      <w:sz w:val="16"/>
      <w:szCs w:val="16"/>
    </w:rPr>
  </w:style>
  <w:style w:type="paragraph" w:styleId="NormalWeb">
    <w:name w:val="Normal (Web)"/>
    <w:basedOn w:val="Normal"/>
    <w:uiPriority w:val="99"/>
    <w:rsid w:val="00D7728B"/>
    <w:rPr>
      <w:rFonts w:eastAsia="MS Mincho"/>
      <w:bCs/>
      <w:szCs w:val="24"/>
      <w:lang w:eastAsia="ja-JP"/>
    </w:rPr>
  </w:style>
  <w:style w:type="paragraph" w:styleId="CommentText">
    <w:name w:val="annotation text"/>
    <w:basedOn w:val="Normal"/>
    <w:link w:val="CommentTextChar"/>
    <w:uiPriority w:val="99"/>
    <w:rsid w:val="0010514F"/>
    <w:rPr>
      <w:sz w:val="20"/>
      <w:szCs w:val="20"/>
    </w:rPr>
  </w:style>
  <w:style w:type="character" w:customStyle="1" w:styleId="CommentTextChar">
    <w:name w:val="Comment Text Char"/>
    <w:basedOn w:val="DefaultParagraphFont"/>
    <w:link w:val="CommentText"/>
    <w:uiPriority w:val="99"/>
    <w:locked/>
    <w:rsid w:val="0010514F"/>
    <w:rPr>
      <w:rFonts w:ascii="Calibri" w:hAnsi="Calibri" w:cs="Times New Roman"/>
      <w:lang w:val="en-GB" w:eastAsia="en-GB"/>
    </w:rPr>
  </w:style>
  <w:style w:type="paragraph" w:styleId="TOC2">
    <w:name w:val="toc 2"/>
    <w:basedOn w:val="Normal"/>
    <w:next w:val="Normal"/>
    <w:uiPriority w:val="39"/>
    <w:rsid w:val="007407F1"/>
    <w:pPr>
      <w:spacing w:before="0" w:after="0"/>
      <w:ind w:left="221"/>
    </w:pPr>
    <w:rPr>
      <w:rFonts w:asciiTheme="minorHAnsi" w:hAnsiTheme="minorHAnsi" w:cstheme="minorHAnsi"/>
      <w:smallCaps/>
      <w:szCs w:val="20"/>
    </w:rPr>
  </w:style>
  <w:style w:type="paragraph" w:styleId="TOC3">
    <w:name w:val="toc 3"/>
    <w:basedOn w:val="Normal"/>
    <w:next w:val="Normal"/>
    <w:uiPriority w:val="39"/>
    <w:rsid w:val="007407F1"/>
    <w:pPr>
      <w:spacing w:before="0" w:after="0"/>
      <w:ind w:left="442"/>
    </w:pPr>
    <w:rPr>
      <w:rFonts w:asciiTheme="minorHAnsi" w:hAnsiTheme="minorHAnsi" w:cstheme="minorHAnsi"/>
      <w:i/>
      <w:iCs/>
      <w:sz w:val="20"/>
      <w:szCs w:val="20"/>
    </w:rPr>
  </w:style>
  <w:style w:type="paragraph" w:styleId="TOC1">
    <w:name w:val="toc 1"/>
    <w:basedOn w:val="Normal"/>
    <w:next w:val="Normal"/>
    <w:uiPriority w:val="39"/>
    <w:rsid w:val="004C5F27"/>
    <w:pPr>
      <w:spacing w:before="0"/>
    </w:pPr>
    <w:rPr>
      <w:rFonts w:asciiTheme="minorHAnsi" w:hAnsiTheme="minorHAnsi" w:cstheme="minorHAnsi"/>
      <w:b/>
      <w:bCs/>
      <w:caps/>
      <w:sz w:val="20"/>
      <w:szCs w:val="20"/>
    </w:rPr>
  </w:style>
  <w:style w:type="paragraph" w:styleId="CommentSubject">
    <w:name w:val="annotation subject"/>
    <w:basedOn w:val="CommentText"/>
    <w:next w:val="CommentText"/>
    <w:link w:val="CommentSubjectChar"/>
    <w:uiPriority w:val="99"/>
    <w:rsid w:val="0010514F"/>
    <w:rPr>
      <w:b/>
      <w:bCs/>
    </w:rPr>
  </w:style>
  <w:style w:type="character" w:customStyle="1" w:styleId="CommentSubjectChar">
    <w:name w:val="Comment Subject Char"/>
    <w:basedOn w:val="CommentTextChar"/>
    <w:link w:val="CommentSubject"/>
    <w:uiPriority w:val="99"/>
    <w:locked/>
    <w:rsid w:val="0010514F"/>
    <w:rPr>
      <w:rFonts w:ascii="Calibri" w:hAnsi="Calibri" w:cs="Times New Roman"/>
      <w:b/>
      <w:bCs/>
      <w:lang w:val="en-GB" w:eastAsia="en-GB"/>
    </w:rPr>
  </w:style>
  <w:style w:type="paragraph" w:styleId="BalloonText">
    <w:name w:val="Balloon Text"/>
    <w:basedOn w:val="Normal"/>
    <w:link w:val="BalloonTextChar"/>
    <w:uiPriority w:val="99"/>
    <w:rsid w:val="0010514F"/>
    <w:rPr>
      <w:rFonts w:ascii="Tahoma" w:hAnsi="Tahoma" w:cs="Tahoma"/>
      <w:sz w:val="16"/>
      <w:szCs w:val="16"/>
    </w:rPr>
  </w:style>
  <w:style w:type="character" w:customStyle="1" w:styleId="BalloonTextChar">
    <w:name w:val="Balloon Text Char"/>
    <w:basedOn w:val="DefaultParagraphFont"/>
    <w:link w:val="BalloonText"/>
    <w:uiPriority w:val="99"/>
    <w:locked/>
    <w:rsid w:val="0010514F"/>
    <w:rPr>
      <w:rFonts w:ascii="Tahoma" w:hAnsi="Tahoma" w:cs="Tahoma"/>
      <w:sz w:val="16"/>
      <w:szCs w:val="16"/>
      <w:lang w:val="en-GB" w:eastAsia="en-GB"/>
    </w:rPr>
  </w:style>
  <w:style w:type="numbering" w:customStyle="1" w:styleId="StyleNumbered">
    <w:name w:val="Style Numbered"/>
    <w:rsid w:val="00A15B81"/>
    <w:pPr>
      <w:numPr>
        <w:numId w:val="1"/>
      </w:numPr>
    </w:pPr>
  </w:style>
  <w:style w:type="numbering" w:customStyle="1" w:styleId="StyleNumbered14ptBold">
    <w:name w:val="Style Numbered 14 pt Bold"/>
    <w:rsid w:val="00A15B81"/>
    <w:pPr>
      <w:numPr>
        <w:numId w:val="7"/>
      </w:numPr>
    </w:pPr>
  </w:style>
  <w:style w:type="numbering" w:customStyle="1" w:styleId="StyleBulleted2">
    <w:name w:val="Style Bulleted2"/>
    <w:rsid w:val="00A15B81"/>
    <w:pPr>
      <w:numPr>
        <w:numId w:val="2"/>
      </w:numPr>
    </w:pPr>
  </w:style>
  <w:style w:type="character" w:styleId="PlaceholderText">
    <w:name w:val="Placeholder Text"/>
    <w:basedOn w:val="DefaultParagraphFont"/>
    <w:uiPriority w:val="99"/>
    <w:semiHidden/>
    <w:rsid w:val="00972E3B"/>
    <w:rPr>
      <w:color w:val="808080"/>
    </w:rPr>
  </w:style>
  <w:style w:type="paragraph" w:styleId="Header">
    <w:name w:val="header"/>
    <w:basedOn w:val="Normal"/>
    <w:link w:val="HeaderChar"/>
    <w:uiPriority w:val="99"/>
    <w:unhideWhenUsed/>
    <w:locked/>
    <w:rsid w:val="00843927"/>
    <w:pPr>
      <w:tabs>
        <w:tab w:val="center" w:pos="4513"/>
        <w:tab w:val="right" w:pos="9026"/>
      </w:tabs>
    </w:pPr>
  </w:style>
  <w:style w:type="character" w:customStyle="1" w:styleId="HeaderChar">
    <w:name w:val="Header Char"/>
    <w:basedOn w:val="DefaultParagraphFont"/>
    <w:link w:val="Header"/>
    <w:uiPriority w:val="99"/>
    <w:rsid w:val="00843927"/>
    <w:rPr>
      <w:rFonts w:ascii="Calibri" w:hAnsi="Calibri"/>
      <w:szCs w:val="32"/>
    </w:rPr>
  </w:style>
  <w:style w:type="paragraph" w:styleId="TOCHeading">
    <w:name w:val="TOC Heading"/>
    <w:basedOn w:val="Heading1"/>
    <w:next w:val="Normal"/>
    <w:uiPriority w:val="39"/>
    <w:semiHidden/>
    <w:unhideWhenUsed/>
    <w:qFormat/>
    <w:rsid w:val="0028210A"/>
    <w:pPr>
      <w:keepLines/>
      <w:spacing w:before="480" w:after="0" w:line="276" w:lineRule="auto"/>
      <w:outlineLvl w:val="9"/>
    </w:pPr>
    <w:rPr>
      <w:rFonts w:asciiTheme="majorHAnsi" w:eastAsiaTheme="majorEastAsia" w:hAnsiTheme="majorHAnsi" w:cstheme="majorBidi"/>
      <w:bCs/>
      <w:color w:val="365F91" w:themeColor="accent1" w:themeShade="BF"/>
      <w:kern w:val="0"/>
      <w:szCs w:val="28"/>
      <w:lang w:val="en-US" w:eastAsia="ja-JP"/>
    </w:rPr>
  </w:style>
  <w:style w:type="character" w:styleId="Hyperlink">
    <w:name w:val="Hyperlink"/>
    <w:basedOn w:val="DefaultParagraphFont"/>
    <w:uiPriority w:val="99"/>
    <w:unhideWhenUsed/>
    <w:rsid w:val="0028210A"/>
    <w:rPr>
      <w:color w:val="0000FF" w:themeColor="hyperlink"/>
      <w:u w:val="single"/>
    </w:rPr>
  </w:style>
  <w:style w:type="paragraph" w:styleId="TOC4">
    <w:name w:val="toc 4"/>
    <w:basedOn w:val="Normal"/>
    <w:next w:val="Normal"/>
    <w:autoRedefine/>
    <w:uiPriority w:val="39"/>
    <w:unhideWhenUsed/>
    <w:rsid w:val="0028210A"/>
    <w:pPr>
      <w:ind w:left="660"/>
    </w:pPr>
    <w:rPr>
      <w:rFonts w:asciiTheme="minorHAnsi" w:hAnsiTheme="minorHAnsi" w:cstheme="minorHAnsi"/>
      <w:sz w:val="18"/>
      <w:szCs w:val="18"/>
    </w:rPr>
  </w:style>
  <w:style w:type="paragraph" w:styleId="TOC5">
    <w:name w:val="toc 5"/>
    <w:basedOn w:val="Normal"/>
    <w:next w:val="Normal"/>
    <w:autoRedefine/>
    <w:uiPriority w:val="39"/>
    <w:unhideWhenUsed/>
    <w:rsid w:val="0028210A"/>
    <w:pPr>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28210A"/>
    <w:pPr>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28210A"/>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28210A"/>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28210A"/>
    <w:pPr>
      <w:ind w:left="1760"/>
    </w:pPr>
    <w:rPr>
      <w:rFonts w:asciiTheme="minorHAnsi" w:hAnsiTheme="minorHAnsi" w:cstheme="minorHAnsi"/>
      <w:sz w:val="18"/>
      <w:szCs w:val="18"/>
    </w:rPr>
  </w:style>
  <w:style w:type="paragraph" w:styleId="ListParagraph">
    <w:name w:val="List Paragraph"/>
    <w:basedOn w:val="Normal"/>
    <w:uiPriority w:val="34"/>
    <w:qFormat/>
    <w:rsid w:val="007407F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footer" Target="footer3.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eader" Target="header1.xm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430D26-BB7A-4BB1-802A-BB7B0CDFE2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25</Pages>
  <Words>13566</Words>
  <Characters>77330</Characters>
  <Application>Microsoft Office Word</Application>
  <DocSecurity>0</DocSecurity>
  <Lines>644</Lines>
  <Paragraphs>181</Paragraphs>
  <ScaleCrop>false</ScaleCrop>
  <HeadingPairs>
    <vt:vector size="2" baseType="variant">
      <vt:variant>
        <vt:lpstr>Title</vt:lpstr>
      </vt:variant>
      <vt:variant>
        <vt:i4>1</vt:i4>
      </vt:variant>
    </vt:vector>
  </HeadingPairs>
  <TitlesOfParts>
    <vt:vector size="1" baseType="lpstr">
      <vt:lpstr>Report Document 1 for Wereda officials</vt:lpstr>
    </vt:vector>
  </TitlesOfParts>
  <Company>University of Bath</Company>
  <LinksUpToDate>false</LinksUpToDate>
  <CharactersWithSpaces>90715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Document 1 for Wereda officials</dc:title>
  <dc:creator>Bevan</dc:creator>
  <cp:lastModifiedBy>Pip</cp:lastModifiedBy>
  <cp:revision>4</cp:revision>
  <dcterms:created xsi:type="dcterms:W3CDTF">2015-10-01T15:52:00Z</dcterms:created>
  <dcterms:modified xsi:type="dcterms:W3CDTF">2015-10-27T14:52:00Z</dcterms:modified>
</cp:coreProperties>
</file>