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41" w:rsidRDefault="00AD1D48" w:rsidP="00C529EE">
      <w:pPr>
        <w:pStyle w:val="Heading1"/>
        <w:keepNext w:val="0"/>
        <w:widowControl w:val="0"/>
        <w:rPr>
          <w:lang w:val="en-GB"/>
        </w:rPr>
      </w:pPr>
      <w:r>
        <w:rPr>
          <w:lang w:val="en-GB"/>
        </w:rPr>
        <w:t>Interviews with</w:t>
      </w:r>
      <w:r w:rsidR="00A92F41" w:rsidRPr="00531246">
        <w:t xml:space="preserve"> </w:t>
      </w:r>
      <w:r>
        <w:rPr>
          <w:lang w:val="en-GB"/>
        </w:rPr>
        <w:t>w</w:t>
      </w:r>
      <w:r w:rsidR="00A92F41" w:rsidRPr="00531246">
        <w:t>ereda officials</w:t>
      </w:r>
      <w:r w:rsidR="00C529EE">
        <w:rPr>
          <w:lang w:val="en-GB"/>
        </w:rPr>
        <w:t xml:space="preserve"> re</w:t>
      </w:r>
      <w:r>
        <w:rPr>
          <w:lang w:val="en-GB"/>
        </w:rPr>
        <w:t xml:space="preserve"> Sirba, East Shewa</w:t>
      </w:r>
      <w:r w:rsidR="002C7DE9">
        <w:rPr>
          <w:lang w:val="en-GB"/>
        </w:rPr>
        <w:t xml:space="preserve"> – Stage 3 questions</w:t>
      </w:r>
    </w:p>
    <w:p w:rsidR="00C529EE" w:rsidRPr="00C529EE" w:rsidRDefault="00C529EE" w:rsidP="00C529EE">
      <w:pPr>
        <w:pStyle w:val="Heading2"/>
        <w:keepNext w:val="0"/>
        <w:widowControl w:val="0"/>
      </w:pPr>
      <w:bookmarkStart w:id="0" w:name="_Toc433730213"/>
      <w:r>
        <w:t>Ada’a wereda</w:t>
      </w:r>
      <w:bookmarkEnd w:id="0"/>
    </w:p>
    <w:p w:rsidR="00C529EE" w:rsidRPr="00E5062C" w:rsidRDefault="00C529EE" w:rsidP="00C529EE">
      <w:pPr>
        <w:pStyle w:val="TOC2"/>
        <w:widowControl w:val="0"/>
        <w:tabs>
          <w:tab w:val="right" w:leader="dot" w:pos="9880"/>
        </w:tabs>
        <w:rPr>
          <w:smallCaps w:val="0"/>
          <w:noProof/>
          <w:szCs w:val="22"/>
        </w:rPr>
      </w:pPr>
      <w:r>
        <w:rPr>
          <w:lang w:eastAsia="x-none"/>
        </w:rPr>
        <w:fldChar w:fldCharType="begin"/>
      </w:r>
      <w:r>
        <w:rPr>
          <w:lang w:eastAsia="x-none"/>
        </w:rPr>
        <w:instrText xml:space="preserve"> TOC \o "2-3" \h \z \u </w:instrText>
      </w:r>
      <w:r>
        <w:rPr>
          <w:lang w:eastAsia="x-none"/>
        </w:rPr>
        <w:fldChar w:fldCharType="separate"/>
      </w:r>
      <w:hyperlink w:anchor="_Toc433730213" w:history="1">
        <w:r w:rsidRPr="00114A7F">
          <w:rPr>
            <w:rStyle w:val="Hyperlink"/>
            <w:noProof/>
          </w:rPr>
          <w:t>Ada’a wereda</w:t>
        </w:r>
        <w:r>
          <w:rPr>
            <w:noProof/>
            <w:webHidden/>
          </w:rPr>
          <w:tab/>
        </w:r>
        <w:r>
          <w:rPr>
            <w:noProof/>
            <w:webHidden/>
          </w:rPr>
          <w:fldChar w:fldCharType="begin"/>
        </w:r>
        <w:r>
          <w:rPr>
            <w:noProof/>
            <w:webHidden/>
          </w:rPr>
          <w:instrText xml:space="preserve"> PAGEREF _Toc433730213 \h </w:instrText>
        </w:r>
        <w:r>
          <w:rPr>
            <w:noProof/>
            <w:webHidden/>
          </w:rPr>
        </w:r>
        <w:r>
          <w:rPr>
            <w:noProof/>
            <w:webHidden/>
          </w:rPr>
          <w:fldChar w:fldCharType="separate"/>
        </w:r>
        <w:r>
          <w:rPr>
            <w:noProof/>
            <w:webHidden/>
          </w:rPr>
          <w:t>1</w:t>
        </w:r>
        <w:r>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14" w:history="1">
        <w:r w:rsidR="00C529EE" w:rsidRPr="00114A7F">
          <w:rPr>
            <w:rStyle w:val="Hyperlink"/>
            <w:noProof/>
          </w:rPr>
          <w:t>About the wereda</w:t>
        </w:r>
        <w:r w:rsidR="00C529EE">
          <w:rPr>
            <w:noProof/>
            <w:webHidden/>
          </w:rPr>
          <w:tab/>
        </w:r>
        <w:r w:rsidR="00C529EE">
          <w:rPr>
            <w:noProof/>
            <w:webHidden/>
          </w:rPr>
          <w:fldChar w:fldCharType="begin"/>
        </w:r>
        <w:r w:rsidR="00C529EE">
          <w:rPr>
            <w:noProof/>
            <w:webHidden/>
          </w:rPr>
          <w:instrText xml:space="preserve"> PAGEREF _Toc433730214 \h </w:instrText>
        </w:r>
        <w:r w:rsidR="00C529EE">
          <w:rPr>
            <w:noProof/>
            <w:webHidden/>
          </w:rPr>
        </w:r>
        <w:r w:rsidR="00C529EE">
          <w:rPr>
            <w:noProof/>
            <w:webHidden/>
          </w:rPr>
          <w:fldChar w:fldCharType="separate"/>
        </w:r>
        <w:r w:rsidR="00C529EE">
          <w:rPr>
            <w:noProof/>
            <w:webHidden/>
          </w:rPr>
          <w:t>1</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15" w:history="1">
        <w:r w:rsidR="00C529EE" w:rsidRPr="00114A7F">
          <w:rPr>
            <w:rStyle w:val="Hyperlink"/>
            <w:noProof/>
          </w:rPr>
          <w:t>Wereda policies and budget</w:t>
        </w:r>
        <w:r w:rsidR="00C529EE">
          <w:rPr>
            <w:noProof/>
            <w:webHidden/>
          </w:rPr>
          <w:tab/>
        </w:r>
        <w:r w:rsidR="00C529EE">
          <w:rPr>
            <w:noProof/>
            <w:webHidden/>
          </w:rPr>
          <w:fldChar w:fldCharType="begin"/>
        </w:r>
        <w:r w:rsidR="00C529EE">
          <w:rPr>
            <w:noProof/>
            <w:webHidden/>
          </w:rPr>
          <w:instrText xml:space="preserve"> PAGEREF _Toc433730215 \h </w:instrText>
        </w:r>
        <w:r w:rsidR="00C529EE">
          <w:rPr>
            <w:noProof/>
            <w:webHidden/>
          </w:rPr>
        </w:r>
        <w:r w:rsidR="00C529EE">
          <w:rPr>
            <w:noProof/>
            <w:webHidden/>
          </w:rPr>
          <w:fldChar w:fldCharType="separate"/>
        </w:r>
        <w:r w:rsidR="00C529EE">
          <w:rPr>
            <w:noProof/>
            <w:webHidden/>
          </w:rPr>
          <w:t>1</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16" w:history="1">
        <w:r w:rsidR="00C529EE" w:rsidRPr="00114A7F">
          <w:rPr>
            <w:rStyle w:val="Hyperlink"/>
            <w:noProof/>
          </w:rPr>
          <w:t>NGOs in the wereda</w:t>
        </w:r>
        <w:r w:rsidR="00C529EE">
          <w:rPr>
            <w:noProof/>
            <w:webHidden/>
          </w:rPr>
          <w:tab/>
        </w:r>
        <w:r w:rsidR="00C529EE">
          <w:rPr>
            <w:noProof/>
            <w:webHidden/>
          </w:rPr>
          <w:fldChar w:fldCharType="begin"/>
        </w:r>
        <w:r w:rsidR="00C529EE">
          <w:rPr>
            <w:noProof/>
            <w:webHidden/>
          </w:rPr>
          <w:instrText xml:space="preserve"> PAGEREF _Toc433730216 \h </w:instrText>
        </w:r>
        <w:r w:rsidR="00C529EE">
          <w:rPr>
            <w:noProof/>
            <w:webHidden/>
          </w:rPr>
        </w:r>
        <w:r w:rsidR="00C529EE">
          <w:rPr>
            <w:noProof/>
            <w:webHidden/>
          </w:rPr>
          <w:fldChar w:fldCharType="separate"/>
        </w:r>
        <w:r w:rsidR="00C529EE">
          <w:rPr>
            <w:noProof/>
            <w:webHidden/>
          </w:rPr>
          <w:t>2</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17" w:history="1">
        <w:r w:rsidR="00C529EE" w:rsidRPr="00114A7F">
          <w:rPr>
            <w:rStyle w:val="Hyperlink"/>
            <w:noProof/>
          </w:rPr>
          <w:t>Investors</w:t>
        </w:r>
        <w:r w:rsidR="00C529EE">
          <w:rPr>
            <w:noProof/>
            <w:webHidden/>
          </w:rPr>
          <w:tab/>
        </w:r>
        <w:r w:rsidR="00C529EE">
          <w:rPr>
            <w:noProof/>
            <w:webHidden/>
          </w:rPr>
          <w:fldChar w:fldCharType="begin"/>
        </w:r>
        <w:r w:rsidR="00C529EE">
          <w:rPr>
            <w:noProof/>
            <w:webHidden/>
          </w:rPr>
          <w:instrText xml:space="preserve"> PAGEREF _Toc433730217 \h </w:instrText>
        </w:r>
        <w:r w:rsidR="00C529EE">
          <w:rPr>
            <w:noProof/>
            <w:webHidden/>
          </w:rPr>
        </w:r>
        <w:r w:rsidR="00C529EE">
          <w:rPr>
            <w:noProof/>
            <w:webHidden/>
          </w:rPr>
          <w:fldChar w:fldCharType="separate"/>
        </w:r>
        <w:r w:rsidR="00C529EE">
          <w:rPr>
            <w:noProof/>
            <w:webHidden/>
          </w:rPr>
          <w:t>3</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18" w:history="1">
        <w:r w:rsidR="00C529EE" w:rsidRPr="00114A7F">
          <w:rPr>
            <w:rStyle w:val="Hyperlink"/>
            <w:noProof/>
          </w:rPr>
          <w:t>Kebele structures</w:t>
        </w:r>
        <w:r w:rsidR="00C529EE">
          <w:rPr>
            <w:noProof/>
            <w:webHidden/>
          </w:rPr>
          <w:tab/>
        </w:r>
        <w:r w:rsidR="00C529EE">
          <w:rPr>
            <w:noProof/>
            <w:webHidden/>
          </w:rPr>
          <w:fldChar w:fldCharType="begin"/>
        </w:r>
        <w:r w:rsidR="00C529EE">
          <w:rPr>
            <w:noProof/>
            <w:webHidden/>
          </w:rPr>
          <w:instrText xml:space="preserve"> PAGEREF _Toc433730218 \h </w:instrText>
        </w:r>
        <w:r w:rsidR="00C529EE">
          <w:rPr>
            <w:noProof/>
            <w:webHidden/>
          </w:rPr>
        </w:r>
        <w:r w:rsidR="00C529EE">
          <w:rPr>
            <w:noProof/>
            <w:webHidden/>
          </w:rPr>
          <w:fldChar w:fldCharType="separate"/>
        </w:r>
        <w:r w:rsidR="00C529EE">
          <w:rPr>
            <w:noProof/>
            <w:webHidden/>
          </w:rPr>
          <w:t>4</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19" w:history="1">
        <w:r w:rsidR="00C529EE" w:rsidRPr="00114A7F">
          <w:rPr>
            <w:rStyle w:val="Hyperlink"/>
            <w:noProof/>
          </w:rPr>
          <w:t>Wereda report on Ude kebele of which Sirba is a sub-kebele</w:t>
        </w:r>
        <w:r w:rsidR="00C529EE">
          <w:rPr>
            <w:noProof/>
            <w:webHidden/>
          </w:rPr>
          <w:tab/>
        </w:r>
        <w:r w:rsidR="00C529EE">
          <w:rPr>
            <w:noProof/>
            <w:webHidden/>
          </w:rPr>
          <w:fldChar w:fldCharType="begin"/>
        </w:r>
        <w:r w:rsidR="00C529EE">
          <w:rPr>
            <w:noProof/>
            <w:webHidden/>
          </w:rPr>
          <w:instrText xml:space="preserve"> PAGEREF _Toc433730219 \h </w:instrText>
        </w:r>
        <w:r w:rsidR="00C529EE">
          <w:rPr>
            <w:noProof/>
            <w:webHidden/>
          </w:rPr>
        </w:r>
        <w:r w:rsidR="00C529EE">
          <w:rPr>
            <w:noProof/>
            <w:webHidden/>
          </w:rPr>
          <w:fldChar w:fldCharType="separate"/>
        </w:r>
        <w:r w:rsidR="00C529EE">
          <w:rPr>
            <w:noProof/>
            <w:webHidden/>
          </w:rPr>
          <w:t>4</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20" w:history="1">
        <w:r w:rsidR="00C529EE" w:rsidRPr="00114A7F">
          <w:rPr>
            <w:rStyle w:val="Hyperlink"/>
            <w:noProof/>
          </w:rPr>
          <w:t>Wereda’s future livelihood plans for the kebele</w:t>
        </w:r>
        <w:r w:rsidR="00C529EE">
          <w:rPr>
            <w:noProof/>
            <w:webHidden/>
          </w:rPr>
          <w:tab/>
        </w:r>
        <w:r w:rsidR="00C529EE">
          <w:rPr>
            <w:noProof/>
            <w:webHidden/>
          </w:rPr>
          <w:fldChar w:fldCharType="begin"/>
        </w:r>
        <w:r w:rsidR="00C529EE">
          <w:rPr>
            <w:noProof/>
            <w:webHidden/>
          </w:rPr>
          <w:instrText xml:space="preserve"> PAGEREF _Toc433730220 \h </w:instrText>
        </w:r>
        <w:r w:rsidR="00C529EE">
          <w:rPr>
            <w:noProof/>
            <w:webHidden/>
          </w:rPr>
        </w:r>
        <w:r w:rsidR="00C529EE">
          <w:rPr>
            <w:noProof/>
            <w:webHidden/>
          </w:rPr>
          <w:fldChar w:fldCharType="separate"/>
        </w:r>
        <w:r w:rsidR="00C529EE">
          <w:rPr>
            <w:noProof/>
            <w:webHidden/>
          </w:rPr>
          <w:t>4</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21" w:history="1">
        <w:r w:rsidR="00C529EE" w:rsidRPr="00114A7F">
          <w:rPr>
            <w:rStyle w:val="Hyperlink"/>
            <w:noProof/>
          </w:rPr>
          <w:t>Future Regional and Zone plans for the wereda?</w:t>
        </w:r>
        <w:r w:rsidR="00C529EE">
          <w:rPr>
            <w:noProof/>
            <w:webHidden/>
          </w:rPr>
          <w:tab/>
        </w:r>
        <w:r w:rsidR="00C529EE">
          <w:rPr>
            <w:noProof/>
            <w:webHidden/>
          </w:rPr>
          <w:fldChar w:fldCharType="begin"/>
        </w:r>
        <w:r w:rsidR="00C529EE">
          <w:rPr>
            <w:noProof/>
            <w:webHidden/>
          </w:rPr>
          <w:instrText xml:space="preserve"> PAGEREF _Toc433730221 \h </w:instrText>
        </w:r>
        <w:r w:rsidR="00C529EE">
          <w:rPr>
            <w:noProof/>
            <w:webHidden/>
          </w:rPr>
        </w:r>
        <w:r w:rsidR="00C529EE">
          <w:rPr>
            <w:noProof/>
            <w:webHidden/>
          </w:rPr>
          <w:fldChar w:fldCharType="separate"/>
        </w:r>
        <w:r w:rsidR="00C529EE">
          <w:rPr>
            <w:noProof/>
            <w:webHidden/>
          </w:rPr>
          <w:t>5</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22" w:history="1">
        <w:r w:rsidR="00C529EE" w:rsidRPr="00114A7F">
          <w:rPr>
            <w:rStyle w:val="Hyperlink"/>
            <w:noProof/>
          </w:rPr>
          <w:t>Wereda relations with their neighbours?</w:t>
        </w:r>
        <w:r w:rsidR="00C529EE">
          <w:rPr>
            <w:noProof/>
            <w:webHidden/>
          </w:rPr>
          <w:tab/>
        </w:r>
        <w:r w:rsidR="00C529EE">
          <w:rPr>
            <w:noProof/>
            <w:webHidden/>
          </w:rPr>
          <w:fldChar w:fldCharType="begin"/>
        </w:r>
        <w:r w:rsidR="00C529EE">
          <w:rPr>
            <w:noProof/>
            <w:webHidden/>
          </w:rPr>
          <w:instrText xml:space="preserve"> PAGEREF _Toc433730222 \h </w:instrText>
        </w:r>
        <w:r w:rsidR="00C529EE">
          <w:rPr>
            <w:noProof/>
            <w:webHidden/>
          </w:rPr>
        </w:r>
        <w:r w:rsidR="00C529EE">
          <w:rPr>
            <w:noProof/>
            <w:webHidden/>
          </w:rPr>
          <w:fldChar w:fldCharType="separate"/>
        </w:r>
        <w:r w:rsidR="00C529EE">
          <w:rPr>
            <w:noProof/>
            <w:webHidden/>
          </w:rPr>
          <w:t>5</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23" w:history="1">
        <w:r w:rsidR="00C529EE" w:rsidRPr="00114A7F">
          <w:rPr>
            <w:rStyle w:val="Hyperlink"/>
            <w:noProof/>
          </w:rPr>
          <w:t>Nutrition in the wereda</w:t>
        </w:r>
        <w:r w:rsidR="00C529EE">
          <w:rPr>
            <w:noProof/>
            <w:webHidden/>
          </w:rPr>
          <w:tab/>
        </w:r>
        <w:r w:rsidR="00C529EE">
          <w:rPr>
            <w:noProof/>
            <w:webHidden/>
          </w:rPr>
          <w:fldChar w:fldCharType="begin"/>
        </w:r>
        <w:r w:rsidR="00C529EE">
          <w:rPr>
            <w:noProof/>
            <w:webHidden/>
          </w:rPr>
          <w:instrText xml:space="preserve"> PAGEREF _Toc433730223 \h </w:instrText>
        </w:r>
        <w:r w:rsidR="00C529EE">
          <w:rPr>
            <w:noProof/>
            <w:webHidden/>
          </w:rPr>
        </w:r>
        <w:r w:rsidR="00C529EE">
          <w:rPr>
            <w:noProof/>
            <w:webHidden/>
          </w:rPr>
          <w:fldChar w:fldCharType="separate"/>
        </w:r>
        <w:r w:rsidR="00C529EE">
          <w:rPr>
            <w:noProof/>
            <w:webHidden/>
          </w:rPr>
          <w:t>6</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24" w:history="1">
        <w:r w:rsidR="00C529EE" w:rsidRPr="00114A7F">
          <w:rPr>
            <w:rStyle w:val="Hyperlink"/>
            <w:noProof/>
          </w:rPr>
          <w:t>Maternal mortality in the wereda</w:t>
        </w:r>
        <w:r w:rsidR="00C529EE">
          <w:rPr>
            <w:noProof/>
            <w:webHidden/>
          </w:rPr>
          <w:tab/>
        </w:r>
        <w:r w:rsidR="00C529EE">
          <w:rPr>
            <w:noProof/>
            <w:webHidden/>
          </w:rPr>
          <w:fldChar w:fldCharType="begin"/>
        </w:r>
        <w:r w:rsidR="00C529EE">
          <w:rPr>
            <w:noProof/>
            <w:webHidden/>
          </w:rPr>
          <w:instrText xml:space="preserve"> PAGEREF _Toc433730224 \h </w:instrText>
        </w:r>
        <w:r w:rsidR="00C529EE">
          <w:rPr>
            <w:noProof/>
            <w:webHidden/>
          </w:rPr>
        </w:r>
        <w:r w:rsidR="00C529EE">
          <w:rPr>
            <w:noProof/>
            <w:webHidden/>
          </w:rPr>
          <w:fldChar w:fldCharType="separate"/>
        </w:r>
        <w:r w:rsidR="00C529EE">
          <w:rPr>
            <w:noProof/>
            <w:webHidden/>
          </w:rPr>
          <w:t>7</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25" w:history="1">
        <w:r w:rsidR="00C529EE" w:rsidRPr="00114A7F">
          <w:rPr>
            <w:rStyle w:val="Hyperlink"/>
            <w:noProof/>
          </w:rPr>
          <w:t>Preventive health services in the wereda</w:t>
        </w:r>
        <w:r w:rsidR="00C529EE">
          <w:rPr>
            <w:noProof/>
            <w:webHidden/>
          </w:rPr>
          <w:tab/>
        </w:r>
        <w:r w:rsidR="00C529EE">
          <w:rPr>
            <w:noProof/>
            <w:webHidden/>
          </w:rPr>
          <w:fldChar w:fldCharType="begin"/>
        </w:r>
        <w:r w:rsidR="00C529EE">
          <w:rPr>
            <w:noProof/>
            <w:webHidden/>
          </w:rPr>
          <w:instrText xml:space="preserve"> PAGEREF _Toc433730225 \h </w:instrText>
        </w:r>
        <w:r w:rsidR="00C529EE">
          <w:rPr>
            <w:noProof/>
            <w:webHidden/>
          </w:rPr>
        </w:r>
        <w:r w:rsidR="00C529EE">
          <w:rPr>
            <w:noProof/>
            <w:webHidden/>
          </w:rPr>
          <w:fldChar w:fldCharType="separate"/>
        </w:r>
        <w:r w:rsidR="00C529EE">
          <w:rPr>
            <w:noProof/>
            <w:webHidden/>
          </w:rPr>
          <w:t>8</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26" w:history="1">
        <w:r w:rsidR="00C529EE" w:rsidRPr="00114A7F">
          <w:rPr>
            <w:rStyle w:val="Hyperlink"/>
            <w:noProof/>
          </w:rPr>
          <w:t>Credit programmes in the wereda</w:t>
        </w:r>
        <w:r w:rsidR="00C529EE">
          <w:rPr>
            <w:noProof/>
            <w:webHidden/>
          </w:rPr>
          <w:tab/>
        </w:r>
        <w:r w:rsidR="00C529EE">
          <w:rPr>
            <w:noProof/>
            <w:webHidden/>
          </w:rPr>
          <w:fldChar w:fldCharType="begin"/>
        </w:r>
        <w:r w:rsidR="00C529EE">
          <w:rPr>
            <w:noProof/>
            <w:webHidden/>
          </w:rPr>
          <w:instrText xml:space="preserve"> PAGEREF _Toc433730226 \h </w:instrText>
        </w:r>
        <w:r w:rsidR="00C529EE">
          <w:rPr>
            <w:noProof/>
            <w:webHidden/>
          </w:rPr>
        </w:r>
        <w:r w:rsidR="00C529EE">
          <w:rPr>
            <w:noProof/>
            <w:webHidden/>
          </w:rPr>
          <w:fldChar w:fldCharType="separate"/>
        </w:r>
        <w:r w:rsidR="00C529EE">
          <w:rPr>
            <w:noProof/>
            <w:webHidden/>
          </w:rPr>
          <w:t>9</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27" w:history="1">
        <w:r w:rsidR="00C529EE" w:rsidRPr="00114A7F">
          <w:rPr>
            <w:rStyle w:val="Hyperlink"/>
            <w:noProof/>
          </w:rPr>
          <w:t>The wereda’s safe water programme</w:t>
        </w:r>
        <w:r w:rsidR="00C529EE">
          <w:rPr>
            <w:noProof/>
            <w:webHidden/>
          </w:rPr>
          <w:tab/>
        </w:r>
        <w:r w:rsidR="00C529EE">
          <w:rPr>
            <w:noProof/>
            <w:webHidden/>
          </w:rPr>
          <w:fldChar w:fldCharType="begin"/>
        </w:r>
        <w:r w:rsidR="00C529EE">
          <w:rPr>
            <w:noProof/>
            <w:webHidden/>
          </w:rPr>
          <w:instrText xml:space="preserve"> PAGEREF _Toc433730227 \h </w:instrText>
        </w:r>
        <w:r w:rsidR="00C529EE">
          <w:rPr>
            <w:noProof/>
            <w:webHidden/>
          </w:rPr>
        </w:r>
        <w:r w:rsidR="00C529EE">
          <w:rPr>
            <w:noProof/>
            <w:webHidden/>
          </w:rPr>
          <w:fldChar w:fldCharType="separate"/>
        </w:r>
        <w:r w:rsidR="00C529EE">
          <w:rPr>
            <w:noProof/>
            <w:webHidden/>
          </w:rPr>
          <w:t>10</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28" w:history="1">
        <w:r w:rsidR="00C529EE" w:rsidRPr="00114A7F">
          <w:rPr>
            <w:rStyle w:val="Hyperlink"/>
            <w:noProof/>
          </w:rPr>
          <w:t>Marriage interventions</w:t>
        </w:r>
        <w:r w:rsidR="00C529EE">
          <w:rPr>
            <w:noProof/>
            <w:webHidden/>
          </w:rPr>
          <w:tab/>
        </w:r>
        <w:r w:rsidR="00C529EE">
          <w:rPr>
            <w:noProof/>
            <w:webHidden/>
          </w:rPr>
          <w:fldChar w:fldCharType="begin"/>
        </w:r>
        <w:r w:rsidR="00C529EE">
          <w:rPr>
            <w:noProof/>
            <w:webHidden/>
          </w:rPr>
          <w:instrText xml:space="preserve"> PAGEREF _Toc433730228 \h </w:instrText>
        </w:r>
        <w:r w:rsidR="00C529EE">
          <w:rPr>
            <w:noProof/>
            <w:webHidden/>
          </w:rPr>
        </w:r>
        <w:r w:rsidR="00C529EE">
          <w:rPr>
            <w:noProof/>
            <w:webHidden/>
          </w:rPr>
          <w:fldChar w:fldCharType="separate"/>
        </w:r>
        <w:r w:rsidR="00C529EE">
          <w:rPr>
            <w:noProof/>
            <w:webHidden/>
          </w:rPr>
          <w:t>11</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29" w:history="1">
        <w:r w:rsidR="00C529EE" w:rsidRPr="00114A7F">
          <w:rPr>
            <w:rStyle w:val="Hyperlink"/>
            <w:noProof/>
          </w:rPr>
          <w:t>Under-age marriage</w:t>
        </w:r>
        <w:r w:rsidR="00C529EE">
          <w:rPr>
            <w:noProof/>
            <w:webHidden/>
          </w:rPr>
          <w:tab/>
        </w:r>
        <w:r w:rsidR="00C529EE">
          <w:rPr>
            <w:noProof/>
            <w:webHidden/>
          </w:rPr>
          <w:fldChar w:fldCharType="begin"/>
        </w:r>
        <w:r w:rsidR="00C529EE">
          <w:rPr>
            <w:noProof/>
            <w:webHidden/>
          </w:rPr>
          <w:instrText xml:space="preserve"> PAGEREF _Toc433730229 \h </w:instrText>
        </w:r>
        <w:r w:rsidR="00C529EE">
          <w:rPr>
            <w:noProof/>
            <w:webHidden/>
          </w:rPr>
        </w:r>
        <w:r w:rsidR="00C529EE">
          <w:rPr>
            <w:noProof/>
            <w:webHidden/>
          </w:rPr>
          <w:fldChar w:fldCharType="separate"/>
        </w:r>
        <w:r w:rsidR="00C529EE">
          <w:rPr>
            <w:noProof/>
            <w:webHidden/>
          </w:rPr>
          <w:t>11</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30" w:history="1">
        <w:r w:rsidR="00C529EE" w:rsidRPr="00114A7F">
          <w:rPr>
            <w:rStyle w:val="Hyperlink"/>
            <w:noProof/>
          </w:rPr>
          <w:t>Abduction</w:t>
        </w:r>
        <w:r w:rsidR="00C529EE">
          <w:rPr>
            <w:noProof/>
            <w:webHidden/>
          </w:rPr>
          <w:tab/>
        </w:r>
        <w:r w:rsidR="00C529EE">
          <w:rPr>
            <w:noProof/>
            <w:webHidden/>
          </w:rPr>
          <w:fldChar w:fldCharType="begin"/>
        </w:r>
        <w:r w:rsidR="00C529EE">
          <w:rPr>
            <w:noProof/>
            <w:webHidden/>
          </w:rPr>
          <w:instrText xml:space="preserve"> PAGEREF _Toc433730230 \h </w:instrText>
        </w:r>
        <w:r w:rsidR="00C529EE">
          <w:rPr>
            <w:noProof/>
            <w:webHidden/>
          </w:rPr>
        </w:r>
        <w:r w:rsidR="00C529EE">
          <w:rPr>
            <w:noProof/>
            <w:webHidden/>
          </w:rPr>
          <w:fldChar w:fldCharType="separate"/>
        </w:r>
        <w:r w:rsidR="00C529EE">
          <w:rPr>
            <w:noProof/>
            <w:webHidden/>
          </w:rPr>
          <w:t>12</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31" w:history="1">
        <w:r w:rsidR="00C529EE" w:rsidRPr="00114A7F">
          <w:rPr>
            <w:rStyle w:val="Hyperlink"/>
            <w:noProof/>
          </w:rPr>
          <w:t>Choice of marriage partner</w:t>
        </w:r>
        <w:r w:rsidR="00C529EE">
          <w:rPr>
            <w:noProof/>
            <w:webHidden/>
          </w:rPr>
          <w:tab/>
        </w:r>
        <w:r w:rsidR="00C529EE">
          <w:rPr>
            <w:noProof/>
            <w:webHidden/>
          </w:rPr>
          <w:fldChar w:fldCharType="begin"/>
        </w:r>
        <w:r w:rsidR="00C529EE">
          <w:rPr>
            <w:noProof/>
            <w:webHidden/>
          </w:rPr>
          <w:instrText xml:space="preserve"> PAGEREF _Toc433730231 \h </w:instrText>
        </w:r>
        <w:r w:rsidR="00C529EE">
          <w:rPr>
            <w:noProof/>
            <w:webHidden/>
          </w:rPr>
        </w:r>
        <w:r w:rsidR="00C529EE">
          <w:rPr>
            <w:noProof/>
            <w:webHidden/>
          </w:rPr>
          <w:fldChar w:fldCharType="separate"/>
        </w:r>
        <w:r w:rsidR="00C529EE">
          <w:rPr>
            <w:noProof/>
            <w:webHidden/>
          </w:rPr>
          <w:t>12</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32" w:history="1">
        <w:r w:rsidR="00C529EE" w:rsidRPr="00114A7F">
          <w:rPr>
            <w:rStyle w:val="Hyperlink"/>
            <w:noProof/>
          </w:rPr>
          <w:t>Polygyny</w:t>
        </w:r>
        <w:r w:rsidR="00C529EE">
          <w:rPr>
            <w:noProof/>
            <w:webHidden/>
          </w:rPr>
          <w:tab/>
        </w:r>
        <w:r w:rsidR="00C529EE">
          <w:rPr>
            <w:noProof/>
            <w:webHidden/>
          </w:rPr>
          <w:fldChar w:fldCharType="begin"/>
        </w:r>
        <w:r w:rsidR="00C529EE">
          <w:rPr>
            <w:noProof/>
            <w:webHidden/>
          </w:rPr>
          <w:instrText xml:space="preserve"> PAGEREF _Toc433730232 \h </w:instrText>
        </w:r>
        <w:r w:rsidR="00C529EE">
          <w:rPr>
            <w:noProof/>
            <w:webHidden/>
          </w:rPr>
        </w:r>
        <w:r w:rsidR="00C529EE">
          <w:rPr>
            <w:noProof/>
            <w:webHidden/>
          </w:rPr>
          <w:fldChar w:fldCharType="separate"/>
        </w:r>
        <w:r w:rsidR="00C529EE">
          <w:rPr>
            <w:noProof/>
            <w:webHidden/>
          </w:rPr>
          <w:t>12</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33" w:history="1">
        <w:r w:rsidR="00C529EE" w:rsidRPr="00114A7F">
          <w:rPr>
            <w:rStyle w:val="Hyperlink"/>
            <w:noProof/>
          </w:rPr>
          <w:t>Widow’s inheritance?</w:t>
        </w:r>
        <w:r w:rsidR="00C529EE">
          <w:rPr>
            <w:noProof/>
            <w:webHidden/>
          </w:rPr>
          <w:tab/>
        </w:r>
        <w:r w:rsidR="00C529EE">
          <w:rPr>
            <w:noProof/>
            <w:webHidden/>
          </w:rPr>
          <w:fldChar w:fldCharType="begin"/>
        </w:r>
        <w:r w:rsidR="00C529EE">
          <w:rPr>
            <w:noProof/>
            <w:webHidden/>
          </w:rPr>
          <w:instrText xml:space="preserve"> PAGEREF _Toc433730233 \h </w:instrText>
        </w:r>
        <w:r w:rsidR="00C529EE">
          <w:rPr>
            <w:noProof/>
            <w:webHidden/>
          </w:rPr>
        </w:r>
        <w:r w:rsidR="00C529EE">
          <w:rPr>
            <w:noProof/>
            <w:webHidden/>
          </w:rPr>
          <w:fldChar w:fldCharType="separate"/>
        </w:r>
        <w:r w:rsidR="00C529EE">
          <w:rPr>
            <w:noProof/>
            <w:webHidden/>
          </w:rPr>
          <w:t>12</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34" w:history="1">
        <w:r w:rsidR="00C529EE" w:rsidRPr="00114A7F">
          <w:rPr>
            <w:rStyle w:val="Hyperlink"/>
            <w:noProof/>
          </w:rPr>
          <w:t>Marriage to a dead wife’s sister</w:t>
        </w:r>
        <w:r w:rsidR="00C529EE">
          <w:rPr>
            <w:noProof/>
            <w:webHidden/>
          </w:rPr>
          <w:tab/>
        </w:r>
        <w:r w:rsidR="00C529EE">
          <w:rPr>
            <w:noProof/>
            <w:webHidden/>
          </w:rPr>
          <w:fldChar w:fldCharType="begin"/>
        </w:r>
        <w:r w:rsidR="00C529EE">
          <w:rPr>
            <w:noProof/>
            <w:webHidden/>
          </w:rPr>
          <w:instrText xml:space="preserve"> PAGEREF _Toc433730234 \h </w:instrText>
        </w:r>
        <w:r w:rsidR="00C529EE">
          <w:rPr>
            <w:noProof/>
            <w:webHidden/>
          </w:rPr>
        </w:r>
        <w:r w:rsidR="00C529EE">
          <w:rPr>
            <w:noProof/>
            <w:webHidden/>
          </w:rPr>
          <w:fldChar w:fldCharType="separate"/>
        </w:r>
        <w:r w:rsidR="00C529EE">
          <w:rPr>
            <w:noProof/>
            <w:webHidden/>
          </w:rPr>
          <w:t>12</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35" w:history="1">
        <w:r w:rsidR="00C529EE" w:rsidRPr="00114A7F">
          <w:rPr>
            <w:rStyle w:val="Hyperlink"/>
            <w:noProof/>
          </w:rPr>
          <w:t>Female circumcision</w:t>
        </w:r>
        <w:r w:rsidR="00C529EE">
          <w:rPr>
            <w:noProof/>
            <w:webHidden/>
          </w:rPr>
          <w:tab/>
        </w:r>
        <w:r w:rsidR="00C529EE">
          <w:rPr>
            <w:noProof/>
            <w:webHidden/>
          </w:rPr>
          <w:fldChar w:fldCharType="begin"/>
        </w:r>
        <w:r w:rsidR="00C529EE">
          <w:rPr>
            <w:noProof/>
            <w:webHidden/>
          </w:rPr>
          <w:instrText xml:space="preserve"> PAGEREF _Toc433730235 \h </w:instrText>
        </w:r>
        <w:r w:rsidR="00C529EE">
          <w:rPr>
            <w:noProof/>
            <w:webHidden/>
          </w:rPr>
        </w:r>
        <w:r w:rsidR="00C529EE">
          <w:rPr>
            <w:noProof/>
            <w:webHidden/>
          </w:rPr>
          <w:fldChar w:fldCharType="separate"/>
        </w:r>
        <w:r w:rsidR="00C529EE">
          <w:rPr>
            <w:noProof/>
            <w:webHidden/>
          </w:rPr>
          <w:t>12</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36" w:history="1">
        <w:r w:rsidR="00C529EE" w:rsidRPr="00114A7F">
          <w:rPr>
            <w:rStyle w:val="Hyperlink"/>
            <w:noProof/>
          </w:rPr>
          <w:t>Violence against women</w:t>
        </w:r>
        <w:r w:rsidR="00C529EE">
          <w:rPr>
            <w:noProof/>
            <w:webHidden/>
          </w:rPr>
          <w:tab/>
        </w:r>
        <w:r w:rsidR="00C529EE">
          <w:rPr>
            <w:noProof/>
            <w:webHidden/>
          </w:rPr>
          <w:fldChar w:fldCharType="begin"/>
        </w:r>
        <w:r w:rsidR="00C529EE">
          <w:rPr>
            <w:noProof/>
            <w:webHidden/>
          </w:rPr>
          <w:instrText xml:space="preserve"> PAGEREF _Toc433730236 \h </w:instrText>
        </w:r>
        <w:r w:rsidR="00C529EE">
          <w:rPr>
            <w:noProof/>
            <w:webHidden/>
          </w:rPr>
        </w:r>
        <w:r w:rsidR="00C529EE">
          <w:rPr>
            <w:noProof/>
            <w:webHidden/>
          </w:rPr>
          <w:fldChar w:fldCharType="separate"/>
        </w:r>
        <w:r w:rsidR="00C529EE">
          <w:rPr>
            <w:noProof/>
            <w:webHidden/>
          </w:rPr>
          <w:t>13</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37" w:history="1">
        <w:r w:rsidR="00C529EE" w:rsidRPr="00114A7F">
          <w:rPr>
            <w:rStyle w:val="Hyperlink"/>
            <w:noProof/>
          </w:rPr>
          <w:t>Rape</w:t>
        </w:r>
        <w:r w:rsidR="00C529EE">
          <w:rPr>
            <w:noProof/>
            <w:webHidden/>
          </w:rPr>
          <w:tab/>
        </w:r>
        <w:r w:rsidR="00C529EE">
          <w:rPr>
            <w:noProof/>
            <w:webHidden/>
          </w:rPr>
          <w:fldChar w:fldCharType="begin"/>
        </w:r>
        <w:r w:rsidR="00C529EE">
          <w:rPr>
            <w:noProof/>
            <w:webHidden/>
          </w:rPr>
          <w:instrText xml:space="preserve"> PAGEREF _Toc433730237 \h </w:instrText>
        </w:r>
        <w:r w:rsidR="00C529EE">
          <w:rPr>
            <w:noProof/>
            <w:webHidden/>
          </w:rPr>
        </w:r>
        <w:r w:rsidR="00C529EE">
          <w:rPr>
            <w:noProof/>
            <w:webHidden/>
          </w:rPr>
          <w:fldChar w:fldCharType="separate"/>
        </w:r>
        <w:r w:rsidR="00C529EE">
          <w:rPr>
            <w:noProof/>
            <w:webHidden/>
          </w:rPr>
          <w:t>13</w:t>
        </w:r>
        <w:r w:rsidR="00C529EE">
          <w:rPr>
            <w:noProof/>
            <w:webHidden/>
          </w:rPr>
          <w:fldChar w:fldCharType="end"/>
        </w:r>
      </w:hyperlink>
    </w:p>
    <w:p w:rsidR="00C529EE" w:rsidRPr="00E5062C" w:rsidRDefault="00B36E23" w:rsidP="00C529EE">
      <w:pPr>
        <w:pStyle w:val="TOC3"/>
        <w:widowControl w:val="0"/>
        <w:tabs>
          <w:tab w:val="right" w:leader="dot" w:pos="9880"/>
        </w:tabs>
        <w:rPr>
          <w:i w:val="0"/>
          <w:noProof/>
          <w:sz w:val="22"/>
          <w:szCs w:val="22"/>
        </w:rPr>
      </w:pPr>
      <w:hyperlink w:anchor="_Toc433730238" w:history="1">
        <w:r w:rsidR="00C529EE" w:rsidRPr="00114A7F">
          <w:rPr>
            <w:rStyle w:val="Hyperlink"/>
            <w:noProof/>
          </w:rPr>
          <w:t>Domestic male violence</w:t>
        </w:r>
        <w:r w:rsidR="00C529EE">
          <w:rPr>
            <w:noProof/>
            <w:webHidden/>
          </w:rPr>
          <w:tab/>
        </w:r>
        <w:r w:rsidR="00C529EE">
          <w:rPr>
            <w:noProof/>
            <w:webHidden/>
          </w:rPr>
          <w:fldChar w:fldCharType="begin"/>
        </w:r>
        <w:r w:rsidR="00C529EE">
          <w:rPr>
            <w:noProof/>
            <w:webHidden/>
          </w:rPr>
          <w:instrText xml:space="preserve"> PAGEREF _Toc433730238 \h </w:instrText>
        </w:r>
        <w:r w:rsidR="00C529EE">
          <w:rPr>
            <w:noProof/>
            <w:webHidden/>
          </w:rPr>
        </w:r>
        <w:r w:rsidR="00C529EE">
          <w:rPr>
            <w:noProof/>
            <w:webHidden/>
          </w:rPr>
          <w:fldChar w:fldCharType="separate"/>
        </w:r>
        <w:r w:rsidR="00C529EE">
          <w:rPr>
            <w:noProof/>
            <w:webHidden/>
          </w:rPr>
          <w:t>13</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39" w:history="1">
        <w:r w:rsidR="00C529EE" w:rsidRPr="00114A7F">
          <w:rPr>
            <w:rStyle w:val="Hyperlink"/>
            <w:noProof/>
          </w:rPr>
          <w:t>Women’s rights after divorce</w:t>
        </w:r>
        <w:r w:rsidR="00C529EE">
          <w:rPr>
            <w:noProof/>
            <w:webHidden/>
          </w:rPr>
          <w:tab/>
        </w:r>
        <w:r w:rsidR="00C529EE">
          <w:rPr>
            <w:noProof/>
            <w:webHidden/>
          </w:rPr>
          <w:fldChar w:fldCharType="begin"/>
        </w:r>
        <w:r w:rsidR="00C529EE">
          <w:rPr>
            <w:noProof/>
            <w:webHidden/>
          </w:rPr>
          <w:instrText xml:space="preserve"> PAGEREF _Toc433730239 \h </w:instrText>
        </w:r>
        <w:r w:rsidR="00C529EE">
          <w:rPr>
            <w:noProof/>
            <w:webHidden/>
          </w:rPr>
        </w:r>
        <w:r w:rsidR="00C529EE">
          <w:rPr>
            <w:noProof/>
            <w:webHidden/>
          </w:rPr>
          <w:fldChar w:fldCharType="separate"/>
        </w:r>
        <w:r w:rsidR="00C529EE">
          <w:rPr>
            <w:noProof/>
            <w:webHidden/>
          </w:rPr>
          <w:t>13</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40" w:history="1">
        <w:r w:rsidR="00C529EE" w:rsidRPr="00114A7F">
          <w:rPr>
            <w:rStyle w:val="Hyperlink"/>
            <w:noProof/>
          </w:rPr>
          <w:t>Women’s rights after death of husband</w:t>
        </w:r>
        <w:r w:rsidR="00C529EE">
          <w:rPr>
            <w:noProof/>
            <w:webHidden/>
          </w:rPr>
          <w:tab/>
        </w:r>
        <w:r w:rsidR="00C529EE">
          <w:rPr>
            <w:noProof/>
            <w:webHidden/>
          </w:rPr>
          <w:fldChar w:fldCharType="begin"/>
        </w:r>
        <w:r w:rsidR="00C529EE">
          <w:rPr>
            <w:noProof/>
            <w:webHidden/>
          </w:rPr>
          <w:instrText xml:space="preserve"> PAGEREF _Toc433730240 \h </w:instrText>
        </w:r>
        <w:r w:rsidR="00C529EE">
          <w:rPr>
            <w:noProof/>
            <w:webHidden/>
          </w:rPr>
        </w:r>
        <w:r w:rsidR="00C529EE">
          <w:rPr>
            <w:noProof/>
            <w:webHidden/>
          </w:rPr>
          <w:fldChar w:fldCharType="separate"/>
        </w:r>
        <w:r w:rsidR="00C529EE">
          <w:rPr>
            <w:noProof/>
            <w:webHidden/>
          </w:rPr>
          <w:t>13</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41" w:history="1">
        <w:r w:rsidR="00C529EE" w:rsidRPr="00114A7F">
          <w:rPr>
            <w:rStyle w:val="Hyperlink"/>
            <w:noProof/>
          </w:rPr>
          <w:t>Women’s rights to inherit from parents</w:t>
        </w:r>
        <w:r w:rsidR="00C529EE">
          <w:rPr>
            <w:noProof/>
            <w:webHidden/>
          </w:rPr>
          <w:tab/>
        </w:r>
        <w:r w:rsidR="00C529EE">
          <w:rPr>
            <w:noProof/>
            <w:webHidden/>
          </w:rPr>
          <w:fldChar w:fldCharType="begin"/>
        </w:r>
        <w:r w:rsidR="00C529EE">
          <w:rPr>
            <w:noProof/>
            <w:webHidden/>
          </w:rPr>
          <w:instrText xml:space="preserve"> PAGEREF _Toc433730241 \h </w:instrText>
        </w:r>
        <w:r w:rsidR="00C529EE">
          <w:rPr>
            <w:noProof/>
            <w:webHidden/>
          </w:rPr>
        </w:r>
        <w:r w:rsidR="00C529EE">
          <w:rPr>
            <w:noProof/>
            <w:webHidden/>
          </w:rPr>
          <w:fldChar w:fldCharType="separate"/>
        </w:r>
        <w:r w:rsidR="00C529EE">
          <w:rPr>
            <w:noProof/>
            <w:webHidden/>
          </w:rPr>
          <w:t>14</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42" w:history="1">
        <w:r w:rsidR="00C529EE" w:rsidRPr="00114A7F">
          <w:rPr>
            <w:rStyle w:val="Hyperlink"/>
            <w:noProof/>
          </w:rPr>
          <w:t>Other interventions to improve women’s status</w:t>
        </w:r>
        <w:r w:rsidR="00C529EE">
          <w:rPr>
            <w:noProof/>
            <w:webHidden/>
          </w:rPr>
          <w:tab/>
        </w:r>
        <w:r w:rsidR="00C529EE">
          <w:rPr>
            <w:noProof/>
            <w:webHidden/>
          </w:rPr>
          <w:fldChar w:fldCharType="begin"/>
        </w:r>
        <w:r w:rsidR="00C529EE">
          <w:rPr>
            <w:noProof/>
            <w:webHidden/>
          </w:rPr>
          <w:instrText xml:space="preserve"> PAGEREF _Toc433730242 \h </w:instrText>
        </w:r>
        <w:r w:rsidR="00C529EE">
          <w:rPr>
            <w:noProof/>
            <w:webHidden/>
          </w:rPr>
        </w:r>
        <w:r w:rsidR="00C529EE">
          <w:rPr>
            <w:noProof/>
            <w:webHidden/>
          </w:rPr>
          <w:fldChar w:fldCharType="separate"/>
        </w:r>
        <w:r w:rsidR="00C529EE">
          <w:rPr>
            <w:noProof/>
            <w:webHidden/>
          </w:rPr>
          <w:t>14</w:t>
        </w:r>
        <w:r w:rsidR="00C529EE">
          <w:rPr>
            <w:noProof/>
            <w:webHidden/>
          </w:rPr>
          <w:fldChar w:fldCharType="end"/>
        </w:r>
      </w:hyperlink>
    </w:p>
    <w:p w:rsidR="00C529EE" w:rsidRPr="00E5062C" w:rsidRDefault="00B36E23" w:rsidP="00C529EE">
      <w:pPr>
        <w:pStyle w:val="TOC2"/>
        <w:widowControl w:val="0"/>
        <w:tabs>
          <w:tab w:val="right" w:leader="dot" w:pos="9880"/>
        </w:tabs>
        <w:rPr>
          <w:smallCaps w:val="0"/>
          <w:noProof/>
          <w:szCs w:val="22"/>
        </w:rPr>
      </w:pPr>
      <w:hyperlink w:anchor="_Toc433730243" w:history="1">
        <w:r w:rsidR="00C529EE" w:rsidRPr="00114A7F">
          <w:rPr>
            <w:rStyle w:val="Hyperlink"/>
            <w:noProof/>
          </w:rPr>
          <w:t>Vulnerable women</w:t>
        </w:r>
        <w:r w:rsidR="00C529EE">
          <w:rPr>
            <w:noProof/>
            <w:webHidden/>
          </w:rPr>
          <w:tab/>
        </w:r>
        <w:r w:rsidR="00C529EE">
          <w:rPr>
            <w:noProof/>
            <w:webHidden/>
          </w:rPr>
          <w:fldChar w:fldCharType="begin"/>
        </w:r>
        <w:r w:rsidR="00C529EE">
          <w:rPr>
            <w:noProof/>
            <w:webHidden/>
          </w:rPr>
          <w:instrText xml:space="preserve"> PAGEREF _Toc433730243 \h </w:instrText>
        </w:r>
        <w:r w:rsidR="00C529EE">
          <w:rPr>
            <w:noProof/>
            <w:webHidden/>
          </w:rPr>
        </w:r>
        <w:r w:rsidR="00C529EE">
          <w:rPr>
            <w:noProof/>
            <w:webHidden/>
          </w:rPr>
          <w:fldChar w:fldCharType="separate"/>
        </w:r>
        <w:r w:rsidR="00C529EE">
          <w:rPr>
            <w:noProof/>
            <w:webHidden/>
          </w:rPr>
          <w:t>14</w:t>
        </w:r>
        <w:r w:rsidR="00C529EE">
          <w:rPr>
            <w:noProof/>
            <w:webHidden/>
          </w:rPr>
          <w:fldChar w:fldCharType="end"/>
        </w:r>
      </w:hyperlink>
    </w:p>
    <w:p w:rsidR="00C529EE" w:rsidRPr="00C529EE" w:rsidRDefault="00C529EE" w:rsidP="00C529EE">
      <w:pPr>
        <w:widowControl w:val="0"/>
        <w:rPr>
          <w:lang w:eastAsia="x-none"/>
        </w:rPr>
      </w:pPr>
      <w:r>
        <w:rPr>
          <w:lang w:eastAsia="x-none"/>
        </w:rPr>
        <w:fldChar w:fldCharType="end"/>
      </w:r>
    </w:p>
    <w:p w:rsidR="000F1036" w:rsidRDefault="00AD1D48" w:rsidP="00C529EE">
      <w:pPr>
        <w:pStyle w:val="Heading2"/>
        <w:keepNext w:val="0"/>
        <w:widowControl w:val="0"/>
      </w:pPr>
      <w:bookmarkStart w:id="1" w:name="_Toc433730214"/>
      <w:r>
        <w:rPr>
          <w:lang w:val="en-GB"/>
        </w:rPr>
        <w:t>About the w</w:t>
      </w:r>
      <w:r w:rsidR="00CD1759">
        <w:t>ereda</w:t>
      </w:r>
      <w:bookmarkEnd w:id="1"/>
      <w:r w:rsidR="00CD1759">
        <w:t xml:space="preserve"> </w:t>
      </w:r>
    </w:p>
    <w:p w:rsidR="00A92F41" w:rsidRPr="00105A16" w:rsidRDefault="000F1036" w:rsidP="00C529EE">
      <w:pPr>
        <w:pStyle w:val="Heading3"/>
      </w:pPr>
      <w:bookmarkStart w:id="2" w:name="_Toc433730215"/>
      <w:r>
        <w:t>Wereda p</w:t>
      </w:r>
      <w:r w:rsidR="00105A16" w:rsidRPr="00105A16">
        <w:t>olicies and budget</w:t>
      </w:r>
      <w:bookmarkEnd w:id="2"/>
    </w:p>
    <w:p w:rsidR="00104AA2" w:rsidRDefault="000F1036" w:rsidP="00C529EE">
      <w:pPr>
        <w:widowControl w:val="0"/>
      </w:pPr>
      <w:r>
        <w:t xml:space="preserve"> </w:t>
      </w:r>
      <w:r w:rsidR="00104AA2">
        <w:t xml:space="preserve">Next to salary, development </w:t>
      </w:r>
      <w:r w:rsidR="00095BC9">
        <w:t>programmes and</w:t>
      </w:r>
      <w:r w:rsidR="00104AA2">
        <w:t xml:space="preserve"> projects take the </w:t>
      </w:r>
      <w:r w:rsidR="00422B25">
        <w:t xml:space="preserve">highest </w:t>
      </w:r>
      <w:r w:rsidR="00104AA2">
        <w:t>budge</w:t>
      </w:r>
      <w:r w:rsidR="00422B25">
        <w:t>t;</w:t>
      </w:r>
      <w:r w:rsidR="00104AA2">
        <w:t xml:space="preserve"> </w:t>
      </w:r>
      <w:r w:rsidR="00422B25">
        <w:t xml:space="preserve">these include </w:t>
      </w:r>
      <w:r w:rsidR="00104AA2">
        <w:t xml:space="preserve">rural roads, water, health post building and health extension </w:t>
      </w:r>
      <w:r w:rsidR="00AD1D48">
        <w:t xml:space="preserve">programme </w:t>
      </w:r>
      <w:r w:rsidR="00104AA2">
        <w:t>e</w:t>
      </w:r>
      <w:r w:rsidR="00422B25">
        <w:t>xpansion, Vet service provision, and FTCs building</w:t>
      </w:r>
      <w:r w:rsidR="00104AA2">
        <w:t xml:space="preserve">. One Health centre </w:t>
      </w:r>
      <w:r w:rsidR="00422B25">
        <w:t xml:space="preserve">was </w:t>
      </w:r>
      <w:r w:rsidR="00104AA2">
        <w:t xml:space="preserve">also built in the </w:t>
      </w:r>
      <w:r w:rsidR="00AD1D48">
        <w:t>wereda</w:t>
      </w:r>
      <w:r w:rsidR="00104AA2">
        <w:t xml:space="preserve"> last year though</w:t>
      </w:r>
      <w:r w:rsidR="00AD1D48">
        <w:t xml:space="preserve"> building of HP is not done by w</w:t>
      </w:r>
      <w:r w:rsidR="00104AA2">
        <w:t xml:space="preserve">ereda capacity. Road construction takes </w:t>
      </w:r>
      <w:r w:rsidR="00422B25">
        <w:t xml:space="preserve">a </w:t>
      </w:r>
      <w:r w:rsidR="00104AA2">
        <w:t>huge amount of budget</w:t>
      </w:r>
      <w:r w:rsidR="00124347">
        <w:t xml:space="preserve"> as </w:t>
      </w:r>
      <w:r w:rsidR="00422B25">
        <w:t>1</w:t>
      </w:r>
      <w:r w:rsidR="00124347">
        <w:t xml:space="preserve"> km of road construction requires a lot</w:t>
      </w:r>
      <w:r w:rsidR="00104AA2">
        <w:t>, next</w:t>
      </w:r>
      <w:r w:rsidR="00124347">
        <w:t xml:space="preserve"> to road</w:t>
      </w:r>
      <w:r w:rsidR="00422B25">
        <w:t>s,</w:t>
      </w:r>
      <w:r w:rsidR="00124347">
        <w:t xml:space="preserve"> </w:t>
      </w:r>
      <w:r w:rsidR="00422B25">
        <w:t xml:space="preserve">the </w:t>
      </w:r>
      <w:r w:rsidR="00124347">
        <w:t xml:space="preserve">drinking water project takes </w:t>
      </w:r>
      <w:r w:rsidR="00422B25">
        <w:t xml:space="preserve">a </w:t>
      </w:r>
      <w:r w:rsidR="00124347">
        <w:t>big budget</w:t>
      </w:r>
      <w:r w:rsidR="00104AA2">
        <w:t>, and then health extension programs. Salary for civil servant</w:t>
      </w:r>
      <w:r w:rsidR="00422B25">
        <w:t>s takes 90-95</w:t>
      </w:r>
      <w:r w:rsidR="00104AA2">
        <w:t xml:space="preserve">%, which is a problem </w:t>
      </w:r>
      <w:r w:rsidR="00422B25">
        <w:t>for working well</w:t>
      </w:r>
      <w:r w:rsidR="00104AA2">
        <w:t xml:space="preserve"> on the above mentioned programs. The </w:t>
      </w:r>
      <w:r w:rsidR="00AD1D48">
        <w:t>wereda</w:t>
      </w:r>
      <w:r w:rsidR="00104AA2">
        <w:t xml:space="preserve"> has experienced and big salary </w:t>
      </w:r>
      <w:r w:rsidR="00124347">
        <w:t>holders</w:t>
      </w:r>
      <w:r w:rsidR="00104AA2">
        <w:t>, even those transferred from other places</w:t>
      </w:r>
      <w:r w:rsidR="00124347">
        <w:t xml:space="preserve"> come here as it is </w:t>
      </w:r>
      <w:r w:rsidR="00422B25">
        <w:t xml:space="preserve">a </w:t>
      </w:r>
      <w:r w:rsidR="00124347">
        <w:t>town</w:t>
      </w:r>
      <w:r w:rsidR="00104AA2">
        <w:t xml:space="preserve">. There are about 1400 </w:t>
      </w:r>
      <w:r w:rsidR="00124347">
        <w:t>civil</w:t>
      </w:r>
      <w:r w:rsidR="00104AA2">
        <w:t xml:space="preserve"> savants at the </w:t>
      </w:r>
      <w:r w:rsidR="00AD1D48">
        <w:t>wereda</w:t>
      </w:r>
      <w:r w:rsidR="00104AA2">
        <w:t xml:space="preserve"> level. </w:t>
      </w:r>
    </w:p>
    <w:p w:rsidR="00104AA2" w:rsidRDefault="00104AA2" w:rsidP="00C529EE">
      <w:pPr>
        <w:widowControl w:val="0"/>
      </w:pPr>
      <w:r>
        <w:t>The water prog</w:t>
      </w:r>
      <w:r w:rsidR="00124347">
        <w:t>ram</w:t>
      </w:r>
      <w:r w:rsidR="00AD1D48">
        <w:t>me</w:t>
      </w:r>
      <w:r w:rsidR="00124347">
        <w:t xml:space="preserve"> needs more budge</w:t>
      </w:r>
      <w:r w:rsidR="00422B25">
        <w:t>t</w:t>
      </w:r>
      <w:r w:rsidR="00124347">
        <w:t>,</w:t>
      </w:r>
      <w:r>
        <w:t xml:space="preserve"> the water </w:t>
      </w:r>
      <w:r w:rsidR="00124347">
        <w:t xml:space="preserve">office </w:t>
      </w:r>
      <w:r>
        <w:t xml:space="preserve">needs to have big machines to dig deep </w:t>
      </w:r>
      <w:r w:rsidR="00422B25">
        <w:t>ground water so as</w:t>
      </w:r>
      <w:r w:rsidR="00124347">
        <w:t xml:space="preserve"> to </w:t>
      </w:r>
      <w:r w:rsidR="00422B25">
        <w:t xml:space="preserve">meet the needs of </w:t>
      </w:r>
      <w:r>
        <w:t>many</w:t>
      </w:r>
      <w:r w:rsidR="00124347">
        <w:t xml:space="preserve"> that are in need of clean drinking water. Despite</w:t>
      </w:r>
      <w:r>
        <w:t xml:space="preserve"> the fact that it is given second place </w:t>
      </w:r>
      <w:r w:rsidR="00124347">
        <w:t xml:space="preserve">in budget allocation, </w:t>
      </w:r>
      <w:r>
        <w:t xml:space="preserve">it is suffering </w:t>
      </w:r>
      <w:r w:rsidR="00124347">
        <w:t xml:space="preserve">from </w:t>
      </w:r>
      <w:r w:rsidR="00422B25">
        <w:t xml:space="preserve">a </w:t>
      </w:r>
      <w:r>
        <w:t xml:space="preserve">lack of budget. </w:t>
      </w:r>
    </w:p>
    <w:p w:rsidR="00104AA2" w:rsidRDefault="00104AA2" w:rsidP="00C529EE">
      <w:pPr>
        <w:widowControl w:val="0"/>
      </w:pPr>
      <w:r>
        <w:lastRenderedPageBreak/>
        <w:t xml:space="preserve">The MDG </w:t>
      </w:r>
      <w:r w:rsidR="00422B25">
        <w:t xml:space="preserve">fund </w:t>
      </w:r>
      <w:r>
        <w:t>helped us positively</w:t>
      </w:r>
      <w:r w:rsidR="00422B25">
        <w:t>,</w:t>
      </w:r>
      <w:r>
        <w:t xml:space="preserve"> mainly on road construction, t</w:t>
      </w:r>
      <w:r w:rsidR="00422B25">
        <w:t>o link rural kebeles and link</w:t>
      </w:r>
      <w:r>
        <w:t xml:space="preserve"> them with the </w:t>
      </w:r>
      <w:r w:rsidR="00AD1D48">
        <w:t>wereda</w:t>
      </w:r>
      <w:r>
        <w:t xml:space="preserve">. </w:t>
      </w:r>
      <w:r w:rsidR="00422B25">
        <w:t xml:space="preserve">With </w:t>
      </w:r>
      <w:r>
        <w:t>regard</w:t>
      </w:r>
      <w:r w:rsidR="00422B25">
        <w:t>s</w:t>
      </w:r>
      <w:r>
        <w:t xml:space="preserve"> to health</w:t>
      </w:r>
      <w:r w:rsidR="00422B25">
        <w:t>,</w:t>
      </w:r>
      <w:r>
        <w:t xml:space="preserve"> it helped to expand HEP</w:t>
      </w:r>
      <w:r w:rsidR="00124347">
        <w:t xml:space="preserve">/health extension </w:t>
      </w:r>
      <w:r w:rsidR="00AD1D48">
        <w:t xml:space="preserve">programme </w:t>
      </w:r>
      <w:r>
        <w:t>and capacitate the program, there are various funds for different heal</w:t>
      </w:r>
      <w:r w:rsidR="00124347">
        <w:t xml:space="preserve">th issues for HIV for instance from various sources that </w:t>
      </w:r>
      <w:r w:rsidR="00422B25">
        <w:t xml:space="preserve">are </w:t>
      </w:r>
      <w:r w:rsidR="00124347">
        <w:t xml:space="preserve">managed by the </w:t>
      </w:r>
      <w:r w:rsidR="00AD1D48">
        <w:t>wereda</w:t>
      </w:r>
      <w:r w:rsidR="00124347">
        <w:t xml:space="preserve"> health bureau. </w:t>
      </w:r>
    </w:p>
    <w:p w:rsidR="00104AA2" w:rsidRDefault="00422B25" w:rsidP="00C529EE">
      <w:pPr>
        <w:widowControl w:val="0"/>
      </w:pPr>
      <w:r>
        <w:t>Vaccinations</w:t>
      </w:r>
      <w:r w:rsidR="00104AA2">
        <w:t xml:space="preserve"> </w:t>
      </w:r>
      <w:r>
        <w:t>are</w:t>
      </w:r>
      <w:r w:rsidR="00104AA2">
        <w:t xml:space="preserve"> done in</w:t>
      </w:r>
      <w:r w:rsidR="00124347">
        <w:t xml:space="preserve"> the </w:t>
      </w:r>
      <w:r w:rsidR="00104AA2">
        <w:t xml:space="preserve">form of a campaign, and we have done </w:t>
      </w:r>
      <w:r>
        <w:t xml:space="preserve">it </w:t>
      </w:r>
      <w:r w:rsidR="00104AA2">
        <w:t>this year too</w:t>
      </w:r>
      <w:r>
        <w:t>.</w:t>
      </w:r>
      <w:r w:rsidR="00104AA2">
        <w:t xml:space="preserve"> </w:t>
      </w:r>
      <w:r>
        <w:t>F</w:t>
      </w:r>
      <w:r w:rsidR="00104AA2">
        <w:t>or it</w:t>
      </w:r>
      <w:r>
        <w:t xml:space="preserve"> we use</w:t>
      </w:r>
      <w:r w:rsidR="00104AA2">
        <w:t xml:space="preserve"> UNICEF, and government fund</w:t>
      </w:r>
      <w:r>
        <w:t>s</w:t>
      </w:r>
      <w:r w:rsidR="00104AA2">
        <w:t xml:space="preserve"> and other donors. Community mobil</w:t>
      </w:r>
      <w:r w:rsidR="00E771AB">
        <w:t>isation</w:t>
      </w:r>
      <w:r w:rsidR="00104AA2">
        <w:t xml:space="preserve"> for toilet building through HEWs was done but this had no special fund at all. </w:t>
      </w:r>
      <w:r w:rsidR="00124347">
        <w:t xml:space="preserve">However, we had no </w:t>
      </w:r>
      <w:r w:rsidR="006A130E">
        <w:t xml:space="preserve">other </w:t>
      </w:r>
      <w:r w:rsidR="00124347">
        <w:t xml:space="preserve">work done by campaign. </w:t>
      </w:r>
    </w:p>
    <w:p w:rsidR="00105A16" w:rsidRPr="00105A16" w:rsidRDefault="00105A16" w:rsidP="00C529EE">
      <w:pPr>
        <w:widowControl w:val="0"/>
      </w:pPr>
      <w:r>
        <w:rPr>
          <w:i/>
        </w:rPr>
        <w:t>Wereda progress</w:t>
      </w:r>
    </w:p>
    <w:p w:rsidR="00104AA2" w:rsidRDefault="000F1036" w:rsidP="00C529EE">
      <w:pPr>
        <w:widowControl w:val="0"/>
      </w:pPr>
      <w:r>
        <w:t xml:space="preserve"> </w:t>
      </w:r>
      <w:r w:rsidR="006A130E">
        <w:t xml:space="preserve">The </w:t>
      </w:r>
      <w:r w:rsidR="009D6F70">
        <w:t xml:space="preserve">most </w:t>
      </w:r>
      <w:r w:rsidR="006A130E">
        <w:t xml:space="preserve">successful </w:t>
      </w:r>
      <w:r w:rsidR="00AD1D48">
        <w:t xml:space="preserve">programme </w:t>
      </w:r>
      <w:r w:rsidR="006A130E">
        <w:t>in the</w:t>
      </w:r>
      <w:r w:rsidR="00104AA2">
        <w:t xml:space="preserve"> </w:t>
      </w:r>
      <w:r w:rsidR="00AD1D48">
        <w:t>wereda</w:t>
      </w:r>
      <w:r w:rsidR="00104AA2">
        <w:t xml:space="preserve"> is natural resource rehabilitation; terracing, tree planting and soil conservation. The reason for this is</w:t>
      </w:r>
      <w:r w:rsidR="009D6F70">
        <w:t>,</w:t>
      </w:r>
      <w:r w:rsidR="00104AA2">
        <w:t xml:space="preserve"> I think</w:t>
      </w:r>
      <w:r w:rsidR="009D6F70">
        <w:t>, that</w:t>
      </w:r>
      <w:r w:rsidR="00104AA2">
        <w:t xml:space="preserve"> people in the community have got detail</w:t>
      </w:r>
      <w:r w:rsidR="009D6F70">
        <w:t>ed</w:t>
      </w:r>
      <w:r w:rsidR="00104AA2">
        <w:t xml:space="preserve"> awareness and could understand the advantage</w:t>
      </w:r>
      <w:r w:rsidR="009D6F70">
        <w:t>s</w:t>
      </w:r>
      <w:r w:rsidR="00104AA2">
        <w:t>, because the rehabilitation could change the risk of soil erosion, the</w:t>
      </w:r>
      <w:r w:rsidR="006A130E">
        <w:t xml:space="preserve">y could feel the weather improvement </w:t>
      </w:r>
      <w:r w:rsidR="00104AA2">
        <w:t xml:space="preserve">and they were able to use grasses grown on hillsides etc. The </w:t>
      </w:r>
      <w:r w:rsidR="00AD1D48">
        <w:t>wereda</w:t>
      </w:r>
      <w:r w:rsidR="00104AA2">
        <w:t xml:space="preserve"> worked hard to </w:t>
      </w:r>
      <w:r w:rsidR="009D6F70">
        <w:t xml:space="preserve">raise </w:t>
      </w:r>
      <w:r w:rsidR="00104AA2">
        <w:t>aware</w:t>
      </w:r>
      <w:r w:rsidR="009D6F70">
        <w:t>ness in</w:t>
      </w:r>
      <w:r w:rsidR="00104AA2">
        <w:t xml:space="preserve"> the community and follow up and implement the </w:t>
      </w:r>
      <w:r w:rsidR="00AD1D48">
        <w:t xml:space="preserve">programme </w:t>
      </w:r>
      <w:r w:rsidR="00104AA2">
        <w:t xml:space="preserve">routinely, even </w:t>
      </w:r>
      <w:r w:rsidR="00AD1D48">
        <w:t>wereda</w:t>
      </w:r>
      <w:r w:rsidR="00104AA2">
        <w:t xml:space="preserve"> leaders </w:t>
      </w:r>
      <w:r w:rsidR="009D6F70">
        <w:t>took</w:t>
      </w:r>
      <w:r w:rsidR="00104AA2">
        <w:t xml:space="preserve"> part in the work </w:t>
      </w:r>
      <w:r w:rsidR="006A130E">
        <w:t xml:space="preserve">sometimes </w:t>
      </w:r>
      <w:r w:rsidR="00104AA2">
        <w:t>to be a model</w:t>
      </w:r>
      <w:r w:rsidR="006A130E">
        <w:t xml:space="preserve"> and encourage community members</w:t>
      </w:r>
      <w:r w:rsidR="00104AA2">
        <w:t>. There is budget shortage for this program, because salar</w:t>
      </w:r>
      <w:r w:rsidR="00AE20F2">
        <w:t>ies</w:t>
      </w:r>
      <w:r w:rsidR="00104AA2">
        <w:t xml:space="preserve"> </w:t>
      </w:r>
      <w:r w:rsidR="00AE20F2">
        <w:t xml:space="preserve">are </w:t>
      </w:r>
      <w:r w:rsidR="00104AA2">
        <w:t xml:space="preserve">taking much of the budget. But the government structure from the region to the kebele gave it emphasis and this has helped the success despite the </w:t>
      </w:r>
      <w:r w:rsidR="00AE20F2">
        <w:t xml:space="preserve">lack of </w:t>
      </w:r>
      <w:r w:rsidR="00104AA2">
        <w:t xml:space="preserve">budget. </w:t>
      </w:r>
    </w:p>
    <w:p w:rsidR="00104AA2" w:rsidRDefault="00104AA2" w:rsidP="00C529EE">
      <w:pPr>
        <w:widowControl w:val="0"/>
      </w:pPr>
      <w:r>
        <w:t xml:space="preserve">The road project is still </w:t>
      </w:r>
      <w:r w:rsidR="006A130E">
        <w:t>lagging behind</w:t>
      </w:r>
      <w:r>
        <w:t xml:space="preserve">, despite the effort </w:t>
      </w:r>
      <w:r w:rsidR="006A130E">
        <w:t xml:space="preserve">from the </w:t>
      </w:r>
      <w:r w:rsidR="00AD1D48">
        <w:t>wereda</w:t>
      </w:r>
      <w:r w:rsidR="006A130E">
        <w:t xml:space="preserve"> to </w:t>
      </w:r>
      <w:r w:rsidR="00AE20F2">
        <w:t xml:space="preserve">keep the zone </w:t>
      </w:r>
      <w:r w:rsidR="006A130E">
        <w:t>update</w:t>
      </w:r>
      <w:r w:rsidR="00AE20F2">
        <w:t>d</w:t>
      </w:r>
      <w:r w:rsidR="006A130E">
        <w:t xml:space="preserve"> </w:t>
      </w:r>
      <w:r w:rsidR="00AE20F2">
        <w:t xml:space="preserve">on </w:t>
      </w:r>
      <w:r w:rsidR="006A130E">
        <w:t>the condition</w:t>
      </w:r>
      <w:r w:rsidR="00AE20F2">
        <w:t>s</w:t>
      </w:r>
      <w:r w:rsidR="006A130E">
        <w:t>; it is not going well with the</w:t>
      </w:r>
      <w:r>
        <w:t xml:space="preserve"> schedule agreed, and t</w:t>
      </w:r>
      <w:r w:rsidR="006A130E">
        <w:t xml:space="preserve">here is </w:t>
      </w:r>
      <w:r w:rsidR="00AE20F2">
        <w:t xml:space="preserve">a </w:t>
      </w:r>
      <w:r w:rsidR="006A130E">
        <w:t>problem in quality as well</w:t>
      </w:r>
      <w:r>
        <w:t xml:space="preserve">. </w:t>
      </w:r>
      <w:r w:rsidR="00AE20F2">
        <w:t>This has happened may</w:t>
      </w:r>
      <w:r w:rsidR="006A130E">
        <w:t>be because</w:t>
      </w:r>
      <w:r>
        <w:t xml:space="preserve"> the authorities concerned are not working </w:t>
      </w:r>
      <w:r w:rsidR="006A130E">
        <w:t>properly</w:t>
      </w:r>
      <w:r>
        <w:t xml:space="preserve">. This year there was </w:t>
      </w:r>
      <w:r w:rsidR="00AE20F2">
        <w:t>a plan to construct about 60 km</w:t>
      </w:r>
      <w:r>
        <w:t xml:space="preserve"> </w:t>
      </w:r>
      <w:r w:rsidR="00AE20F2">
        <w:t xml:space="preserve">of </w:t>
      </w:r>
      <w:r>
        <w:t>rural road</w:t>
      </w:r>
      <w:r w:rsidR="00AE20F2">
        <w:t>s</w:t>
      </w:r>
      <w:r>
        <w:t xml:space="preserve"> but</w:t>
      </w:r>
      <w:r w:rsidR="006A130E">
        <w:t xml:space="preserve"> it</w:t>
      </w:r>
      <w:r>
        <w:t xml:space="preserve"> </w:t>
      </w:r>
      <w:r w:rsidR="00AE20F2">
        <w:t xml:space="preserve">has </w:t>
      </w:r>
      <w:r>
        <w:t xml:space="preserve">not started yet because the road for last year’s plan is not finished </w:t>
      </w:r>
      <w:r w:rsidR="00ED2D5B">
        <w:t xml:space="preserve">by the contractors/association who are </w:t>
      </w:r>
      <w:r w:rsidR="006A130E">
        <w:t xml:space="preserve">skilled young </w:t>
      </w:r>
      <w:r w:rsidR="00ED2D5B">
        <w:t xml:space="preserve">engineers brought in to a cooperative </w:t>
      </w:r>
      <w:r w:rsidR="006A130E">
        <w:t>by the government</w:t>
      </w:r>
      <w:r w:rsidR="00AE20F2">
        <w:t>.</w:t>
      </w:r>
      <w:r w:rsidR="006A130E">
        <w:t xml:space="preserve"> </w:t>
      </w:r>
      <w:r w:rsidR="00AE20F2">
        <w:t>Once t</w:t>
      </w:r>
      <w:r w:rsidR="006A130E">
        <w:t xml:space="preserve">hese three groups are given the </w:t>
      </w:r>
      <w:r w:rsidR="00AD1D48">
        <w:t>wereda</w:t>
      </w:r>
      <w:r w:rsidR="006A130E">
        <w:t xml:space="preserve"> </w:t>
      </w:r>
      <w:r w:rsidR="00AE20F2">
        <w:t xml:space="preserve">contract, </w:t>
      </w:r>
      <w:r w:rsidR="006A130E">
        <w:t xml:space="preserve">other </w:t>
      </w:r>
      <w:r w:rsidR="0051117D">
        <w:t>contractors</w:t>
      </w:r>
      <w:r w:rsidR="006A130E">
        <w:t xml:space="preserve"> are not allowed to compete for bids for </w:t>
      </w:r>
      <w:r w:rsidR="00AE20F2">
        <w:t xml:space="preserve">the next </w:t>
      </w:r>
      <w:r w:rsidR="006A130E">
        <w:t>year</w:t>
      </w:r>
      <w:r w:rsidR="00AE20F2">
        <w:t>’s</w:t>
      </w:r>
      <w:r w:rsidR="006A130E">
        <w:t xml:space="preserve"> road projects. </w:t>
      </w:r>
      <w:r>
        <w:t xml:space="preserve"> </w:t>
      </w:r>
    </w:p>
    <w:p w:rsidR="00104AA2" w:rsidRDefault="00104AA2" w:rsidP="00C529EE">
      <w:pPr>
        <w:widowControl w:val="0"/>
      </w:pPr>
      <w:r>
        <w:t>UR</w:t>
      </w:r>
      <w:r w:rsidR="0051117D">
        <w:t>R</w:t>
      </w:r>
      <w:r>
        <w:t xml:space="preserve">UP/Universal Rural </w:t>
      </w:r>
      <w:r w:rsidR="0051117D">
        <w:t xml:space="preserve">Road Upgrading </w:t>
      </w:r>
      <w:r w:rsidR="00AD1D48">
        <w:t xml:space="preserve">Programme </w:t>
      </w:r>
      <w:r w:rsidR="0051117D">
        <w:t xml:space="preserve">is </w:t>
      </w:r>
      <w:r>
        <w:t xml:space="preserve">funded </w:t>
      </w:r>
      <w:r w:rsidR="0051117D">
        <w:t>by the g</w:t>
      </w:r>
      <w:r>
        <w:t xml:space="preserve">overnment and the </w:t>
      </w:r>
      <w:r w:rsidR="00AD1D48">
        <w:t>wereda</w:t>
      </w:r>
      <w:r>
        <w:t xml:space="preserve"> is not mandated to </w:t>
      </w:r>
      <w:r w:rsidR="00484610">
        <w:t xml:space="preserve">make </w:t>
      </w:r>
      <w:r>
        <w:t>decision</w:t>
      </w:r>
      <w:r w:rsidR="00484610">
        <w:t>s</w:t>
      </w:r>
      <w:r>
        <w:t xml:space="preserve"> on this budget. There are three contractors who </w:t>
      </w:r>
      <w:r w:rsidR="0051117D">
        <w:t xml:space="preserve">won </w:t>
      </w:r>
      <w:r w:rsidR="00484610">
        <w:t xml:space="preserve">the </w:t>
      </w:r>
      <w:r w:rsidR="00ED2D5B">
        <w:t>bid at</w:t>
      </w:r>
      <w:r>
        <w:t xml:space="preserve"> </w:t>
      </w:r>
      <w:r w:rsidR="00484610">
        <w:t xml:space="preserve">the </w:t>
      </w:r>
      <w:r>
        <w:t xml:space="preserve">beginning and they have to do any upcoming road </w:t>
      </w:r>
      <w:r w:rsidR="00AD1D48">
        <w:t xml:space="preserve">programme </w:t>
      </w:r>
      <w:r>
        <w:t xml:space="preserve">every year based on </w:t>
      </w:r>
      <w:r w:rsidR="00484610">
        <w:t xml:space="preserve">their </w:t>
      </w:r>
      <w:r>
        <w:t>performance</w:t>
      </w:r>
      <w:r w:rsidR="00484610">
        <w:t>. H</w:t>
      </w:r>
      <w:r w:rsidR="0051117D">
        <w:t xml:space="preserve">owever, </w:t>
      </w:r>
      <w:r>
        <w:t xml:space="preserve">they didn’t do last year’s </w:t>
      </w:r>
      <w:r w:rsidR="00095BC9">
        <w:t>programmes and</w:t>
      </w:r>
      <w:r>
        <w:t xml:space="preserve"> they were not given </w:t>
      </w:r>
      <w:r w:rsidR="00484610">
        <w:t xml:space="preserve">the </w:t>
      </w:r>
      <w:r w:rsidR="0051117D">
        <w:t xml:space="preserve">remaining budget which also made the work </w:t>
      </w:r>
      <w:r w:rsidR="00484610">
        <w:t>stop</w:t>
      </w:r>
      <w:r w:rsidR="0051117D">
        <w:t xml:space="preserve">, hence </w:t>
      </w:r>
      <w:r>
        <w:t>the budget for this year</w:t>
      </w:r>
      <w:r w:rsidR="0051117D">
        <w:t xml:space="preserve"> is now idle</w:t>
      </w:r>
      <w:r w:rsidR="00484610">
        <w:t>. T</w:t>
      </w:r>
      <w:r>
        <w:t xml:space="preserve">his has created </w:t>
      </w:r>
      <w:r w:rsidR="00484610">
        <w:t xml:space="preserve">a </w:t>
      </w:r>
      <w:r>
        <w:t>pa</w:t>
      </w:r>
      <w:r w:rsidR="0051117D">
        <w:t xml:space="preserve">use </w:t>
      </w:r>
      <w:r w:rsidR="00484610">
        <w:t>in</w:t>
      </w:r>
      <w:r w:rsidR="0051117D">
        <w:t xml:space="preserve"> financing </w:t>
      </w:r>
      <w:r w:rsidR="00484610">
        <w:t>all contract</w:t>
      </w:r>
      <w:r w:rsidR="0051117D">
        <w:t>s</w:t>
      </w:r>
      <w:r>
        <w:t xml:space="preserve">, but still we are </w:t>
      </w:r>
      <w:r w:rsidR="00ED2D5B" w:rsidRPr="002D5252">
        <w:t>applying</w:t>
      </w:r>
      <w:r w:rsidR="00ED2D5B">
        <w:t xml:space="preserve"> to</w:t>
      </w:r>
      <w:r>
        <w:t xml:space="preserve"> the road authority at Zone level, though there is no change or result yet. </w:t>
      </w:r>
    </w:p>
    <w:p w:rsidR="00104AA2" w:rsidRDefault="00104AA2" w:rsidP="00C529EE">
      <w:pPr>
        <w:widowControl w:val="0"/>
      </w:pPr>
      <w:r>
        <w:t>The roa</w:t>
      </w:r>
      <w:r w:rsidR="00484610">
        <w:t>d project is a huge one and may</w:t>
      </w:r>
      <w:r>
        <w:t>be the government fear</w:t>
      </w:r>
      <w:r w:rsidR="00484610">
        <w:t>s</w:t>
      </w:r>
      <w:r>
        <w:t xml:space="preserve"> </w:t>
      </w:r>
      <w:r w:rsidR="00484610">
        <w:t xml:space="preserve">that </w:t>
      </w:r>
      <w:r>
        <w:t xml:space="preserve">if the </w:t>
      </w:r>
      <w:r w:rsidR="00AD1D48">
        <w:t xml:space="preserve">programme </w:t>
      </w:r>
      <w:r>
        <w:t>is decentral</w:t>
      </w:r>
      <w:r w:rsidR="00095BC9">
        <w:t>ise</w:t>
      </w:r>
      <w:r>
        <w:t xml:space="preserve">d, the </w:t>
      </w:r>
      <w:r w:rsidR="00AD1D48">
        <w:t>wereda</w:t>
      </w:r>
      <w:r>
        <w:t xml:space="preserve"> may not be able to carry out the management of such big project with </w:t>
      </w:r>
      <w:r w:rsidR="0051117D">
        <w:t xml:space="preserve">huge </w:t>
      </w:r>
      <w:r w:rsidR="00484610">
        <w:t xml:space="preserve">amounts of </w:t>
      </w:r>
      <w:r w:rsidR="0051117D">
        <w:t>money, but I suggest if professional</w:t>
      </w:r>
      <w:r w:rsidR="00484610">
        <w:t>s</w:t>
      </w:r>
      <w:r w:rsidR="0051117D">
        <w:t xml:space="preserve"> </w:t>
      </w:r>
      <w:r w:rsidR="00484610">
        <w:t>who are skilled i</w:t>
      </w:r>
      <w:r w:rsidR="0051117D">
        <w:t>n road works</w:t>
      </w:r>
      <w:r>
        <w:t xml:space="preserve"> </w:t>
      </w:r>
      <w:r w:rsidR="00484610">
        <w:t xml:space="preserve">were </w:t>
      </w:r>
      <w:r>
        <w:t xml:space="preserve">assigned to the </w:t>
      </w:r>
      <w:r w:rsidR="00AD1D48">
        <w:t>wereda</w:t>
      </w:r>
      <w:r>
        <w:t xml:space="preserve"> and mandate</w:t>
      </w:r>
      <w:r w:rsidR="00484610">
        <w:t>d</w:t>
      </w:r>
      <w:r>
        <w:t xml:space="preserve"> to the </w:t>
      </w:r>
      <w:r w:rsidR="00AD1D48">
        <w:t>wereda</w:t>
      </w:r>
      <w:r>
        <w:t xml:space="preserve"> to follow up the accomplishment</w:t>
      </w:r>
      <w:r w:rsidR="0051117D">
        <w:t xml:space="preserve">, it could </w:t>
      </w:r>
      <w:r w:rsidR="00484610">
        <w:t xml:space="preserve">work </w:t>
      </w:r>
      <w:r w:rsidR="0051117D">
        <w:t>much better than this</w:t>
      </w:r>
      <w:r>
        <w:t xml:space="preserve">. The road project is </w:t>
      </w:r>
      <w:r w:rsidR="0041237A">
        <w:t xml:space="preserve">a </w:t>
      </w:r>
      <w:r w:rsidR="0051117D">
        <w:t>continuous</w:t>
      </w:r>
      <w:r>
        <w:t xml:space="preserve"> program, and this should be giv</w:t>
      </w:r>
      <w:r w:rsidR="0041237A">
        <w:t xml:space="preserve">en to the </w:t>
      </w:r>
      <w:r w:rsidR="00AD1D48">
        <w:t>wereda</w:t>
      </w:r>
      <w:r w:rsidR="0041237A">
        <w:t xml:space="preserve"> to</w:t>
      </w:r>
      <w:r>
        <w:t xml:space="preserve"> close</w:t>
      </w:r>
      <w:r w:rsidR="0041237A">
        <w:t>ly</w:t>
      </w:r>
      <w:r>
        <w:t xml:space="preserve"> follow up. There should be capacity building </w:t>
      </w:r>
      <w:r w:rsidR="0041237A">
        <w:t xml:space="preserve">given </w:t>
      </w:r>
      <w:r>
        <w:t xml:space="preserve">to the </w:t>
      </w:r>
      <w:r w:rsidR="00AD1D48">
        <w:t>wereda</w:t>
      </w:r>
      <w:r>
        <w:t xml:space="preserve">, which will help </w:t>
      </w:r>
      <w:r w:rsidR="0041237A">
        <w:t xml:space="preserve">us </w:t>
      </w:r>
      <w:r>
        <w:t xml:space="preserve">to carry out such responsibility, like trainings, HR assigning, etc. </w:t>
      </w:r>
    </w:p>
    <w:p w:rsidR="00104AA2" w:rsidRDefault="00104AA2" w:rsidP="00C529EE">
      <w:pPr>
        <w:widowControl w:val="0"/>
      </w:pPr>
      <w:r>
        <w:t xml:space="preserve">There is also </w:t>
      </w:r>
      <w:r w:rsidR="0041237A">
        <w:t xml:space="preserve">a </w:t>
      </w:r>
      <w:r>
        <w:t xml:space="preserve">gap in other </w:t>
      </w:r>
      <w:r w:rsidR="00095BC9">
        <w:t>programmes that</w:t>
      </w:r>
      <w:r w:rsidR="00720E31">
        <w:t xml:space="preserve"> we were expected to do; </w:t>
      </w:r>
      <w:r>
        <w:t xml:space="preserve">like in FTC </w:t>
      </w:r>
      <w:r w:rsidR="00720E31">
        <w:t xml:space="preserve">expansion </w:t>
      </w:r>
      <w:r>
        <w:t xml:space="preserve">and HEP </w:t>
      </w:r>
      <w:r w:rsidR="00720E31">
        <w:t xml:space="preserve">/Health Extension </w:t>
      </w:r>
      <w:r w:rsidR="00AD1D48">
        <w:t xml:space="preserve">Programme </w:t>
      </w:r>
      <w:r w:rsidR="00720E31">
        <w:t>and building of sectoral offices</w:t>
      </w:r>
      <w:r w:rsidR="0041237A">
        <w:t>.</w:t>
      </w:r>
      <w:r w:rsidR="00720E31">
        <w:t xml:space="preserve"> </w:t>
      </w:r>
      <w:r w:rsidR="0041237A">
        <w:t xml:space="preserve">This </w:t>
      </w:r>
      <w:r w:rsidR="00720E31">
        <w:t>lagged behind the expectation of the zone</w:t>
      </w:r>
      <w:r>
        <w:t xml:space="preserve">. We had </w:t>
      </w:r>
      <w:r w:rsidR="003436FD">
        <w:t xml:space="preserve">been </w:t>
      </w:r>
      <w:r>
        <w:t xml:space="preserve">given </w:t>
      </w:r>
      <w:r w:rsidR="003436FD">
        <w:t xml:space="preserve">a </w:t>
      </w:r>
      <w:r w:rsidR="00720E31">
        <w:t xml:space="preserve">2.7 million birr </w:t>
      </w:r>
      <w:r>
        <w:t xml:space="preserve">budget for </w:t>
      </w:r>
      <w:r w:rsidR="002400F1">
        <w:t xml:space="preserve">these </w:t>
      </w:r>
      <w:r w:rsidR="00095BC9">
        <w:t>programmes and</w:t>
      </w:r>
      <w:r>
        <w:t xml:space="preserve"> to build sectoral offices, but the money is kept </w:t>
      </w:r>
      <w:r w:rsidR="00720E31">
        <w:t xml:space="preserve">idle </w:t>
      </w:r>
      <w:r>
        <w:t xml:space="preserve">in the bank </w:t>
      </w:r>
      <w:r w:rsidR="00720E31">
        <w:t>and there is no activity,</w:t>
      </w:r>
      <w:r>
        <w:t xml:space="preserve"> because the </w:t>
      </w:r>
      <w:r w:rsidR="00720E31">
        <w:t xml:space="preserve">budget just arrived in </w:t>
      </w:r>
      <w:r w:rsidR="00095BC9">
        <w:t>mid-year</w:t>
      </w:r>
      <w:r w:rsidR="00720E31">
        <w:t xml:space="preserve"> which is</w:t>
      </w:r>
      <w:r>
        <w:t xml:space="preserve"> not part of the</w:t>
      </w:r>
      <w:r w:rsidR="00720E31">
        <w:t xml:space="preserve"> normal expected annual budget. It is given as a reward for excess-revenue collected last year</w:t>
      </w:r>
      <w:r>
        <w:t>, previously this fund</w:t>
      </w:r>
      <w:r w:rsidR="00720E31">
        <w:t>/reward money</w:t>
      </w:r>
      <w:r>
        <w:t xml:space="preserve"> was flexible</w:t>
      </w:r>
      <w:r w:rsidR="00720E31">
        <w:t xml:space="preserve"> to be used </w:t>
      </w:r>
      <w:r w:rsidR="003436FD">
        <w:t xml:space="preserve">for </w:t>
      </w:r>
      <w:r w:rsidR="00720E31">
        <w:t>any wereda priority</w:t>
      </w:r>
      <w:r w:rsidR="003436FD">
        <w:t xml:space="preserve"> but</w:t>
      </w:r>
      <w:r>
        <w:t xml:space="preserve"> now </w:t>
      </w:r>
      <w:r w:rsidR="003436FD">
        <w:t xml:space="preserve">we have been </w:t>
      </w:r>
      <w:r>
        <w:t xml:space="preserve">told to </w:t>
      </w:r>
      <w:r w:rsidR="003436FD">
        <w:t>spend it</w:t>
      </w:r>
      <w:r>
        <w:t xml:space="preserve"> on the above </w:t>
      </w:r>
      <w:r w:rsidR="00095BC9">
        <w:t>programmes only</w:t>
      </w:r>
      <w:r w:rsidR="003436FD">
        <w:t>. T</w:t>
      </w:r>
      <w:r>
        <w:t xml:space="preserve">he </w:t>
      </w:r>
      <w:r w:rsidR="00AD1D48">
        <w:t>wereda</w:t>
      </w:r>
      <w:r>
        <w:t xml:space="preserve"> on the other hand didn’t </w:t>
      </w:r>
      <w:r w:rsidR="003436FD">
        <w:t>advertise</w:t>
      </w:r>
      <w:r>
        <w:t xml:space="preserve"> the projects to attract bidders and begin the work on time</w:t>
      </w:r>
      <w:r w:rsidR="00720E31">
        <w:t xml:space="preserve"> which is our weakness</w:t>
      </w:r>
      <w:r>
        <w:t xml:space="preserve">. </w:t>
      </w:r>
    </w:p>
    <w:p w:rsidR="00095BC9" w:rsidRDefault="00095BC9" w:rsidP="00C529EE">
      <w:pPr>
        <w:pStyle w:val="Heading2"/>
        <w:keepNext w:val="0"/>
        <w:widowControl w:val="0"/>
        <w:rPr>
          <w:lang w:val="en-GB"/>
        </w:rPr>
      </w:pPr>
      <w:bookmarkStart w:id="3" w:name="_Toc433730216"/>
    </w:p>
    <w:p w:rsidR="00EC5AAB" w:rsidRPr="000F1036" w:rsidRDefault="00EC5AAB" w:rsidP="00C529EE">
      <w:pPr>
        <w:pStyle w:val="Heading2"/>
        <w:keepNext w:val="0"/>
        <w:widowControl w:val="0"/>
      </w:pPr>
      <w:r w:rsidRPr="00EC5AAB">
        <w:lastRenderedPageBreak/>
        <w:t>NGOs</w:t>
      </w:r>
      <w:r w:rsidR="000F1036">
        <w:t xml:space="preserve"> in the wereda</w:t>
      </w:r>
      <w:bookmarkEnd w:id="3"/>
    </w:p>
    <w:p w:rsidR="00104AA2" w:rsidRDefault="000F1036" w:rsidP="00C529EE">
      <w:pPr>
        <w:widowControl w:val="0"/>
      </w:pPr>
      <w:r>
        <w:t xml:space="preserve"> </w:t>
      </w:r>
      <w:r w:rsidR="00104AA2">
        <w:t xml:space="preserve">There are about 11 NGOs functioning in the </w:t>
      </w:r>
      <w:r w:rsidR="00AD1D48">
        <w:t>wereda</w:t>
      </w:r>
      <w:r w:rsidR="00104AA2">
        <w:t xml:space="preserve"> but the most active ones are; RATSON, Kalehywot faith based NGO, Engage-Now Foundation, Passion Connects- Ethiopia, Kulech a local NGO, and Oromo Ras Gez. </w:t>
      </w:r>
    </w:p>
    <w:p w:rsidR="00104AA2" w:rsidRDefault="00104AA2" w:rsidP="00C529EE">
      <w:pPr>
        <w:widowControl w:val="0"/>
      </w:pPr>
      <w:r>
        <w:t xml:space="preserve">The intervention areas are different, the </w:t>
      </w:r>
      <w:r w:rsidR="00AD1D48">
        <w:t>wereda</w:t>
      </w:r>
      <w:r>
        <w:t xml:space="preserve"> has 23 kebele and </w:t>
      </w:r>
      <w:r w:rsidRPr="00702510">
        <w:rPr>
          <w:b/>
        </w:rPr>
        <w:t>RATSON</w:t>
      </w:r>
      <w:r>
        <w:t xml:space="preserve"> works </w:t>
      </w:r>
      <w:r w:rsidR="00655311">
        <w:t>i</w:t>
      </w:r>
      <w:r>
        <w:t xml:space="preserve">n 18 kebeles. Recently </w:t>
      </w:r>
      <w:r w:rsidR="002400F1">
        <w:t xml:space="preserve">just </w:t>
      </w:r>
      <w:r>
        <w:t xml:space="preserve">last </w:t>
      </w:r>
      <w:r w:rsidR="002400F1">
        <w:t>month,</w:t>
      </w:r>
      <w:r>
        <w:t xml:space="preserve"> 4 kebeles were </w:t>
      </w:r>
      <w:r w:rsidR="00655311">
        <w:t xml:space="preserve">transferred </w:t>
      </w:r>
      <w:r>
        <w:t xml:space="preserve">under the town administration and now we have only 23 kebeles. The </w:t>
      </w:r>
      <w:r w:rsidR="00AD1D48">
        <w:t xml:space="preserve">programmes </w:t>
      </w:r>
      <w:r>
        <w:t xml:space="preserve">for RATSON are; children, education, HIV etc. </w:t>
      </w:r>
    </w:p>
    <w:p w:rsidR="00104AA2" w:rsidRDefault="00104AA2" w:rsidP="00C529EE">
      <w:pPr>
        <w:widowControl w:val="0"/>
      </w:pPr>
      <w:r w:rsidRPr="00702510">
        <w:rPr>
          <w:b/>
        </w:rPr>
        <w:t>Kalehywot</w:t>
      </w:r>
      <w:r>
        <w:t xml:space="preserve">; works on education, water expansion, and HIV.  Last year it provided 40 hand pump water </w:t>
      </w:r>
      <w:r w:rsidR="002400F1">
        <w:t>points</w:t>
      </w:r>
      <w:r>
        <w:t xml:space="preserve"> for the </w:t>
      </w:r>
      <w:r w:rsidR="00AD1D48">
        <w:t>wereda</w:t>
      </w:r>
      <w:r>
        <w:t xml:space="preserve">. Kalehywot works on about 4 kebeles mainly. The </w:t>
      </w:r>
      <w:r w:rsidR="00AD1D48">
        <w:t xml:space="preserve">programme </w:t>
      </w:r>
      <w:r>
        <w:t>was providing water to school</w:t>
      </w:r>
      <w:r w:rsidR="002400F1">
        <w:t>s</w:t>
      </w:r>
      <w:r>
        <w:t xml:space="preserve"> they build in the kebeles, and </w:t>
      </w:r>
      <w:r w:rsidR="00655311">
        <w:t xml:space="preserve">they </w:t>
      </w:r>
      <w:r>
        <w:t xml:space="preserve">pay </w:t>
      </w:r>
      <w:r w:rsidR="00655311">
        <w:t xml:space="preserve">teachers’ </w:t>
      </w:r>
      <w:r>
        <w:t>salaries for two years</w:t>
      </w:r>
      <w:r w:rsidR="002400F1">
        <w:t xml:space="preserve"> until the </w:t>
      </w:r>
      <w:r w:rsidR="00AD1D48">
        <w:t>wereda</w:t>
      </w:r>
      <w:r w:rsidR="002400F1">
        <w:t xml:space="preserve"> takes </w:t>
      </w:r>
      <w:r w:rsidR="00655311">
        <w:t xml:space="preserve">it </w:t>
      </w:r>
      <w:r w:rsidR="002400F1">
        <w:t>up</w:t>
      </w:r>
      <w:r>
        <w:t xml:space="preserve">. But the </w:t>
      </w:r>
      <w:r w:rsidR="00AD1D48">
        <w:t>wereda</w:t>
      </w:r>
      <w:r>
        <w:t xml:space="preserve"> negotiated and the water was expanded to more kebeles </w:t>
      </w:r>
      <w:r w:rsidR="00655311">
        <w:t xml:space="preserve">rather </w:t>
      </w:r>
      <w:r>
        <w:t>than be</w:t>
      </w:r>
      <w:r w:rsidR="00655311">
        <w:t>ing</w:t>
      </w:r>
      <w:r>
        <w:t xml:space="preserve"> confined </w:t>
      </w:r>
      <w:r w:rsidR="00655311">
        <w:t xml:space="preserve">to </w:t>
      </w:r>
      <w:r w:rsidR="002400F1">
        <w:t>schools in the four kebeles</w:t>
      </w:r>
      <w:r w:rsidR="00655311">
        <w:t>.</w:t>
      </w:r>
      <w:r w:rsidR="002400F1">
        <w:t xml:space="preserve"> </w:t>
      </w:r>
      <w:r w:rsidR="00655311">
        <w:t>T</w:t>
      </w:r>
      <w:r w:rsidR="002400F1">
        <w:t xml:space="preserve">hat is why we could get those 40 water points to the community. </w:t>
      </w:r>
    </w:p>
    <w:p w:rsidR="00104AA2" w:rsidRDefault="002400F1" w:rsidP="00C529EE">
      <w:pPr>
        <w:widowControl w:val="0"/>
      </w:pPr>
      <w:r w:rsidRPr="00702510">
        <w:rPr>
          <w:b/>
        </w:rPr>
        <w:t>Passion connects and Engage-N</w:t>
      </w:r>
      <w:r w:rsidR="00104AA2" w:rsidRPr="00702510">
        <w:rPr>
          <w:b/>
        </w:rPr>
        <w:t>ow</w:t>
      </w:r>
      <w:r w:rsidRPr="00702510">
        <w:rPr>
          <w:b/>
        </w:rPr>
        <w:t xml:space="preserve"> NGOs;</w:t>
      </w:r>
      <w:r>
        <w:t xml:space="preserve"> work on women to bring the</w:t>
      </w:r>
      <w:r w:rsidR="00104AA2">
        <w:t>m in</w:t>
      </w:r>
      <w:r w:rsidR="00655311">
        <w:t>to</w:t>
      </w:r>
      <w:r w:rsidR="00104AA2">
        <w:t xml:space="preserve"> association</w:t>
      </w:r>
      <w:r w:rsidR="00655311">
        <w:t>s</w:t>
      </w:r>
      <w:r w:rsidR="00104AA2">
        <w:t xml:space="preserve"> and help them in financing small activities</w:t>
      </w:r>
      <w:r>
        <w:t>/IGA</w:t>
      </w:r>
      <w:r w:rsidR="00104AA2">
        <w:t xml:space="preserve"> they may engage</w:t>
      </w:r>
      <w:r w:rsidR="00702510">
        <w:t xml:space="preserve"> in</w:t>
      </w:r>
      <w:r w:rsidR="00104AA2">
        <w:t xml:space="preserve">. </w:t>
      </w:r>
      <w:r w:rsidR="00655311">
        <w:t>T</w:t>
      </w:r>
      <w:r w:rsidR="00104AA2">
        <w:t>he lat</w:t>
      </w:r>
      <w:r w:rsidR="00655311">
        <w:t>t</w:t>
      </w:r>
      <w:r w:rsidR="00104AA2">
        <w:t xml:space="preserve">er </w:t>
      </w:r>
      <w:r w:rsidR="00655311">
        <w:t xml:space="preserve">NGO </w:t>
      </w:r>
      <w:r w:rsidR="00104AA2">
        <w:t xml:space="preserve">also works on health like building HPs, and building schools, and providing </w:t>
      </w:r>
      <w:r w:rsidR="00702510">
        <w:t>hand pump water</w:t>
      </w:r>
      <w:r w:rsidR="00104AA2">
        <w:t xml:space="preserve">, and this year </w:t>
      </w:r>
      <w:r w:rsidR="00702510">
        <w:t>it</w:t>
      </w:r>
      <w:r w:rsidR="00104AA2">
        <w:t xml:space="preserve"> ha</w:t>
      </w:r>
      <w:r w:rsidR="00655311">
        <w:t>s</w:t>
      </w:r>
      <w:r w:rsidR="00104AA2">
        <w:t xml:space="preserve"> plan</w:t>
      </w:r>
      <w:r w:rsidR="00655311">
        <w:t>s</w:t>
      </w:r>
      <w:r w:rsidR="00104AA2">
        <w:t xml:space="preserve"> to dig </w:t>
      </w:r>
      <w:r w:rsidR="00655311">
        <w:t>bo</w:t>
      </w:r>
      <w:r w:rsidR="00702510">
        <w:t>r</w:t>
      </w:r>
      <w:r w:rsidR="00655311">
        <w:t>e</w:t>
      </w:r>
      <w:r w:rsidR="00702510">
        <w:t xml:space="preserve"> </w:t>
      </w:r>
      <w:r w:rsidR="00655311">
        <w:t xml:space="preserve">holes </w:t>
      </w:r>
      <w:r w:rsidR="00104AA2">
        <w:t xml:space="preserve">for which </w:t>
      </w:r>
      <w:r w:rsidR="00702510">
        <w:t>it</w:t>
      </w:r>
      <w:r w:rsidR="00104AA2">
        <w:t xml:space="preserve"> took land from the </w:t>
      </w:r>
      <w:r w:rsidR="00AD1D48">
        <w:t>wereda</w:t>
      </w:r>
      <w:r w:rsidR="00104AA2">
        <w:t xml:space="preserve">. </w:t>
      </w:r>
    </w:p>
    <w:p w:rsidR="00104AA2" w:rsidRDefault="00104AA2" w:rsidP="00C529EE">
      <w:pPr>
        <w:widowControl w:val="0"/>
      </w:pPr>
      <w:r w:rsidRPr="00702510">
        <w:rPr>
          <w:b/>
        </w:rPr>
        <w:t>Kulech NGO</w:t>
      </w:r>
      <w:r>
        <w:t xml:space="preserve">; works on HIV mainly with women working in flower farms, in and around </w:t>
      </w:r>
      <w:r w:rsidR="00095BC9">
        <w:t>Debre Zeyt</w:t>
      </w:r>
      <w:r>
        <w:t xml:space="preserve">. </w:t>
      </w:r>
    </w:p>
    <w:p w:rsidR="00104AA2" w:rsidRDefault="00104AA2" w:rsidP="00C529EE">
      <w:pPr>
        <w:widowControl w:val="0"/>
      </w:pPr>
      <w:r w:rsidRPr="00702510">
        <w:rPr>
          <w:b/>
        </w:rPr>
        <w:t xml:space="preserve">Oromo- Ras </w:t>
      </w:r>
      <w:r w:rsidR="00702510" w:rsidRPr="00702510">
        <w:rPr>
          <w:b/>
        </w:rPr>
        <w:t>Gez</w:t>
      </w:r>
      <w:r w:rsidR="00702510">
        <w:t>; works</w:t>
      </w:r>
      <w:r>
        <w:t xml:space="preserve"> on zero grazing </w:t>
      </w:r>
      <w:r w:rsidR="00702510">
        <w:t>programs</w:t>
      </w:r>
      <w:r>
        <w:t xml:space="preserve">. It intervenes in two kebeles; Kurkura and Kajima kebeles, though now both came under </w:t>
      </w:r>
      <w:r w:rsidR="00655311">
        <w:t xml:space="preserve">the </w:t>
      </w:r>
      <w:r>
        <w:t xml:space="preserve">town administration. </w:t>
      </w:r>
    </w:p>
    <w:p w:rsidR="00104AA2" w:rsidRDefault="00702510" w:rsidP="00C529EE">
      <w:pPr>
        <w:widowControl w:val="0"/>
      </w:pPr>
      <w:r>
        <w:t>The legislation didn’t affect them/their work negatively because the NGOs functioning</w:t>
      </w:r>
      <w:r w:rsidR="00104AA2">
        <w:t xml:space="preserve"> here are </w:t>
      </w:r>
      <w:r>
        <w:t xml:space="preserve">still </w:t>
      </w:r>
      <w:r w:rsidR="00655311">
        <w:t xml:space="preserve">here, </w:t>
      </w:r>
      <w:r w:rsidR="00104AA2">
        <w:t xml:space="preserve">and they are </w:t>
      </w:r>
      <w:r w:rsidR="00655311">
        <w:t xml:space="preserve">conducting </w:t>
      </w:r>
      <w:r>
        <w:t>their work as they did before</w:t>
      </w:r>
      <w:r w:rsidR="00104AA2">
        <w:t xml:space="preserve">. But they had to add other </w:t>
      </w:r>
      <w:r w:rsidR="00095BC9">
        <w:t>programmes like</w:t>
      </w:r>
      <w:r w:rsidR="00104AA2">
        <w:t xml:space="preserve"> adding </w:t>
      </w:r>
      <w:r w:rsidR="002400F1">
        <w:t>issues</w:t>
      </w:r>
      <w:r w:rsidR="00104AA2">
        <w:t xml:space="preserve"> of HIV if they were confined to children only. Their contact with the </w:t>
      </w:r>
      <w:r w:rsidR="00AD1D48">
        <w:t>wereda</w:t>
      </w:r>
      <w:r w:rsidR="00104AA2">
        <w:t xml:space="preserve"> is now so close </w:t>
      </w:r>
      <w:r w:rsidR="00655311">
        <w:t xml:space="preserve">that </w:t>
      </w:r>
      <w:r w:rsidR="00104AA2">
        <w:t xml:space="preserve">they submit their plan, their report etc though some are still poor in doing things on time. There is </w:t>
      </w:r>
      <w:r w:rsidR="00655311">
        <w:t xml:space="preserve">a </w:t>
      </w:r>
      <w:r w:rsidR="00104AA2">
        <w:t xml:space="preserve">gap </w:t>
      </w:r>
      <w:r w:rsidR="00655311">
        <w:t xml:space="preserve">in the activities of </w:t>
      </w:r>
      <w:r w:rsidR="00104AA2">
        <w:t xml:space="preserve">the </w:t>
      </w:r>
      <w:r w:rsidR="00AD1D48">
        <w:t>wereda</w:t>
      </w:r>
      <w:r w:rsidR="00104AA2">
        <w:t xml:space="preserve"> </w:t>
      </w:r>
      <w:r w:rsidR="00655311">
        <w:t xml:space="preserve">which does not </w:t>
      </w:r>
      <w:r w:rsidR="00104AA2">
        <w:t xml:space="preserve">bring </w:t>
      </w:r>
      <w:r w:rsidR="002400F1">
        <w:t>them</w:t>
      </w:r>
      <w:r w:rsidR="00655311">
        <w:t xml:space="preserve"> together in one group to </w:t>
      </w:r>
      <w:r w:rsidR="00104AA2">
        <w:t>discuss issues of the working environment and their accomplishment</w:t>
      </w:r>
      <w:r w:rsidR="00655311">
        <w:t>. T</w:t>
      </w:r>
      <w:r w:rsidR="00104AA2">
        <w:t>he con</w:t>
      </w:r>
      <w:r>
        <w:t>tact is separate with each NGO</w:t>
      </w:r>
      <w:r w:rsidR="00655311">
        <w:t>,</w:t>
      </w:r>
      <w:r>
        <w:t xml:space="preserve"> which is less productive. </w:t>
      </w:r>
    </w:p>
    <w:p w:rsidR="00104AA2" w:rsidRDefault="00104AA2" w:rsidP="00C529EE">
      <w:pPr>
        <w:widowControl w:val="0"/>
      </w:pPr>
      <w:r>
        <w:t xml:space="preserve">I didn’t hear of </w:t>
      </w:r>
      <w:r w:rsidR="00AB606E">
        <w:t>any</w:t>
      </w:r>
      <w:r>
        <w:t xml:space="preserve"> NGOs </w:t>
      </w:r>
      <w:r w:rsidR="00AB606E">
        <w:t xml:space="preserve">that </w:t>
      </w:r>
      <w:r w:rsidR="00702510">
        <w:t>failed</w:t>
      </w:r>
      <w:r>
        <w:t xml:space="preserve"> to get fund due to the legislation, because I see </w:t>
      </w:r>
      <w:r w:rsidR="00AB606E">
        <w:t xml:space="preserve">that </w:t>
      </w:r>
      <w:r w:rsidR="00702510">
        <w:t>they are working more than</w:t>
      </w:r>
      <w:r>
        <w:t xml:space="preserve"> they </w:t>
      </w:r>
      <w:r w:rsidR="00AB606E">
        <w:t xml:space="preserve">did </w:t>
      </w:r>
      <w:r>
        <w:t xml:space="preserve">before. For example </w:t>
      </w:r>
      <w:r w:rsidRPr="00702510">
        <w:rPr>
          <w:i/>
        </w:rPr>
        <w:t>ENGAGE-NOW</w:t>
      </w:r>
      <w:r>
        <w:t xml:space="preserve"> was weak in doing work, and </w:t>
      </w:r>
      <w:r w:rsidR="00AB606E">
        <w:t>the quality of schools it built</w:t>
      </w:r>
      <w:r>
        <w:t xml:space="preserve"> </w:t>
      </w:r>
      <w:r w:rsidR="00AB606E">
        <w:t xml:space="preserve">before </w:t>
      </w:r>
      <w:r>
        <w:t>was with wood and mud</w:t>
      </w:r>
      <w:r w:rsidR="00AB606E">
        <w:t>.</w:t>
      </w:r>
      <w:r>
        <w:t xml:space="preserve"> </w:t>
      </w:r>
      <w:r w:rsidR="00AB606E">
        <w:t>N</w:t>
      </w:r>
      <w:r>
        <w:t xml:space="preserve">ow it </w:t>
      </w:r>
      <w:r w:rsidR="00702510">
        <w:t>is building with bricks, the water point</w:t>
      </w:r>
      <w:r w:rsidR="00AB606E">
        <w:t>s supplied</w:t>
      </w:r>
      <w:r w:rsidR="00702510">
        <w:t xml:space="preserve"> by this NGO </w:t>
      </w:r>
      <w:r w:rsidR="00AB606E">
        <w:t xml:space="preserve">have </w:t>
      </w:r>
      <w:r>
        <w:t>also grown</w:t>
      </w:r>
      <w:r w:rsidR="00702510">
        <w:t xml:space="preserve"> well</w:t>
      </w:r>
      <w:r>
        <w:t xml:space="preserve">. </w:t>
      </w:r>
    </w:p>
    <w:p w:rsidR="00104AA2" w:rsidRPr="00CD1759" w:rsidRDefault="00702510" w:rsidP="00C529EE">
      <w:pPr>
        <w:widowControl w:val="0"/>
      </w:pPr>
      <w:r>
        <w:t>Previously</w:t>
      </w:r>
      <w:r w:rsidR="00104AA2">
        <w:t xml:space="preserve"> NGOs were bringing fund</w:t>
      </w:r>
      <w:r w:rsidR="0014629C">
        <w:t>s</w:t>
      </w:r>
      <w:r w:rsidR="00104AA2">
        <w:t xml:space="preserve"> </w:t>
      </w:r>
      <w:r w:rsidR="0014629C">
        <w:t>in</w:t>
      </w:r>
      <w:r w:rsidR="00104AA2">
        <w:t xml:space="preserve"> the name of the community but they spen</w:t>
      </w:r>
      <w:r w:rsidR="0014629C">
        <w:t>t</w:t>
      </w:r>
      <w:r w:rsidR="00104AA2">
        <w:t xml:space="preserve"> it on </w:t>
      </w:r>
      <w:r w:rsidR="00AD1D48">
        <w:t xml:space="preserve">programmes </w:t>
      </w:r>
      <w:r w:rsidR="00104AA2">
        <w:t>as they wish</w:t>
      </w:r>
      <w:r w:rsidR="0014629C">
        <w:t>ed. B</w:t>
      </w:r>
      <w:r w:rsidR="00104AA2">
        <w:t xml:space="preserve">ut </w:t>
      </w:r>
      <w:r w:rsidR="0014629C">
        <w:t xml:space="preserve">now </w:t>
      </w:r>
      <w:r w:rsidR="00104AA2">
        <w:t xml:space="preserve">there is consultation with community members and they plan with the </w:t>
      </w:r>
      <w:r w:rsidR="00AD1D48">
        <w:t>wereda</w:t>
      </w:r>
      <w:r w:rsidR="00104AA2">
        <w:t xml:space="preserve"> administration. They should invite the </w:t>
      </w:r>
      <w:r w:rsidR="00AD1D48">
        <w:t>wereda</w:t>
      </w:r>
      <w:r w:rsidR="00104AA2">
        <w:t xml:space="preserve"> in any </w:t>
      </w:r>
      <w:r>
        <w:t xml:space="preserve">major </w:t>
      </w:r>
      <w:r w:rsidR="00104AA2">
        <w:t>planning session</w:t>
      </w:r>
      <w:r w:rsidR="0014629C">
        <w:t>,</w:t>
      </w:r>
      <w:r w:rsidR="00104AA2">
        <w:t xml:space="preserve"> which helped us to see</w:t>
      </w:r>
      <w:r>
        <w:t xml:space="preserve"> and control</w:t>
      </w:r>
      <w:r w:rsidR="00104AA2">
        <w:t xml:space="preserve"> how things should go. But still there are </w:t>
      </w:r>
      <w:r w:rsidR="0014629C">
        <w:t xml:space="preserve">a </w:t>
      </w:r>
      <w:r w:rsidR="00104AA2">
        <w:t xml:space="preserve">few NGOs who are not doing well in this regard. Some invite only </w:t>
      </w:r>
      <w:r w:rsidR="0014629C">
        <w:t xml:space="preserve">the relevant </w:t>
      </w:r>
      <w:r w:rsidR="00AD1D48">
        <w:t>wereda</w:t>
      </w:r>
      <w:r w:rsidR="00104AA2">
        <w:t xml:space="preserve"> sector like </w:t>
      </w:r>
      <w:r w:rsidR="0014629C">
        <w:t xml:space="preserve">the </w:t>
      </w:r>
      <w:r w:rsidR="00104AA2">
        <w:t xml:space="preserve">Agriculture office if they are working in </w:t>
      </w:r>
      <w:r>
        <w:t>agriculture and they say we carried our duty by doing so</w:t>
      </w:r>
      <w:r w:rsidR="0014629C">
        <w:t>. W</w:t>
      </w:r>
      <w:r w:rsidR="004A76D3">
        <w:t>e are fighting to bring all the contact point</w:t>
      </w:r>
      <w:r w:rsidR="0014629C">
        <w:t>s</w:t>
      </w:r>
      <w:r w:rsidR="004A76D3">
        <w:t xml:space="preserve"> to the </w:t>
      </w:r>
      <w:r w:rsidR="00AD1D48">
        <w:t>wereda</w:t>
      </w:r>
      <w:r w:rsidR="00104AA2">
        <w:t xml:space="preserve"> admin</w:t>
      </w:r>
      <w:r w:rsidR="004A76D3">
        <w:t>istration</w:t>
      </w:r>
      <w:r w:rsidR="00104AA2">
        <w:t xml:space="preserve"> office. </w:t>
      </w:r>
    </w:p>
    <w:p w:rsidR="00CD1759" w:rsidRDefault="00CD1759" w:rsidP="00C529EE">
      <w:pPr>
        <w:pStyle w:val="Heading2"/>
        <w:keepNext w:val="0"/>
        <w:widowControl w:val="0"/>
      </w:pPr>
      <w:bookmarkStart w:id="4" w:name="_Toc433730217"/>
      <w:r>
        <w:t>Investors</w:t>
      </w:r>
      <w:bookmarkEnd w:id="4"/>
    </w:p>
    <w:p w:rsidR="003F047E" w:rsidRDefault="00AD1D48" w:rsidP="00C529EE">
      <w:pPr>
        <w:widowControl w:val="0"/>
        <w:tabs>
          <w:tab w:val="left" w:pos="900"/>
        </w:tabs>
        <w:rPr>
          <w:bCs/>
          <w:i/>
        </w:rPr>
      </w:pPr>
      <w:r>
        <w:rPr>
          <w:bCs/>
          <w:i/>
        </w:rPr>
        <w:t>Has l</w:t>
      </w:r>
      <w:r w:rsidR="003F047E">
        <w:rPr>
          <w:bCs/>
          <w:i/>
        </w:rPr>
        <w:t>and been leased to investors from outside?</w:t>
      </w:r>
    </w:p>
    <w:p w:rsidR="00104AA2" w:rsidRDefault="00104AA2" w:rsidP="00C529EE">
      <w:pPr>
        <w:widowControl w:val="0"/>
      </w:pPr>
      <w:r>
        <w:t>There were about</w:t>
      </w:r>
      <w:r w:rsidR="004A76D3">
        <w:t xml:space="preserve"> 101 Investments managed by the</w:t>
      </w:r>
      <w:r>
        <w:t xml:space="preserve"> </w:t>
      </w:r>
      <w:r w:rsidR="00AD1D48">
        <w:t>wereda</w:t>
      </w:r>
      <w:r>
        <w:t xml:space="preserve"> administration,</w:t>
      </w:r>
      <w:r w:rsidR="004D1146">
        <w:t xml:space="preserve"> but now most of them moved in</w:t>
      </w:r>
      <w:r>
        <w:t>to the town administration</w:t>
      </w:r>
      <w:r w:rsidR="004A76D3">
        <w:t xml:space="preserve"> when we g</w:t>
      </w:r>
      <w:r w:rsidR="004D1146">
        <w:t>a</w:t>
      </w:r>
      <w:r w:rsidR="004A76D3">
        <w:t>ve up four of our kebeles to the town</w:t>
      </w:r>
      <w:r w:rsidR="004D1146">
        <w:t>. W</w:t>
      </w:r>
      <w:r>
        <w:t>e are left with 10</w:t>
      </w:r>
      <w:r w:rsidR="004D1146">
        <w:t>,</w:t>
      </w:r>
      <w:r>
        <w:t xml:space="preserve"> only three of them working </w:t>
      </w:r>
      <w:r w:rsidR="004D1146">
        <w:t xml:space="preserve">in </w:t>
      </w:r>
      <w:r>
        <w:t xml:space="preserve">bull fattening, </w:t>
      </w:r>
      <w:r w:rsidR="004A76D3">
        <w:t xml:space="preserve">one </w:t>
      </w:r>
      <w:r>
        <w:t>Horti-c</w:t>
      </w:r>
      <w:r w:rsidR="004D1146">
        <w:t>r</w:t>
      </w:r>
      <w:r>
        <w:t>op/soil research consultant for those who want to engage in flower farm</w:t>
      </w:r>
      <w:r w:rsidR="004D1146">
        <w:t>s</w:t>
      </w:r>
      <w:r>
        <w:t>, and 2 Dairy and irrigation farm</w:t>
      </w:r>
      <w:r w:rsidR="004D1146">
        <w:t>s. T</w:t>
      </w:r>
      <w:r>
        <w:t>he other</w:t>
      </w:r>
      <w:r w:rsidR="004D1146">
        <w:t>s</w:t>
      </w:r>
      <w:r>
        <w:t xml:space="preserve"> </w:t>
      </w:r>
      <w:r w:rsidR="004D1146">
        <w:t>are involved in fruit</w:t>
      </w:r>
      <w:r w:rsidR="004A76D3">
        <w:t xml:space="preserve"> production</w:t>
      </w:r>
      <w:r>
        <w:t xml:space="preserve">, textile industry, </w:t>
      </w:r>
      <w:r w:rsidR="004D1146">
        <w:t>brick</w:t>
      </w:r>
      <w:r>
        <w:t xml:space="preserve"> factory</w:t>
      </w:r>
      <w:r w:rsidR="004D1146">
        <w:t>, and the rest are Hotel and tour</w:t>
      </w:r>
      <w:r>
        <w:t xml:space="preserve">ism. </w:t>
      </w:r>
    </w:p>
    <w:p w:rsidR="00104AA2" w:rsidRDefault="00104AA2" w:rsidP="00C529EE">
      <w:pPr>
        <w:widowControl w:val="0"/>
      </w:pPr>
      <w:r>
        <w:t xml:space="preserve">For these 10 investments about 50 hectare of land was given out. Many of them are from other areas, mainly from AA, and from Holland. There is one farmer who is from Denkaka Kebele who took </w:t>
      </w:r>
      <w:r w:rsidR="004D1146">
        <w:t xml:space="preserve">an investment </w:t>
      </w:r>
      <w:r>
        <w:t xml:space="preserve">license </w:t>
      </w:r>
      <w:r w:rsidR="004D1146">
        <w:t xml:space="preserve">for </w:t>
      </w:r>
      <w:r>
        <w:t xml:space="preserve">Irrigation from underground water, by using electric power to pull out the water. This farmer has land and </w:t>
      </w:r>
      <w:r>
        <w:lastRenderedPageBreak/>
        <w:t xml:space="preserve">didn’t ask </w:t>
      </w:r>
      <w:r w:rsidR="004D1146">
        <w:t xml:space="preserve">for </w:t>
      </w:r>
      <w:r>
        <w:t xml:space="preserve">land from the </w:t>
      </w:r>
      <w:r w:rsidR="00AD1D48">
        <w:t>wereda</w:t>
      </w:r>
      <w:r>
        <w:t xml:space="preserve">.  </w:t>
      </w:r>
    </w:p>
    <w:p w:rsidR="00104AA2" w:rsidRDefault="00104AA2" w:rsidP="00C529EE">
      <w:pPr>
        <w:widowControl w:val="0"/>
        <w:tabs>
          <w:tab w:val="left" w:pos="7950"/>
        </w:tabs>
      </w:pPr>
      <w:r>
        <w:t xml:space="preserve">The benefit of these investments is </w:t>
      </w:r>
      <w:r w:rsidR="004A76D3">
        <w:t>creating</w:t>
      </w:r>
      <w:r>
        <w:t xml:space="preserve"> employment for people in the </w:t>
      </w:r>
      <w:r w:rsidR="00AD1D48">
        <w:t>wereda</w:t>
      </w:r>
      <w:r>
        <w:t xml:space="preserve">, mainly for women, and </w:t>
      </w:r>
      <w:r w:rsidR="004A76D3">
        <w:t>they learn</w:t>
      </w:r>
      <w:r>
        <w:t xml:space="preserve"> skills from </w:t>
      </w:r>
      <w:r w:rsidR="004A76D3">
        <w:t>these investments</w:t>
      </w:r>
      <w:r w:rsidR="000312A1">
        <w:t>. T</w:t>
      </w:r>
      <w:r>
        <w:t xml:space="preserve">he investors are providing water for the community, they are </w:t>
      </w:r>
      <w:r w:rsidR="004A76D3">
        <w:t xml:space="preserve">also </w:t>
      </w:r>
      <w:r w:rsidR="000312A1">
        <w:t>providing farm tools for water</w:t>
      </w:r>
      <w:r>
        <w:t xml:space="preserve">shed management. </w:t>
      </w:r>
      <w:r w:rsidR="004A76D3">
        <w:t>The</w:t>
      </w:r>
      <w:r>
        <w:t xml:space="preserve"> investment</w:t>
      </w:r>
      <w:r w:rsidR="000312A1">
        <w:t>s</w:t>
      </w:r>
      <w:r>
        <w:t xml:space="preserve"> helped a lot for income earning/wereda earning. Before </w:t>
      </w:r>
      <w:r w:rsidR="004A76D3">
        <w:t>these investments,</w:t>
      </w:r>
      <w:r>
        <w:t xml:space="preserve"> say in 2001</w:t>
      </w:r>
      <w:r w:rsidR="000312A1">
        <w:t>,</w:t>
      </w:r>
      <w:r>
        <w:t xml:space="preserve"> there was only 9 million </w:t>
      </w:r>
      <w:r w:rsidR="004A76D3">
        <w:t>birr w</w:t>
      </w:r>
      <w:r w:rsidR="000312A1">
        <w:t>e</w:t>
      </w:r>
      <w:r w:rsidR="004A76D3">
        <w:t>reda rev</w:t>
      </w:r>
      <w:r w:rsidR="000312A1">
        <w:t>e</w:t>
      </w:r>
      <w:r w:rsidR="004A76D3">
        <w:t>nue,</w:t>
      </w:r>
      <w:r>
        <w:t xml:space="preserve"> but now it is about 40 milli</w:t>
      </w:r>
      <w:r w:rsidR="004A76D3">
        <w:t>on</w:t>
      </w:r>
      <w:r>
        <w:t xml:space="preserve">. </w:t>
      </w:r>
      <w:r w:rsidR="002D5252" w:rsidRPr="002D5252">
        <w:t xml:space="preserve"> The </w:t>
      </w:r>
      <w:r w:rsidR="00AD1D48">
        <w:t>wereda</w:t>
      </w:r>
      <w:r w:rsidR="002D5252" w:rsidRPr="002D5252">
        <w:t xml:space="preserve"> collects revenue from land leasing, tax from investors, businesses and land tax from farmers. The money is submitted to the Zone, and zones allocate annual budget for each weredas. </w:t>
      </w:r>
      <w:r w:rsidRPr="002D5252">
        <w:t>But m</w:t>
      </w:r>
      <w:r w:rsidR="000312A1" w:rsidRPr="002D5252">
        <w:t>ost of the investments moved into the t</w:t>
      </w:r>
      <w:r w:rsidRPr="002D5252">
        <w:t>o</w:t>
      </w:r>
      <w:r w:rsidR="000312A1" w:rsidRPr="002D5252">
        <w:t>w</w:t>
      </w:r>
      <w:r w:rsidRPr="002D5252">
        <w:t>n administration and we c</w:t>
      </w:r>
      <w:r w:rsidR="004A76D3" w:rsidRPr="002D5252">
        <w:t xml:space="preserve">an’t get this budget next year, I fear that we might function with </w:t>
      </w:r>
      <w:r w:rsidR="000312A1" w:rsidRPr="002D5252">
        <w:t xml:space="preserve">a </w:t>
      </w:r>
      <w:r w:rsidR="004A76D3" w:rsidRPr="002D5252">
        <w:t>government budget subsidy from zone/region.</w:t>
      </w:r>
    </w:p>
    <w:p w:rsidR="00104AA2" w:rsidRPr="00C9697E" w:rsidRDefault="00104AA2" w:rsidP="00C529EE">
      <w:pPr>
        <w:widowControl w:val="0"/>
        <w:tabs>
          <w:tab w:val="left" w:pos="7950"/>
        </w:tabs>
      </w:pPr>
      <w:r>
        <w:t>There are others</w:t>
      </w:r>
      <w:r w:rsidR="000312A1">
        <w:t>,</w:t>
      </w:r>
      <w:r>
        <w:t xml:space="preserve"> about 13 </w:t>
      </w:r>
      <w:r w:rsidR="004A76D3">
        <w:t>groups</w:t>
      </w:r>
      <w:r w:rsidR="000312A1">
        <w:t>,</w:t>
      </w:r>
      <w:r w:rsidR="004A76D3">
        <w:t xml:space="preserve"> </w:t>
      </w:r>
      <w:r w:rsidR="000312A1">
        <w:t>investing</w:t>
      </w:r>
      <w:r>
        <w:t xml:space="preserve"> </w:t>
      </w:r>
      <w:r w:rsidR="000312A1">
        <w:t>in mineral</w:t>
      </w:r>
      <w:r w:rsidR="004A76D3">
        <w:t xml:space="preserve"> extraction</w:t>
      </w:r>
      <w:r>
        <w:t xml:space="preserve"> but </w:t>
      </w:r>
      <w:r w:rsidR="000312A1">
        <w:t xml:space="preserve">this is </w:t>
      </w:r>
      <w:r>
        <w:t xml:space="preserve">managed by </w:t>
      </w:r>
      <w:r w:rsidR="000312A1">
        <w:t xml:space="preserve">the </w:t>
      </w:r>
      <w:r>
        <w:t>water</w:t>
      </w:r>
      <w:r w:rsidR="000312A1">
        <w:t>,</w:t>
      </w:r>
      <w:r>
        <w:t xml:space="preserve"> </w:t>
      </w:r>
      <w:r w:rsidR="004A76D3">
        <w:t xml:space="preserve">mineral </w:t>
      </w:r>
      <w:r>
        <w:t xml:space="preserve">and energy </w:t>
      </w:r>
      <w:r w:rsidR="004A76D3">
        <w:t>bureau</w:t>
      </w:r>
      <w:r w:rsidR="000312A1">
        <w:t>. T</w:t>
      </w:r>
      <w:r w:rsidR="004A76D3">
        <w:t>hese investors are</w:t>
      </w:r>
      <w:r>
        <w:t xml:space="preserve"> mainly </w:t>
      </w:r>
      <w:r w:rsidR="000312A1">
        <w:t xml:space="preserve">extracting </w:t>
      </w:r>
      <w:r w:rsidRPr="004A76D3">
        <w:rPr>
          <w:i/>
        </w:rPr>
        <w:t>POMIS</w:t>
      </w:r>
      <w:r w:rsidR="004A76D3">
        <w:rPr>
          <w:i/>
        </w:rPr>
        <w:t>/</w:t>
      </w:r>
      <w:r w:rsidR="004A76D3" w:rsidRPr="004A76D3">
        <w:t>ingredient</w:t>
      </w:r>
      <w:r w:rsidR="000312A1">
        <w:t>s</w:t>
      </w:r>
      <w:r w:rsidR="004A76D3" w:rsidRPr="004A76D3">
        <w:t xml:space="preserve"> for cement production</w:t>
      </w:r>
      <w:r w:rsidR="00ED2D5B">
        <w:t xml:space="preserve">, </w:t>
      </w:r>
      <w:r>
        <w:t xml:space="preserve">Stones, red-ash, </w:t>
      </w:r>
      <w:r w:rsidR="004A76D3" w:rsidRPr="004A76D3">
        <w:t>used to fill the ground when construction of a building starts</w:t>
      </w:r>
      <w:r>
        <w:t>. POMIS has created environment</w:t>
      </w:r>
      <w:r w:rsidR="000312A1">
        <w:t>al</w:t>
      </w:r>
      <w:r>
        <w:t xml:space="preserve"> problem</w:t>
      </w:r>
      <w:r w:rsidR="000312A1">
        <w:t>s</w:t>
      </w:r>
      <w:r>
        <w:t xml:space="preserve"> and soil erosion, which affected </w:t>
      </w:r>
      <w:r w:rsidRPr="00C9697E">
        <w:t xml:space="preserve">4 kebeles. People are complaining about it. </w:t>
      </w:r>
    </w:p>
    <w:p w:rsidR="00104AA2" w:rsidRPr="00C9697E" w:rsidRDefault="00104AA2" w:rsidP="00C529EE">
      <w:pPr>
        <w:widowControl w:val="0"/>
        <w:tabs>
          <w:tab w:val="left" w:pos="7950"/>
        </w:tabs>
      </w:pPr>
      <w:r w:rsidRPr="00C9697E">
        <w:t xml:space="preserve">The government decided not to give land on </w:t>
      </w:r>
      <w:r w:rsidR="000312A1">
        <w:t xml:space="preserve">the </w:t>
      </w:r>
      <w:r w:rsidRPr="00C9697E">
        <w:t>Nazret</w:t>
      </w:r>
      <w:r w:rsidR="00C9697E" w:rsidRPr="00C9697E">
        <w:t>-</w:t>
      </w:r>
      <w:r w:rsidR="000312A1">
        <w:t xml:space="preserve"> AA road until the road and rail</w:t>
      </w:r>
      <w:r w:rsidRPr="00C9697E">
        <w:t xml:space="preserve">way </w:t>
      </w:r>
      <w:r w:rsidR="00C9697E" w:rsidRPr="00C9697E">
        <w:t xml:space="preserve">construction plan and execution </w:t>
      </w:r>
      <w:r w:rsidRPr="00C9697E">
        <w:t>begin</w:t>
      </w:r>
      <w:r w:rsidR="000312A1">
        <w:t>s. H</w:t>
      </w:r>
      <w:r w:rsidR="00C9697E" w:rsidRPr="00C9697E">
        <w:t>owever</w:t>
      </w:r>
      <w:r w:rsidR="000312A1">
        <w:t>,</w:t>
      </w:r>
      <w:r w:rsidRPr="00C9697E">
        <w:t xml:space="preserve"> now it is done </w:t>
      </w:r>
      <w:r w:rsidR="00C9697E" w:rsidRPr="00C9697E">
        <w:t xml:space="preserve">and the construction </w:t>
      </w:r>
      <w:r w:rsidR="000312A1">
        <w:t xml:space="preserve">has </w:t>
      </w:r>
      <w:r w:rsidR="00C9697E" w:rsidRPr="00C9697E">
        <w:t xml:space="preserve">already begun therefore </w:t>
      </w:r>
      <w:r w:rsidRPr="00C9697E">
        <w:t>I think it is open. There is no free</w:t>
      </w:r>
      <w:r w:rsidR="00C9697E" w:rsidRPr="00C9697E">
        <w:t xml:space="preserve"> land; all of it is </w:t>
      </w:r>
      <w:r w:rsidRPr="00C9697E">
        <w:t xml:space="preserve">occupied by farmers, which might be taken </w:t>
      </w:r>
      <w:r w:rsidR="00C9697E" w:rsidRPr="00C9697E">
        <w:t xml:space="preserve">away </w:t>
      </w:r>
      <w:r w:rsidRPr="00C9697E">
        <w:t xml:space="preserve">by paying compensation. </w:t>
      </w:r>
    </w:p>
    <w:p w:rsidR="00104AA2" w:rsidRPr="00CD1759" w:rsidRDefault="00104AA2" w:rsidP="00C529EE">
      <w:pPr>
        <w:widowControl w:val="0"/>
        <w:tabs>
          <w:tab w:val="left" w:pos="7950"/>
        </w:tabs>
      </w:pPr>
      <w:r w:rsidRPr="00C9697E">
        <w:t>Th</w:t>
      </w:r>
      <w:r w:rsidR="00C9697E" w:rsidRPr="00C9697E">
        <w:t>e</w:t>
      </w:r>
      <w:r w:rsidRPr="00C9697E">
        <w:t xml:space="preserve">re is </w:t>
      </w:r>
      <w:r w:rsidR="000312A1">
        <w:t xml:space="preserve">a </w:t>
      </w:r>
      <w:r w:rsidRPr="00C9697E">
        <w:t xml:space="preserve">plan for expanding investment, but the problem is displacing </w:t>
      </w:r>
      <w:r w:rsidR="00C9697E" w:rsidRPr="00C9697E">
        <w:t xml:space="preserve">farmers, which requires </w:t>
      </w:r>
      <w:r w:rsidR="000312A1">
        <w:t xml:space="preserve">a </w:t>
      </w:r>
      <w:r w:rsidR="00C9697E" w:rsidRPr="00C9697E">
        <w:t xml:space="preserve">rehabilitation </w:t>
      </w:r>
      <w:r w:rsidR="00AD1D48">
        <w:t xml:space="preserve">programme </w:t>
      </w:r>
      <w:r w:rsidR="00C9697E" w:rsidRPr="00C9697E">
        <w:t xml:space="preserve">for </w:t>
      </w:r>
      <w:r w:rsidRPr="00C9697E">
        <w:t>those farmers. Still there is huge demand for land</w:t>
      </w:r>
      <w:r w:rsidR="000312A1">
        <w:t>.</w:t>
      </w:r>
      <w:r w:rsidR="00C9697E" w:rsidRPr="00C9697E">
        <w:t xml:space="preserve"> </w:t>
      </w:r>
      <w:r w:rsidR="000312A1">
        <w:t>A</w:t>
      </w:r>
      <w:r w:rsidR="00C9697E" w:rsidRPr="00C9697E">
        <w:t>n</w:t>
      </w:r>
      <w:r w:rsidRPr="00C9697E">
        <w:t xml:space="preserve"> investor </w:t>
      </w:r>
      <w:r w:rsidR="000312A1">
        <w:t>has asked</w:t>
      </w:r>
      <w:r w:rsidRPr="00C9697E">
        <w:t xml:space="preserve"> for 100 hectare</w:t>
      </w:r>
      <w:r w:rsidR="00C9697E" w:rsidRPr="00C9697E">
        <w:t>s of land</w:t>
      </w:r>
      <w:r w:rsidRPr="00C9697E">
        <w:t xml:space="preserve"> </w:t>
      </w:r>
      <w:r w:rsidR="000312A1">
        <w:t xml:space="preserve">but at the moment </w:t>
      </w:r>
      <w:r w:rsidRPr="00C9697E">
        <w:t>we don’t have</w:t>
      </w:r>
      <w:r w:rsidR="00C9697E" w:rsidRPr="00C9697E">
        <w:t xml:space="preserve"> </w:t>
      </w:r>
      <w:r w:rsidR="000312A1">
        <w:t xml:space="preserve">land </w:t>
      </w:r>
      <w:r w:rsidR="00C9697E" w:rsidRPr="00C9697E">
        <w:t>to cover such huge land requests</w:t>
      </w:r>
      <w:r w:rsidRPr="00C9697E">
        <w:t xml:space="preserve">. The investors apply to our office, and we refer </w:t>
      </w:r>
      <w:r w:rsidR="00C9697E" w:rsidRPr="00C9697E">
        <w:t>them to the zone only</w:t>
      </w:r>
      <w:r w:rsidRPr="00C9697E">
        <w:t xml:space="preserve"> if it is up to 5 hectar</w:t>
      </w:r>
      <w:r w:rsidR="00C9697E" w:rsidRPr="00C9697E">
        <w:t>e</w:t>
      </w:r>
      <w:r w:rsidR="000312A1">
        <w:t>s. I</w:t>
      </w:r>
      <w:r w:rsidRPr="00C9697E">
        <w:t xml:space="preserve">f it </w:t>
      </w:r>
      <w:r w:rsidR="00C9697E" w:rsidRPr="00C9697E">
        <w:t xml:space="preserve">is </w:t>
      </w:r>
      <w:r w:rsidRPr="00C9697E">
        <w:t>more than this</w:t>
      </w:r>
      <w:r w:rsidR="000312A1">
        <w:t>,</w:t>
      </w:r>
      <w:r w:rsidRPr="00C9697E">
        <w:t xml:space="preserve"> the region is mandated to decide. The </w:t>
      </w:r>
      <w:r w:rsidR="00AD1D48">
        <w:t>wereda</w:t>
      </w:r>
      <w:r w:rsidRPr="00C9697E">
        <w:t xml:space="preserve"> facilitates it and supports investors in any issue in the </w:t>
      </w:r>
      <w:r w:rsidR="00AD1D48">
        <w:t>wereda</w:t>
      </w:r>
      <w:r w:rsidR="000312A1">
        <w:t>,</w:t>
      </w:r>
      <w:r w:rsidRPr="00C9697E">
        <w:t xml:space="preserve"> providing information. Even though the zone </w:t>
      </w:r>
      <w:r w:rsidR="000312A1">
        <w:t xml:space="preserve">is </w:t>
      </w:r>
      <w:r w:rsidRPr="00C9697E">
        <w:t xml:space="preserve">allowed </w:t>
      </w:r>
      <w:r w:rsidR="000312A1">
        <w:t xml:space="preserve">to decide about </w:t>
      </w:r>
      <w:r w:rsidRPr="00C9697E">
        <w:t>any land which is less than 5 hectar</w:t>
      </w:r>
      <w:r w:rsidR="00C9697E" w:rsidRPr="00C9697E">
        <w:t>es,</w:t>
      </w:r>
      <w:r w:rsidRPr="00C9697E">
        <w:t xml:space="preserve"> the region still should approve it.</w:t>
      </w:r>
    </w:p>
    <w:p w:rsidR="00A92F41" w:rsidRPr="00571B7B" w:rsidRDefault="000F1036" w:rsidP="00C529EE">
      <w:pPr>
        <w:pStyle w:val="Heading2"/>
        <w:keepNext w:val="0"/>
        <w:widowControl w:val="0"/>
      </w:pPr>
      <w:bookmarkStart w:id="5" w:name="_Toc433730218"/>
      <w:r w:rsidRPr="00571B7B">
        <w:t>K</w:t>
      </w:r>
      <w:r w:rsidR="00FE2C3D" w:rsidRPr="00571B7B">
        <w:t>ebele structures</w:t>
      </w:r>
      <w:bookmarkEnd w:id="5"/>
      <w:r w:rsidR="00FE2C3D" w:rsidRPr="00571B7B">
        <w:t xml:space="preserve"> </w:t>
      </w:r>
    </w:p>
    <w:p w:rsidR="00CD1759" w:rsidRPr="00CD1759" w:rsidRDefault="009B5369" w:rsidP="00C529EE">
      <w:pPr>
        <w:widowControl w:val="0"/>
      </w:pPr>
      <w:r>
        <w:t xml:space="preserve">With </w:t>
      </w:r>
      <w:r w:rsidR="00AE33B0">
        <w:t xml:space="preserve">regard to </w:t>
      </w:r>
      <w:r>
        <w:t xml:space="preserve">the </w:t>
      </w:r>
      <w:r w:rsidR="00AE33B0">
        <w:t>Kebele structure of Ude kebele; the diagra</w:t>
      </w:r>
      <w:r>
        <w:t>m fits for our kebele structure. H</w:t>
      </w:r>
      <w:r w:rsidR="00AE33B0">
        <w:t>owever</w:t>
      </w:r>
      <w:r>
        <w:t>,</w:t>
      </w:r>
      <w:r w:rsidR="00AE33B0">
        <w:t xml:space="preserve"> this kebele has two divisions, </w:t>
      </w:r>
      <w:r>
        <w:t xml:space="preserve">both an </w:t>
      </w:r>
      <w:r w:rsidR="00AE33B0">
        <w:t xml:space="preserve">urban </w:t>
      </w:r>
      <w:r>
        <w:t xml:space="preserve">and </w:t>
      </w:r>
      <w:r w:rsidR="00AE33B0">
        <w:t xml:space="preserve">rural kebele structure both </w:t>
      </w:r>
      <w:r>
        <w:t>of which contain</w:t>
      </w:r>
      <w:r w:rsidR="00AE33B0">
        <w:t xml:space="preserve"> the above structure. The kebele manager is </w:t>
      </w:r>
      <w:r w:rsidR="00B2675A">
        <w:t xml:space="preserve">a </w:t>
      </w:r>
      <w:r w:rsidR="00AE33B0">
        <w:t>cabinet member for the urban kebele only</w:t>
      </w:r>
      <w:r w:rsidR="00B2675A">
        <w:t>,</w:t>
      </w:r>
      <w:r w:rsidR="00AE33B0">
        <w:t xml:space="preserve"> though he is hired for both. In the </w:t>
      </w:r>
      <w:r w:rsidR="00AD1D48">
        <w:t>wereda</w:t>
      </w:r>
      <w:r w:rsidR="00AE33B0">
        <w:t xml:space="preserve"> there are four emerging towns and to admi</w:t>
      </w:r>
      <w:r w:rsidR="00B2675A">
        <w:t>nister these places differently</w:t>
      </w:r>
      <w:r w:rsidR="00AE33B0">
        <w:t xml:space="preserve"> the </w:t>
      </w:r>
      <w:r w:rsidR="00AD1D48">
        <w:t>wereda</w:t>
      </w:r>
      <w:r w:rsidR="00AE33B0">
        <w:t xml:space="preserve"> decided to set up </w:t>
      </w:r>
      <w:r w:rsidR="00B2675A">
        <w:t xml:space="preserve">a </w:t>
      </w:r>
      <w:r w:rsidR="00AE33B0">
        <w:t xml:space="preserve">municipality office as well as </w:t>
      </w:r>
      <w:r w:rsidR="00B2675A">
        <w:t xml:space="preserve">a </w:t>
      </w:r>
      <w:r w:rsidR="00AE33B0">
        <w:t>separate kebel</w:t>
      </w:r>
      <w:r w:rsidR="00B2675A">
        <w:t>e administration structure with</w:t>
      </w:r>
      <w:r w:rsidR="00AE33B0">
        <w:t>in the larger kebele structure. There is no lower level administration structure</w:t>
      </w:r>
      <w:r w:rsidR="00B2675A">
        <w:t>. F</w:t>
      </w:r>
      <w:r w:rsidR="00AE33B0">
        <w:t>or the party structure we have cells at community level. The problem</w:t>
      </w:r>
      <w:r w:rsidR="00B2675A">
        <w:t>s</w:t>
      </w:r>
      <w:r w:rsidR="00AE33B0">
        <w:t xml:space="preserve"> </w:t>
      </w:r>
      <w:r w:rsidR="00B2675A">
        <w:t xml:space="preserve">occurred </w:t>
      </w:r>
      <w:r w:rsidR="00AE33B0">
        <w:t xml:space="preserve">when the rural kebele administration structure was dealing </w:t>
      </w:r>
      <w:r w:rsidR="00B2675A">
        <w:t xml:space="preserve">with the </w:t>
      </w:r>
      <w:r w:rsidR="00AE33B0">
        <w:t xml:space="preserve">emerging towns, but now we tried to set up </w:t>
      </w:r>
      <w:r w:rsidR="00B2675A">
        <w:t xml:space="preserve">the </w:t>
      </w:r>
      <w:r w:rsidR="00AE33B0">
        <w:t xml:space="preserve">municipality and </w:t>
      </w:r>
      <w:r w:rsidR="00B2675A">
        <w:t xml:space="preserve">a </w:t>
      </w:r>
      <w:r w:rsidR="00AE33B0">
        <w:t xml:space="preserve">separate kebele administration </w:t>
      </w:r>
      <w:r w:rsidR="00B2675A">
        <w:t xml:space="preserve">that </w:t>
      </w:r>
      <w:r w:rsidR="00AE33B0">
        <w:t xml:space="preserve">could manage the town. </w:t>
      </w:r>
    </w:p>
    <w:p w:rsidR="00054B03" w:rsidRDefault="00DB7A2F" w:rsidP="00C529EE">
      <w:pPr>
        <w:pStyle w:val="Heading2"/>
        <w:keepNext w:val="0"/>
        <w:widowControl w:val="0"/>
      </w:pPr>
      <w:bookmarkStart w:id="6" w:name="_Toc433730219"/>
      <w:r>
        <w:t xml:space="preserve">Wereda report on </w:t>
      </w:r>
      <w:r w:rsidR="00AD1D48">
        <w:t xml:space="preserve">Ude </w:t>
      </w:r>
      <w:r>
        <w:t>kebele</w:t>
      </w:r>
      <w:r w:rsidR="00AD1D48">
        <w:t xml:space="preserve"> of which Sirba is a sub-kebele</w:t>
      </w:r>
      <w:bookmarkEnd w:id="6"/>
    </w:p>
    <w:p w:rsidR="00104AA2" w:rsidRDefault="00104AA2" w:rsidP="00C529EE">
      <w:pPr>
        <w:widowControl w:val="0"/>
      </w:pPr>
      <w:r>
        <w:t xml:space="preserve">There is </w:t>
      </w:r>
      <w:r w:rsidR="00B2675A">
        <w:t xml:space="preserve">a </w:t>
      </w:r>
      <w:r w:rsidR="001755EC">
        <w:t xml:space="preserve">working </w:t>
      </w:r>
      <w:r>
        <w:t>relation</w:t>
      </w:r>
      <w:r w:rsidR="00B2675A">
        <w:t>ship</w:t>
      </w:r>
      <w:r w:rsidR="001755EC">
        <w:t xml:space="preserve"> with the kebeles</w:t>
      </w:r>
      <w:r>
        <w:t xml:space="preserve"> </w:t>
      </w:r>
      <w:r w:rsidR="00C9697E">
        <w:t>that</w:t>
      </w:r>
      <w:r>
        <w:t xml:space="preserve"> is based on report</w:t>
      </w:r>
      <w:r w:rsidR="00B2675A">
        <w:t>s</w:t>
      </w:r>
      <w:r>
        <w:t xml:space="preserve">, </w:t>
      </w:r>
      <w:r w:rsidR="00C9697E">
        <w:t>follow up of implementation of government programs</w:t>
      </w:r>
      <w:r>
        <w:t xml:space="preserve">, </w:t>
      </w:r>
      <w:r w:rsidR="00C9697E">
        <w:t xml:space="preserve">and we have continuous meetings and we contact </w:t>
      </w:r>
      <w:r>
        <w:t xml:space="preserve">cabinets </w:t>
      </w:r>
      <w:r w:rsidR="00B2675A">
        <w:t>frequently</w:t>
      </w:r>
      <w:r>
        <w:t>. Wereda administrat</w:t>
      </w:r>
      <w:r w:rsidR="00C9697E">
        <w:t>ors</w:t>
      </w:r>
      <w:r>
        <w:t xml:space="preserve"> are given </w:t>
      </w:r>
      <w:r w:rsidR="00C9697E">
        <w:t>specific kebele</w:t>
      </w:r>
      <w:r w:rsidR="00B2675A">
        <w:t>s</w:t>
      </w:r>
      <w:r w:rsidR="00C9697E">
        <w:t xml:space="preserve"> in order to give supportive supervision and follow up in that specific kebele.</w:t>
      </w:r>
      <w:r w:rsidR="00B2675A">
        <w:t xml:space="preserve"> Ude keb</w:t>
      </w:r>
      <w:r>
        <w:t xml:space="preserve">ele is one of the model kebeles, where people are linked to urban </w:t>
      </w:r>
      <w:r w:rsidR="00B2675A">
        <w:t xml:space="preserve">areas </w:t>
      </w:r>
      <w:r>
        <w:t xml:space="preserve">and </w:t>
      </w:r>
      <w:r w:rsidR="00C9697E">
        <w:t>they are more knowledgeable</w:t>
      </w:r>
      <w:r w:rsidR="00B2675A">
        <w:t>.</w:t>
      </w:r>
      <w:r w:rsidR="00C9697E">
        <w:t xml:space="preserve"> </w:t>
      </w:r>
      <w:r w:rsidR="00B2675A">
        <w:t>T</w:t>
      </w:r>
      <w:r w:rsidR="00C9697E">
        <w:t>hat helped them to have much better capacity and awareness to implement intervention programs.</w:t>
      </w:r>
      <w:r>
        <w:t xml:space="preserve"> </w:t>
      </w:r>
    </w:p>
    <w:p w:rsidR="00104AA2" w:rsidRPr="00CD1759" w:rsidRDefault="001755EC" w:rsidP="00C529EE">
      <w:pPr>
        <w:widowControl w:val="0"/>
      </w:pPr>
      <w:r>
        <w:t xml:space="preserve">The problem in administering </w:t>
      </w:r>
      <w:r w:rsidR="00104AA2">
        <w:t>this kebele is illegal construction</w:t>
      </w:r>
      <w:r>
        <w:t xml:space="preserve"> of houses that are mushrooming</w:t>
      </w:r>
      <w:r w:rsidR="00B2675A">
        <w:t xml:space="preserve">. It has </w:t>
      </w:r>
      <w:r w:rsidR="00104AA2">
        <w:t>bec</w:t>
      </w:r>
      <w:r w:rsidR="00B2675A">
        <w:t>o</w:t>
      </w:r>
      <w:r w:rsidR="00104AA2">
        <w:t xml:space="preserve">me hard to control </w:t>
      </w:r>
      <w:r>
        <w:t>unplanned</w:t>
      </w:r>
      <w:r w:rsidR="00104AA2">
        <w:t xml:space="preserve"> town development and land </w:t>
      </w:r>
      <w:r w:rsidR="00B2675A">
        <w:t xml:space="preserve">sales </w:t>
      </w:r>
      <w:r>
        <w:t xml:space="preserve">which </w:t>
      </w:r>
      <w:r w:rsidR="00B2675A">
        <w:t>are in</w:t>
      </w:r>
      <w:r w:rsidR="00104AA2">
        <w:t xml:space="preserve">formal. </w:t>
      </w:r>
    </w:p>
    <w:p w:rsidR="00054B03" w:rsidRDefault="00DB7A2F" w:rsidP="00C529EE">
      <w:pPr>
        <w:pStyle w:val="Heading3"/>
      </w:pPr>
      <w:bookmarkStart w:id="7" w:name="_Toc433730220"/>
      <w:r>
        <w:t>W</w:t>
      </w:r>
      <w:r w:rsidR="00054B03">
        <w:t xml:space="preserve">ereda’s </w:t>
      </w:r>
      <w:r w:rsidR="00FA3C40">
        <w:t xml:space="preserve">future livelihood </w:t>
      </w:r>
      <w:r w:rsidR="00054B03">
        <w:t>plans for the kebele</w:t>
      </w:r>
      <w:bookmarkEnd w:id="7"/>
      <w:r w:rsidR="00054B03">
        <w:t xml:space="preserve"> </w:t>
      </w:r>
    </w:p>
    <w:p w:rsidR="00104AA2" w:rsidRDefault="00104AA2" w:rsidP="00C529EE">
      <w:pPr>
        <w:widowControl w:val="0"/>
      </w:pPr>
      <w:r>
        <w:t xml:space="preserve">There is a plan to construct internal roads, in the town kebele, but </w:t>
      </w:r>
      <w:r w:rsidR="001755EC">
        <w:t>we couldn’t</w:t>
      </w:r>
      <w:r>
        <w:t xml:space="preserve"> i</w:t>
      </w:r>
      <w:r w:rsidR="001755EC">
        <w:t xml:space="preserve">mplement it yet, due to </w:t>
      </w:r>
      <w:r w:rsidR="001755EC">
        <w:lastRenderedPageBreak/>
        <w:t>budget shortage</w:t>
      </w:r>
      <w:r>
        <w:t xml:space="preserve">. Last year one road </w:t>
      </w:r>
      <w:r w:rsidR="001755EC">
        <w:t>to the market and kebele office was</w:t>
      </w:r>
      <w:r>
        <w:t xml:space="preserve"> upgraded</w:t>
      </w:r>
      <w:r w:rsidR="001755EC">
        <w:t xml:space="preserve"> in the kebele</w:t>
      </w:r>
      <w:r>
        <w:t xml:space="preserve">. There is one vet </w:t>
      </w:r>
      <w:r w:rsidR="003C3F1F">
        <w:t xml:space="preserve">centre </w:t>
      </w:r>
      <w:r>
        <w:t xml:space="preserve">under construction, and </w:t>
      </w:r>
      <w:r w:rsidR="001755EC">
        <w:t>we are about to build</w:t>
      </w:r>
      <w:r>
        <w:t xml:space="preserve"> </w:t>
      </w:r>
      <w:r w:rsidR="001755EC">
        <w:t xml:space="preserve">the health post which was burnt by accident. </w:t>
      </w:r>
    </w:p>
    <w:p w:rsidR="00104AA2" w:rsidRDefault="00104AA2" w:rsidP="00C529EE">
      <w:pPr>
        <w:widowControl w:val="0"/>
      </w:pPr>
      <w:r>
        <w:t xml:space="preserve">There </w:t>
      </w:r>
      <w:r w:rsidR="001755EC">
        <w:t xml:space="preserve">is </w:t>
      </w:r>
      <w:r>
        <w:t xml:space="preserve">a plan for agriculture and irrigation; there are various irrigations </w:t>
      </w:r>
      <w:r w:rsidR="001755EC">
        <w:t>schemes</w:t>
      </w:r>
      <w:r w:rsidR="003C3F1F">
        <w:t xml:space="preserve"> including</w:t>
      </w:r>
      <w:r>
        <w:t xml:space="preserve"> </w:t>
      </w:r>
      <w:r w:rsidR="003C3F1F">
        <w:t>cana</w:t>
      </w:r>
      <w:r w:rsidR="001755EC">
        <w:t>l</w:t>
      </w:r>
      <w:r w:rsidR="003C3F1F">
        <w:t>s</w:t>
      </w:r>
      <w:r>
        <w:t xml:space="preserve"> from rivers</w:t>
      </w:r>
      <w:r w:rsidR="001755EC">
        <w:t>/traditional way</w:t>
      </w:r>
      <w:r>
        <w:t xml:space="preserve">, Modern building of </w:t>
      </w:r>
      <w:r w:rsidR="003C3F1F">
        <w:t xml:space="preserve">a </w:t>
      </w:r>
      <w:r>
        <w:t xml:space="preserve">dam </w:t>
      </w:r>
      <w:r w:rsidR="003C3F1F">
        <w:t xml:space="preserve">which is being constructed </w:t>
      </w:r>
      <w:r>
        <w:t xml:space="preserve">by Oromia </w:t>
      </w:r>
      <w:r w:rsidR="003C3F1F">
        <w:t xml:space="preserve">regional government </w:t>
      </w:r>
      <w:r>
        <w:t xml:space="preserve">but </w:t>
      </w:r>
      <w:r w:rsidR="003C3F1F">
        <w:t xml:space="preserve">which is </w:t>
      </w:r>
      <w:r>
        <w:t>not function</w:t>
      </w:r>
      <w:r w:rsidR="001755EC">
        <w:t>ing</w:t>
      </w:r>
      <w:r>
        <w:t xml:space="preserve"> yet</w:t>
      </w:r>
      <w:r w:rsidR="003C3F1F">
        <w:t>, and pump based irrigation by diesel. The dam</w:t>
      </w:r>
      <w:r>
        <w:t xml:space="preserve"> is paused due to </w:t>
      </w:r>
      <w:r w:rsidR="003C3F1F">
        <w:t xml:space="preserve">the </w:t>
      </w:r>
      <w:r>
        <w:t xml:space="preserve">decreased water </w:t>
      </w:r>
      <w:r w:rsidR="001755EC">
        <w:t xml:space="preserve">volume </w:t>
      </w:r>
      <w:r>
        <w:t xml:space="preserve">from </w:t>
      </w:r>
      <w:r w:rsidR="001755EC">
        <w:t xml:space="preserve">the </w:t>
      </w:r>
      <w:r>
        <w:t xml:space="preserve">lake </w:t>
      </w:r>
      <w:r w:rsidR="003C3F1F">
        <w:t>which they had intended to util</w:t>
      </w:r>
      <w:r w:rsidR="00095BC9">
        <w:t>ise</w:t>
      </w:r>
      <w:r>
        <w:t xml:space="preserve">. </w:t>
      </w:r>
      <w:r w:rsidR="003E0FB5">
        <w:t xml:space="preserve">The plan is to irrigate </w:t>
      </w:r>
      <w:r>
        <w:t xml:space="preserve">3782.75 hectare of land but </w:t>
      </w:r>
      <w:r w:rsidR="003E0FB5">
        <w:t xml:space="preserve">only </w:t>
      </w:r>
      <w:r>
        <w:t xml:space="preserve">3089.75 </w:t>
      </w:r>
      <w:r w:rsidR="003E0FB5">
        <w:t xml:space="preserve">ha has been </w:t>
      </w:r>
      <w:r>
        <w:t xml:space="preserve">accomplished </w:t>
      </w:r>
      <w:r w:rsidR="00660ABA">
        <w:t>at the 3rd</w:t>
      </w:r>
      <w:r>
        <w:t xml:space="preserve"> quarter </w:t>
      </w:r>
      <w:r w:rsidR="00660ABA">
        <w:t xml:space="preserve">according to the report </w:t>
      </w:r>
      <w:r>
        <w:t xml:space="preserve">and I hope the rest will be accomplished in the remaining quarter. </w:t>
      </w:r>
    </w:p>
    <w:p w:rsidR="00104AA2" w:rsidRDefault="00104AA2" w:rsidP="00C529EE">
      <w:pPr>
        <w:widowControl w:val="0"/>
      </w:pPr>
      <w:r>
        <w:t xml:space="preserve">The harvest from this </w:t>
      </w:r>
      <w:r w:rsidR="003E0FB5">
        <w:t xml:space="preserve">land </w:t>
      </w:r>
      <w:r>
        <w:t xml:space="preserve">was planned </w:t>
      </w:r>
      <w:r w:rsidR="003E0FB5">
        <w:t xml:space="preserve">to be </w:t>
      </w:r>
      <w:r>
        <w:t xml:space="preserve">892,328.5 quintals, and what </w:t>
      </w:r>
      <w:r w:rsidR="003E0FB5">
        <w:t xml:space="preserve">has actually been </w:t>
      </w:r>
      <w:r>
        <w:t>harvested is</w:t>
      </w:r>
      <w:r w:rsidR="00C73F2C">
        <w:t xml:space="preserve"> 1,008,368 </w:t>
      </w:r>
      <w:r>
        <w:t xml:space="preserve">quintals of </w:t>
      </w:r>
      <w:r w:rsidR="00660ABA">
        <w:t>vegetables</w:t>
      </w:r>
      <w:r>
        <w:t xml:space="preserve">, mainly onions and tomato. </w:t>
      </w:r>
    </w:p>
    <w:p w:rsidR="00660ABA" w:rsidRDefault="00104AA2" w:rsidP="00C529EE">
      <w:pPr>
        <w:widowControl w:val="0"/>
      </w:pPr>
      <w:r>
        <w:t xml:space="preserve">The plan now is to expand </w:t>
      </w:r>
      <w:r w:rsidR="00660ABA">
        <w:t>irrigation</w:t>
      </w:r>
      <w:r>
        <w:t xml:space="preserve"> to 10 kebeles that have access to water in different forms. When the Big dam </w:t>
      </w:r>
      <w:r w:rsidR="00660ABA">
        <w:t xml:space="preserve">starts to function, </w:t>
      </w:r>
      <w:r>
        <w:t>the expansion will go up</w:t>
      </w:r>
      <w:r w:rsidR="003E0FB5">
        <w:t>. T</w:t>
      </w:r>
      <w:r>
        <w:t xml:space="preserve">here are </w:t>
      </w:r>
      <w:r w:rsidR="00660ABA">
        <w:t>bore</w:t>
      </w:r>
      <w:r w:rsidR="003E0FB5">
        <w:t xml:space="preserve">holes </w:t>
      </w:r>
      <w:r>
        <w:t xml:space="preserve">dug by the federal government and we hope these </w:t>
      </w:r>
      <w:r w:rsidR="003E0FB5">
        <w:t xml:space="preserve">will </w:t>
      </w:r>
      <w:r>
        <w:t xml:space="preserve">function soon and </w:t>
      </w:r>
      <w:r w:rsidR="00660ABA">
        <w:t xml:space="preserve">they </w:t>
      </w:r>
      <w:r>
        <w:t xml:space="preserve">will add to the expansion. </w:t>
      </w:r>
      <w:r w:rsidR="003E0FB5">
        <w:t>Previously we relied on rainfall for farming</w:t>
      </w:r>
      <w:r>
        <w:t xml:space="preserve">, but people </w:t>
      </w:r>
      <w:r w:rsidR="00660ABA">
        <w:t>understand</w:t>
      </w:r>
      <w:r>
        <w:t xml:space="preserve"> the concept of </w:t>
      </w:r>
      <w:r w:rsidR="00660ABA">
        <w:t>irrigation</w:t>
      </w:r>
      <w:r>
        <w:t xml:space="preserve"> and its benefits. But </w:t>
      </w:r>
      <w:r w:rsidR="00660ABA">
        <w:t>limited</w:t>
      </w:r>
      <w:r>
        <w:t xml:space="preserve"> market</w:t>
      </w:r>
      <w:r w:rsidR="00660ABA">
        <w:t xml:space="preserve"> for the surplus</w:t>
      </w:r>
      <w:r>
        <w:t xml:space="preserve"> is a problem for them, this has been caused by </w:t>
      </w:r>
      <w:r w:rsidR="003E0FB5">
        <w:t xml:space="preserve">all farmers </w:t>
      </w:r>
      <w:r>
        <w:t>producing similar items and</w:t>
      </w:r>
      <w:r w:rsidR="003E0FB5">
        <w:t>,</w:t>
      </w:r>
      <w:r>
        <w:t xml:space="preserve"> </w:t>
      </w:r>
      <w:r w:rsidR="003E0FB5">
        <w:t>since</w:t>
      </w:r>
      <w:r>
        <w:t xml:space="preserve"> vegetables are </w:t>
      </w:r>
      <w:r w:rsidR="00660ABA">
        <w:t>perishable</w:t>
      </w:r>
      <w:r w:rsidR="003E0FB5">
        <w:t>,</w:t>
      </w:r>
      <w:r w:rsidR="00660ABA">
        <w:t xml:space="preserve"> they couldn’t store </w:t>
      </w:r>
      <w:r w:rsidR="003E0FB5">
        <w:t>them</w:t>
      </w:r>
      <w:r w:rsidR="00660ABA">
        <w:t>. Besides,</w:t>
      </w:r>
      <w:r>
        <w:t xml:space="preserve"> </w:t>
      </w:r>
      <w:r w:rsidR="00660ABA">
        <w:t>planting</w:t>
      </w:r>
      <w:r>
        <w:t xml:space="preserve"> in the same season and harvesting at the same time</w:t>
      </w:r>
      <w:r w:rsidR="00660ABA">
        <w:t xml:space="preserve"> is another problem</w:t>
      </w:r>
      <w:r>
        <w:t xml:space="preserve">. The other challenge is </w:t>
      </w:r>
      <w:r w:rsidR="003E0FB5">
        <w:t>a lack of pesticide</w:t>
      </w:r>
      <w:r>
        <w:t xml:space="preserve"> supply</w:t>
      </w:r>
      <w:r w:rsidR="00660ABA">
        <w:t xml:space="preserve"> for vegetables at </w:t>
      </w:r>
      <w:r w:rsidR="00AD1D48">
        <w:t>wereda</w:t>
      </w:r>
      <w:r w:rsidR="00660ABA">
        <w:t xml:space="preserve"> level</w:t>
      </w:r>
      <w:r>
        <w:t xml:space="preserve">. </w:t>
      </w:r>
    </w:p>
    <w:p w:rsidR="00104AA2" w:rsidRDefault="00104AA2" w:rsidP="00C529EE">
      <w:pPr>
        <w:widowControl w:val="0"/>
      </w:pPr>
      <w:r>
        <w:t xml:space="preserve">There is now a </w:t>
      </w:r>
      <w:r w:rsidR="00AD1D48">
        <w:t xml:space="preserve">programme </w:t>
      </w:r>
      <w:r>
        <w:t>called AGP/a kind of Agricultural Growth and Productivity that encourages and support</w:t>
      </w:r>
      <w:r w:rsidR="003E0FB5">
        <w:t>s</w:t>
      </w:r>
      <w:r>
        <w:t xml:space="preserve"> farmers by </w:t>
      </w:r>
      <w:r w:rsidR="003E0FB5">
        <w:t xml:space="preserve">providing </w:t>
      </w:r>
      <w:r>
        <w:t xml:space="preserve">inputs </w:t>
      </w:r>
      <w:r w:rsidR="003E0FB5">
        <w:t xml:space="preserve">for </w:t>
      </w:r>
      <w:r>
        <w:t>irr</w:t>
      </w:r>
      <w:r w:rsidR="003E0FB5">
        <w:t>igation. This is helping a lot</w:t>
      </w:r>
      <w:r>
        <w:t xml:space="preserve">  </w:t>
      </w:r>
    </w:p>
    <w:p w:rsidR="00104AA2" w:rsidRDefault="00104AA2" w:rsidP="00C529EE">
      <w:pPr>
        <w:widowControl w:val="0"/>
      </w:pPr>
      <w:r>
        <w:t xml:space="preserve">There is activity to help </w:t>
      </w:r>
      <w:r w:rsidRPr="006F65BD">
        <w:rPr>
          <w:i/>
        </w:rPr>
        <w:t>farmers’ cooperatives</w:t>
      </w:r>
      <w:r>
        <w:t xml:space="preserve"> to encourage them </w:t>
      </w:r>
      <w:r w:rsidR="003E0FB5">
        <w:t xml:space="preserve">to raise </w:t>
      </w:r>
      <w:r>
        <w:t xml:space="preserve">productivity, to provide consumption items for the community like oil, sugar etc and </w:t>
      </w:r>
      <w:r w:rsidR="003E0FB5">
        <w:t xml:space="preserve">to </w:t>
      </w:r>
      <w:r>
        <w:t>get income and serve the community. This is to protect consumers in rural places from private traders’ high price</w:t>
      </w:r>
      <w:r w:rsidR="006F65BD">
        <w:t>s</w:t>
      </w:r>
      <w:r>
        <w:t xml:space="preserve">. They </w:t>
      </w:r>
      <w:r w:rsidR="006F65BD">
        <w:t>distribute</w:t>
      </w:r>
      <w:r>
        <w:t xml:space="preserve"> </w:t>
      </w:r>
      <w:r w:rsidR="003E0FB5">
        <w:t>the fertil</w:t>
      </w:r>
      <w:r w:rsidR="00095BC9">
        <w:t>ise</w:t>
      </w:r>
      <w:r w:rsidR="003E0FB5">
        <w:t>r we provide to</w:t>
      </w:r>
      <w:r>
        <w:t xml:space="preserve"> them, and they buy crops and sell </w:t>
      </w:r>
      <w:r w:rsidR="003E0FB5">
        <w:t xml:space="preserve">them </w:t>
      </w:r>
      <w:r>
        <w:t>to capacitate</w:t>
      </w:r>
      <w:r w:rsidR="006F65BD">
        <w:t xml:space="preserve"> their coop</w:t>
      </w:r>
      <w:r w:rsidR="003E0FB5">
        <w:t>erative</w:t>
      </w:r>
      <w:r w:rsidR="006F65BD">
        <w:t xml:space="preserve"> with the profit</w:t>
      </w:r>
      <w:r>
        <w:t xml:space="preserve">. There is training for coop leaders, and there is </w:t>
      </w:r>
      <w:r w:rsidR="003E0FB5">
        <w:t xml:space="preserve">a </w:t>
      </w:r>
      <w:r>
        <w:t xml:space="preserve">progress review with them. There are about 22 such cooperatives, and in some of them there are credit and saving associations </w:t>
      </w:r>
      <w:r w:rsidR="003E0FB5">
        <w:t>created with</w:t>
      </w:r>
      <w:r w:rsidR="006F65BD">
        <w:t>in the coops by</w:t>
      </w:r>
      <w:r>
        <w:t xml:space="preserve"> the support of the </w:t>
      </w:r>
      <w:r w:rsidR="00AD1D48">
        <w:t>wereda</w:t>
      </w:r>
      <w:r>
        <w:t xml:space="preserve">. </w:t>
      </w:r>
    </w:p>
    <w:p w:rsidR="00104AA2" w:rsidRDefault="00104AA2" w:rsidP="00C529EE">
      <w:pPr>
        <w:widowControl w:val="0"/>
      </w:pPr>
      <w:r>
        <w:t xml:space="preserve">There is no plan to create non-farm employment, but </w:t>
      </w:r>
      <w:r w:rsidR="003E0FB5">
        <w:t xml:space="preserve">as </w:t>
      </w:r>
      <w:r>
        <w:t xml:space="preserve">we expand investment and irrigation, we may have </w:t>
      </w:r>
      <w:r w:rsidR="003E0FB5">
        <w:t xml:space="preserve">non-farm employment </w:t>
      </w:r>
      <w:r>
        <w:t>as a positive impact</w:t>
      </w:r>
      <w:r w:rsidR="006F65BD">
        <w:t xml:space="preserve"> of incoming investments</w:t>
      </w:r>
      <w:r>
        <w:t xml:space="preserve">. We try to bring youth </w:t>
      </w:r>
      <w:r w:rsidR="003E0FB5">
        <w:t xml:space="preserve">together </w:t>
      </w:r>
      <w:r>
        <w:t>in cooperative</w:t>
      </w:r>
      <w:r w:rsidR="003E0FB5">
        <w:t>s</w:t>
      </w:r>
      <w:r>
        <w:t xml:space="preserve"> and help them in mineral resource extractions mentioned above. On the watershed management </w:t>
      </w:r>
      <w:r w:rsidR="003E0FB5">
        <w:t xml:space="preserve">area </w:t>
      </w:r>
      <w:r>
        <w:t>we planned to wor</w:t>
      </w:r>
      <w:r w:rsidR="003E0FB5">
        <w:t xml:space="preserve">k on bee-keeping and vegetable production </w:t>
      </w:r>
      <w:r>
        <w:t>for youth</w:t>
      </w:r>
      <w:r w:rsidR="003E0FB5">
        <w:t>s</w:t>
      </w:r>
      <w:r>
        <w:t xml:space="preserve"> and women in cooperation. There are no new investors comi</w:t>
      </w:r>
      <w:r w:rsidR="006260C6">
        <w:t xml:space="preserve">ng to us, because </w:t>
      </w:r>
      <w:r w:rsidR="003E0FB5">
        <w:t>we were told not to accept new</w:t>
      </w:r>
      <w:r w:rsidR="006260C6">
        <w:t xml:space="preserve"> investment</w:t>
      </w:r>
      <w:r w:rsidR="003E0FB5">
        <w:t>s</w:t>
      </w:r>
      <w:r>
        <w:t xml:space="preserve"> until </w:t>
      </w:r>
      <w:r w:rsidR="003E0FB5">
        <w:t xml:space="preserve">the </w:t>
      </w:r>
      <w:r>
        <w:t xml:space="preserve">railway and </w:t>
      </w:r>
      <w:r w:rsidR="006260C6">
        <w:t xml:space="preserve">road construction to Adama </w:t>
      </w:r>
      <w:r w:rsidR="003E0FB5">
        <w:t xml:space="preserve">has </w:t>
      </w:r>
      <w:r w:rsidR="006260C6">
        <w:t>beg</w:t>
      </w:r>
      <w:r w:rsidR="003E0FB5">
        <w:t>u</w:t>
      </w:r>
      <w:r w:rsidR="006260C6">
        <w:t>n</w:t>
      </w:r>
      <w:r>
        <w:t xml:space="preserve">. </w:t>
      </w:r>
    </w:p>
    <w:p w:rsidR="00D216C2" w:rsidRDefault="00DB7A2F" w:rsidP="00C529EE">
      <w:pPr>
        <w:pStyle w:val="Heading3"/>
      </w:pPr>
      <w:bookmarkStart w:id="8" w:name="_Toc433730221"/>
      <w:r>
        <w:t>F</w:t>
      </w:r>
      <w:r w:rsidR="00D216C2">
        <w:t xml:space="preserve">uture </w:t>
      </w:r>
      <w:r w:rsidR="00D216C2" w:rsidRPr="00D216C2">
        <w:t>Regional and Zone plans for the wereda?</w:t>
      </w:r>
      <w:bookmarkEnd w:id="8"/>
    </w:p>
    <w:p w:rsidR="00104AA2" w:rsidRDefault="00104AA2" w:rsidP="00C529EE">
      <w:pPr>
        <w:widowControl w:val="0"/>
      </w:pPr>
      <w:r>
        <w:t xml:space="preserve">The region is planning for all weredas to develop infrastructure, and bring development in </w:t>
      </w:r>
      <w:r w:rsidR="006260C6">
        <w:t xml:space="preserve">agricultural </w:t>
      </w:r>
      <w:r w:rsidR="002A6CC1">
        <w:t>production. O</w:t>
      </w:r>
      <w:r>
        <w:t xml:space="preserve">ur wereda is </w:t>
      </w:r>
      <w:r w:rsidR="00FF583B">
        <w:t xml:space="preserve">a </w:t>
      </w:r>
      <w:r>
        <w:t xml:space="preserve">potential area in </w:t>
      </w:r>
      <w:r w:rsidR="00FF583B">
        <w:t xml:space="preserve">the </w:t>
      </w:r>
      <w:r>
        <w:t xml:space="preserve">production of </w:t>
      </w:r>
      <w:r w:rsidRPr="002A6CC1">
        <w:rPr>
          <w:i/>
        </w:rPr>
        <w:t>Teff</w:t>
      </w:r>
      <w:r>
        <w:t xml:space="preserve"> and other crops,</w:t>
      </w:r>
      <w:r w:rsidR="002A6CC1">
        <w:t xml:space="preserve"> in</w:t>
      </w:r>
      <w:r>
        <w:t xml:space="preserve"> irrigation, </w:t>
      </w:r>
      <w:r w:rsidR="002A6CC1">
        <w:t xml:space="preserve">and also </w:t>
      </w:r>
      <w:r>
        <w:t>the soil is</w:t>
      </w:r>
      <w:r w:rsidR="002A6CC1">
        <w:t xml:space="preserve"> </w:t>
      </w:r>
      <w:r w:rsidR="00FF583B">
        <w:t xml:space="preserve">more </w:t>
      </w:r>
      <w:r w:rsidR="002A6CC1">
        <w:t xml:space="preserve">fertile than other </w:t>
      </w:r>
      <w:r w:rsidR="00AD1D48">
        <w:t>wereda</w:t>
      </w:r>
      <w:r w:rsidR="002A6CC1">
        <w:t>s</w:t>
      </w:r>
      <w:r w:rsidR="00FF583B">
        <w:t>. B</w:t>
      </w:r>
      <w:r>
        <w:t xml:space="preserve">ecause of these </w:t>
      </w:r>
      <w:r w:rsidR="002A6CC1">
        <w:t>factors, the</w:t>
      </w:r>
      <w:r>
        <w:t xml:space="preserve"> federal government is giving it emphasis and trying to </w:t>
      </w:r>
      <w:r w:rsidR="00FF583B">
        <w:t xml:space="preserve">expand </w:t>
      </w:r>
      <w:r>
        <w:t>Irrigation.</w:t>
      </w:r>
    </w:p>
    <w:p w:rsidR="00104AA2" w:rsidRDefault="00104AA2" w:rsidP="00C529EE">
      <w:pPr>
        <w:widowControl w:val="0"/>
      </w:pPr>
      <w:r>
        <w:t>In line with the plan mentioned by th</w:t>
      </w:r>
      <w:r w:rsidR="002A6CC1">
        <w:t>e region, the zone plans the same. When</w:t>
      </w:r>
      <w:r>
        <w:t xml:space="preserve"> the regional government bureau </w:t>
      </w:r>
      <w:r w:rsidR="00604170">
        <w:t>workers share</w:t>
      </w:r>
      <w:r w:rsidR="00FF583B">
        <w:t>d</w:t>
      </w:r>
      <w:r w:rsidR="00604170">
        <w:t xml:space="preserve"> </w:t>
      </w:r>
      <w:r w:rsidR="00FF583B">
        <w:t xml:space="preserve">out </w:t>
      </w:r>
      <w:r w:rsidR="00604170">
        <w:t>the zones</w:t>
      </w:r>
      <w:r>
        <w:t xml:space="preserve"> for supportive supervision, the regiona</w:t>
      </w:r>
      <w:r w:rsidR="00604170">
        <w:t>l president took the</w:t>
      </w:r>
      <w:r w:rsidR="002A6CC1">
        <w:t xml:space="preserve"> zone</w:t>
      </w:r>
      <w:r w:rsidR="00604170">
        <w:t xml:space="preserve"> to which our wereda belongs</w:t>
      </w:r>
      <w:r w:rsidR="002A6CC1">
        <w:t xml:space="preserve">, and when the </w:t>
      </w:r>
      <w:r w:rsidR="00604170">
        <w:t>zone</w:t>
      </w:r>
      <w:r w:rsidR="002A6CC1">
        <w:t xml:space="preserve"> administrators </w:t>
      </w:r>
      <w:r>
        <w:t>share</w:t>
      </w:r>
      <w:r w:rsidR="00FF583B">
        <w:t>d out the</w:t>
      </w:r>
      <w:r>
        <w:t xml:space="preserve"> wereda</w:t>
      </w:r>
      <w:r w:rsidR="00604170">
        <w:t>s</w:t>
      </w:r>
      <w:r>
        <w:t>, the zone administrator himself took Ada</w:t>
      </w:r>
      <w:r w:rsidR="00FF583B">
        <w:t xml:space="preserve"> (</w:t>
      </w:r>
      <w:r w:rsidR="00604170">
        <w:t>our</w:t>
      </w:r>
      <w:r>
        <w:t xml:space="preserve"> were</w:t>
      </w:r>
      <w:r w:rsidR="00FF583B">
        <w:t>d</w:t>
      </w:r>
      <w:r>
        <w:t>a</w:t>
      </w:r>
      <w:r w:rsidR="00FF583B">
        <w:t>)</w:t>
      </w:r>
      <w:r>
        <w:t xml:space="preserve"> for supportive supervision</w:t>
      </w:r>
      <w:r w:rsidR="00FF583B">
        <w:t>. T</w:t>
      </w:r>
      <w:r>
        <w:t xml:space="preserve">herefore this </w:t>
      </w:r>
      <w:r w:rsidR="00FF583B">
        <w:t xml:space="preserve">coincidence </w:t>
      </w:r>
      <w:r>
        <w:t xml:space="preserve">was an advantage which gives </w:t>
      </w:r>
      <w:r w:rsidR="00FF583B">
        <w:t xml:space="preserve">us </w:t>
      </w:r>
      <w:r>
        <w:t xml:space="preserve">more help. </w:t>
      </w:r>
    </w:p>
    <w:p w:rsidR="00104AA2" w:rsidRPr="00CD1759" w:rsidRDefault="00104AA2" w:rsidP="00C529EE">
      <w:pPr>
        <w:widowControl w:val="0"/>
      </w:pPr>
      <w:r>
        <w:t xml:space="preserve">The zone and the region now </w:t>
      </w:r>
      <w:r w:rsidR="00FF583B">
        <w:t xml:space="preserve">give </w:t>
      </w:r>
      <w:r>
        <w:t xml:space="preserve">much emphasis to </w:t>
      </w:r>
      <w:r w:rsidR="00FF583B">
        <w:t>the expansion</w:t>
      </w:r>
      <w:r>
        <w:t xml:space="preserve"> </w:t>
      </w:r>
      <w:r w:rsidR="00FF583B">
        <w:t xml:space="preserve">of </w:t>
      </w:r>
      <w:r>
        <w:t xml:space="preserve">rural kebele linkages and </w:t>
      </w:r>
      <w:r w:rsidR="00604170">
        <w:t xml:space="preserve">drinking </w:t>
      </w:r>
      <w:r>
        <w:t xml:space="preserve">water expansion as well as irrigation </w:t>
      </w:r>
      <w:r w:rsidR="00604170">
        <w:t>in modern methods</w:t>
      </w:r>
      <w:r>
        <w:t xml:space="preserve">. </w:t>
      </w:r>
    </w:p>
    <w:p w:rsidR="00D216C2" w:rsidRPr="00DB7A2F" w:rsidRDefault="00DB7A2F" w:rsidP="00C529EE">
      <w:pPr>
        <w:pStyle w:val="Heading2"/>
        <w:keepNext w:val="0"/>
        <w:widowControl w:val="0"/>
      </w:pPr>
      <w:bookmarkStart w:id="9" w:name="_Toc433730222"/>
      <w:r>
        <w:t>W</w:t>
      </w:r>
      <w:r w:rsidR="00D216C2">
        <w:t xml:space="preserve">ereda </w:t>
      </w:r>
      <w:r>
        <w:t xml:space="preserve">relations with </w:t>
      </w:r>
      <w:r w:rsidR="00D216C2">
        <w:t>their neighbours?</w:t>
      </w:r>
      <w:bookmarkEnd w:id="9"/>
    </w:p>
    <w:p w:rsidR="00104AA2" w:rsidRDefault="00104AA2" w:rsidP="00C529EE">
      <w:pPr>
        <w:widowControl w:val="0"/>
      </w:pPr>
      <w:r>
        <w:t xml:space="preserve">There is </w:t>
      </w:r>
      <w:r w:rsidR="00C75E0F">
        <w:t xml:space="preserve">a </w:t>
      </w:r>
      <w:r>
        <w:t>working relation</w:t>
      </w:r>
      <w:r w:rsidR="00C75E0F">
        <w:t>ship</w:t>
      </w:r>
      <w:r>
        <w:t xml:space="preserve"> with all the 10 weredas and three </w:t>
      </w:r>
      <w:r w:rsidR="00604170">
        <w:t>towns</w:t>
      </w:r>
      <w:r>
        <w:t xml:space="preserve"> in the zone. </w:t>
      </w:r>
      <w:r w:rsidR="00604170">
        <w:t>The follo</w:t>
      </w:r>
      <w:r w:rsidR="00C75E0F">
        <w:t xml:space="preserve">wing are </w:t>
      </w:r>
      <w:r w:rsidR="00AD1D48">
        <w:lastRenderedPageBreak/>
        <w:t>wereda</w:t>
      </w:r>
      <w:r w:rsidR="00C75E0F">
        <w:t>s that are close</w:t>
      </w:r>
      <w:r>
        <w:t xml:space="preserve"> </w:t>
      </w:r>
      <w:r w:rsidR="00C75E0F">
        <w:t xml:space="preserve">to </w:t>
      </w:r>
      <w:r>
        <w:t>our boundaries; Gimbichu, Liben, and Lumea</w:t>
      </w:r>
      <w:r w:rsidR="00604170">
        <w:t xml:space="preserve"> weredas</w:t>
      </w:r>
      <w:r>
        <w:t xml:space="preserve">. There </w:t>
      </w:r>
      <w:r w:rsidR="00C75E0F">
        <w:t xml:space="preserve">are </w:t>
      </w:r>
      <w:r>
        <w:t xml:space="preserve">more </w:t>
      </w:r>
      <w:r w:rsidR="00C75E0F">
        <w:t>opportunities</w:t>
      </w:r>
      <w:r>
        <w:t xml:space="preserve"> to work closely with these </w:t>
      </w:r>
      <w:r w:rsidR="00AD1D48">
        <w:t>wereda</w:t>
      </w:r>
      <w:r>
        <w:t xml:space="preserve">s. </w:t>
      </w:r>
    </w:p>
    <w:p w:rsidR="00104AA2" w:rsidRDefault="00104AA2" w:rsidP="00C529EE">
      <w:pPr>
        <w:widowControl w:val="0"/>
      </w:pPr>
      <w:r>
        <w:t>Review meetings are</w:t>
      </w:r>
      <w:r w:rsidR="00604170">
        <w:t xml:space="preserve"> made here in our </w:t>
      </w:r>
      <w:r w:rsidR="00AD1D48">
        <w:t>wereda</w:t>
      </w:r>
      <w:r w:rsidR="00604170">
        <w:t xml:space="preserve"> by the</w:t>
      </w:r>
      <w:r>
        <w:t xml:space="preserve"> zone with the above three </w:t>
      </w:r>
      <w:r w:rsidR="00AD1D48">
        <w:t>wereda</w:t>
      </w:r>
      <w:r>
        <w:t xml:space="preserve">s. And we host such meetings. There is no conflict or tension in resource, administration, and there is </w:t>
      </w:r>
      <w:r w:rsidR="00604170">
        <w:t>peaceful</w:t>
      </w:r>
      <w:r>
        <w:t xml:space="preserve"> communication among people in </w:t>
      </w:r>
      <w:r w:rsidR="00E2070E">
        <w:t>neighbouring wereda</w:t>
      </w:r>
      <w:r>
        <w:t xml:space="preserve">. There is no communal land or resource that these </w:t>
      </w:r>
      <w:r w:rsidR="00AD1D48">
        <w:t>wereda</w:t>
      </w:r>
      <w:r>
        <w:t xml:space="preserve">s share and there is no other tension source. </w:t>
      </w:r>
    </w:p>
    <w:p w:rsidR="00104AA2" w:rsidRDefault="00104AA2" w:rsidP="00C529EE">
      <w:pPr>
        <w:widowControl w:val="0"/>
      </w:pPr>
      <w:r>
        <w:t xml:space="preserve">There is </w:t>
      </w:r>
      <w:r w:rsidR="00E2070E">
        <w:t xml:space="preserve">a </w:t>
      </w:r>
      <w:r>
        <w:t>close</w:t>
      </w:r>
      <w:r w:rsidR="00E2070E">
        <w:t>,</w:t>
      </w:r>
      <w:r>
        <w:t xml:space="preserve"> supportive relationship between </w:t>
      </w:r>
      <w:r w:rsidR="00E2070E">
        <w:t xml:space="preserve">the </w:t>
      </w:r>
      <w:r>
        <w:t>administration structure from th</w:t>
      </w:r>
      <w:r w:rsidR="00E2070E">
        <w:t>e region to the kebele and with</w:t>
      </w:r>
      <w:r>
        <w:t xml:space="preserve">in the community by using one-to-five </w:t>
      </w:r>
      <w:r w:rsidR="00E2070E">
        <w:t xml:space="preserve">groups </w:t>
      </w:r>
      <w:r>
        <w:t xml:space="preserve">and cells. </w:t>
      </w:r>
    </w:p>
    <w:p w:rsidR="00104AA2" w:rsidRDefault="00604170" w:rsidP="00C529EE">
      <w:pPr>
        <w:widowControl w:val="0"/>
      </w:pPr>
      <w:r>
        <w:t xml:space="preserve">There is </w:t>
      </w:r>
      <w:r w:rsidR="00E2070E">
        <w:t xml:space="preserve">a </w:t>
      </w:r>
      <w:r>
        <w:t>check list given to</w:t>
      </w:r>
      <w:r w:rsidR="00104AA2">
        <w:t xml:space="preserve"> kebeles for </w:t>
      </w:r>
      <w:r>
        <w:t>the measurement and listing of develo</w:t>
      </w:r>
      <w:r w:rsidR="00E2070E">
        <w:t>pment activities in the kebeles</w:t>
      </w:r>
      <w:r w:rsidR="000761C2">
        <w:t xml:space="preserve">, and </w:t>
      </w:r>
      <w:r w:rsidR="00104AA2">
        <w:t xml:space="preserve">there was a sense of competition among kebeles, which has helped </w:t>
      </w:r>
      <w:r w:rsidR="00E2070E">
        <w:t xml:space="preserve">us to </w:t>
      </w:r>
      <w:r w:rsidR="00104AA2">
        <w:t xml:space="preserve">achieve </w:t>
      </w:r>
      <w:r w:rsidR="00E2070E">
        <w:t xml:space="preserve">more </w:t>
      </w:r>
      <w:r w:rsidR="00104AA2">
        <w:t>than ever</w:t>
      </w:r>
      <w:r w:rsidR="000761C2">
        <w:t xml:space="preserve"> before</w:t>
      </w:r>
      <w:r w:rsidR="00E2070E">
        <w:t>. C</w:t>
      </w:r>
      <w:r w:rsidR="000761C2">
        <w:t xml:space="preserve">ompetition among zones and </w:t>
      </w:r>
      <w:r w:rsidR="00AD1D48">
        <w:t>wereda</w:t>
      </w:r>
      <w:r w:rsidR="000761C2">
        <w:t xml:space="preserve">s is </w:t>
      </w:r>
      <w:r w:rsidR="00104AA2">
        <w:t xml:space="preserve">also another area which brought motivation to </w:t>
      </w:r>
      <w:r w:rsidR="000761C2">
        <w:t>bring success</w:t>
      </w:r>
      <w:r w:rsidR="00104AA2">
        <w:t>. There was experience sharing at all level</w:t>
      </w:r>
      <w:r w:rsidR="00E2070E">
        <w:t>s</w:t>
      </w:r>
      <w:r w:rsidR="00104AA2">
        <w:t xml:space="preserve"> </w:t>
      </w:r>
      <w:r w:rsidR="00E2070E">
        <w:t>i</w:t>
      </w:r>
      <w:r w:rsidR="00104AA2">
        <w:t xml:space="preserve">n review meetings. The </w:t>
      </w:r>
      <w:r w:rsidR="000761C2">
        <w:t xml:space="preserve">reward so far was </w:t>
      </w:r>
      <w:r w:rsidR="00E2070E">
        <w:t xml:space="preserve">by </w:t>
      </w:r>
      <w:r w:rsidR="000761C2">
        <w:t>congratulating</w:t>
      </w:r>
      <w:r w:rsidR="00104AA2">
        <w:t xml:space="preserve"> </w:t>
      </w:r>
      <w:r w:rsidR="00E2070E">
        <w:t xml:space="preserve">food </w:t>
      </w:r>
      <w:r w:rsidR="000761C2">
        <w:t>performer</w:t>
      </w:r>
      <w:r w:rsidR="00E2070E">
        <w:t>s</w:t>
      </w:r>
      <w:r w:rsidR="000761C2">
        <w:t xml:space="preserve"> </w:t>
      </w:r>
      <w:r w:rsidR="00E2070E">
        <w:t>i</w:t>
      </w:r>
      <w:r w:rsidR="00104AA2">
        <w:t>n meetings, but in the future there is a plan to give them new intervention</w:t>
      </w:r>
      <w:r w:rsidR="00E2070E">
        <w:t>s</w:t>
      </w:r>
      <w:r w:rsidR="000761C2">
        <w:t xml:space="preserve"> in their kebele</w:t>
      </w:r>
      <w:r w:rsidR="00104AA2">
        <w:t xml:space="preserve"> as a reward. The review meeting is every six months, and the rewards are annually </w:t>
      </w:r>
      <w:r w:rsidR="00E2070E">
        <w:t>decided</w:t>
      </w:r>
      <w:r w:rsidR="00104AA2">
        <w:t>.</w:t>
      </w:r>
    </w:p>
    <w:p w:rsidR="00104AA2" w:rsidRPr="00CD1759" w:rsidRDefault="00104AA2" w:rsidP="00C529EE">
      <w:pPr>
        <w:widowControl w:val="0"/>
      </w:pPr>
      <w:r>
        <w:t xml:space="preserve">As a remark; I see that there is </w:t>
      </w:r>
      <w:r w:rsidR="00E2070E">
        <w:t xml:space="preserve">a </w:t>
      </w:r>
      <w:r>
        <w:t>total shift of attention and e</w:t>
      </w:r>
      <w:r w:rsidR="00E2070E">
        <w:t>ffort to new periodical activities</w:t>
      </w:r>
      <w:r>
        <w:t>/</w:t>
      </w:r>
      <w:r w:rsidR="00095BC9">
        <w:t>programmes that</w:t>
      </w:r>
      <w:r w:rsidR="00E2070E">
        <w:t xml:space="preserve"> come</w:t>
      </w:r>
      <w:r w:rsidR="000761C2">
        <w:t xml:space="preserve"> from the government </w:t>
      </w:r>
      <w:r>
        <w:t xml:space="preserve">and </w:t>
      </w:r>
      <w:r w:rsidR="00E2070E">
        <w:t>a neglect</w:t>
      </w:r>
      <w:r>
        <w:t xml:space="preserve"> </w:t>
      </w:r>
      <w:r w:rsidR="00E2070E">
        <w:t xml:space="preserve">of </w:t>
      </w:r>
      <w:r>
        <w:t xml:space="preserve">other </w:t>
      </w:r>
      <w:r w:rsidR="00095BC9">
        <w:t>programmes which</w:t>
      </w:r>
      <w:r>
        <w:t xml:space="preserve"> causes </w:t>
      </w:r>
      <w:r w:rsidR="00E2070E">
        <w:t xml:space="preserve">a </w:t>
      </w:r>
      <w:r>
        <w:t xml:space="preserve">low level of success </w:t>
      </w:r>
      <w:r w:rsidR="00E2070E">
        <w:t xml:space="preserve">in </w:t>
      </w:r>
      <w:r>
        <w:t>these</w:t>
      </w:r>
      <w:r w:rsidR="000761C2">
        <w:t xml:space="preserve"> existing programs</w:t>
      </w:r>
      <w:r>
        <w:t>. This is a problem f</w:t>
      </w:r>
      <w:r w:rsidR="00E2070E">
        <w:t>ro</w:t>
      </w:r>
      <w:r>
        <w:t xml:space="preserve">m the region </w:t>
      </w:r>
      <w:r w:rsidR="00E2070E">
        <w:t xml:space="preserve">down </w:t>
      </w:r>
      <w:r>
        <w:t xml:space="preserve">to the kebeles. I wish we </w:t>
      </w:r>
      <w:r w:rsidR="00E2070E">
        <w:t xml:space="preserve">had </w:t>
      </w:r>
      <w:r>
        <w:t xml:space="preserve">integrated </w:t>
      </w:r>
      <w:r w:rsidR="00AD1D48">
        <w:t xml:space="preserve">programme </w:t>
      </w:r>
      <w:r>
        <w:t xml:space="preserve">implementation and holistic effort. </w:t>
      </w:r>
    </w:p>
    <w:p w:rsidR="00A92F41" w:rsidRDefault="00F07BCD" w:rsidP="00C529EE">
      <w:pPr>
        <w:pStyle w:val="Heading2"/>
        <w:keepNext w:val="0"/>
        <w:widowControl w:val="0"/>
      </w:pPr>
      <w:bookmarkStart w:id="10" w:name="_Toc433730223"/>
      <w:r>
        <w:t>Nutrition</w:t>
      </w:r>
      <w:r w:rsidR="00A92F41">
        <w:t xml:space="preserve"> </w:t>
      </w:r>
      <w:r w:rsidR="00AD1D48">
        <w:t>in the wereda</w:t>
      </w:r>
      <w:bookmarkEnd w:id="10"/>
    </w:p>
    <w:p w:rsidR="003F31D9" w:rsidRPr="003F31D9" w:rsidRDefault="003F31D9" w:rsidP="00C529EE">
      <w:pPr>
        <w:widowControl w:val="0"/>
        <w:rPr>
          <w:szCs w:val="22"/>
        </w:rPr>
      </w:pPr>
      <w:r w:rsidRPr="003F31D9">
        <w:rPr>
          <w:szCs w:val="22"/>
        </w:rPr>
        <w:t xml:space="preserve">The wereda health office continues nutritional assessment and growth monitoring in the different kebeles of the wereda. Besides, there is a community health </w:t>
      </w:r>
      <w:r w:rsidR="00AD1D48">
        <w:rPr>
          <w:szCs w:val="22"/>
        </w:rPr>
        <w:t xml:space="preserve">programme </w:t>
      </w:r>
      <w:r w:rsidRPr="003F31D9">
        <w:rPr>
          <w:szCs w:val="22"/>
        </w:rPr>
        <w:t>by which the health experts provide nutritional advice/counselling to mothers and women’s groups. The counselling includes information on how to prepare a balanced diet at home. This is done every three months and the community knows the day as ‘Community health day’. There is also provision of Vitamin A and deworming (Albendazol) for children. During the three-month assessment, there is a nutrition assessment measure used such as MUAC measures. If there are cases of malnutrition, peanuts are  supplied for treatment. There is also a stabil</w:t>
      </w:r>
      <w:r w:rsidR="00E771AB">
        <w:rPr>
          <w:szCs w:val="22"/>
        </w:rPr>
        <w:t>isation</w:t>
      </w:r>
      <w:r w:rsidRPr="003F31D9">
        <w:rPr>
          <w:szCs w:val="22"/>
        </w:rPr>
        <w:t xml:space="preserve"> centre in a kebele known as Odunu (12 km east of </w:t>
      </w:r>
      <w:r w:rsidR="00095BC9" w:rsidRPr="003F31D9">
        <w:rPr>
          <w:szCs w:val="22"/>
        </w:rPr>
        <w:t>Debre</w:t>
      </w:r>
      <w:r w:rsidR="00095BC9">
        <w:rPr>
          <w:szCs w:val="22"/>
        </w:rPr>
        <w:t xml:space="preserve"> Z</w:t>
      </w:r>
      <w:r w:rsidR="00095BC9" w:rsidRPr="003F31D9">
        <w:rPr>
          <w:szCs w:val="22"/>
        </w:rPr>
        <w:t>eit</w:t>
      </w:r>
      <w:r w:rsidRPr="003F31D9">
        <w:rPr>
          <w:szCs w:val="22"/>
        </w:rPr>
        <w:t>) where the malnourished children get treatment and supply. However, there have been no reports of malnutrition which led to the stabil</w:t>
      </w:r>
      <w:r w:rsidR="00E771AB">
        <w:rPr>
          <w:szCs w:val="22"/>
        </w:rPr>
        <w:t>isation</w:t>
      </w:r>
      <w:r w:rsidRPr="003F31D9">
        <w:rPr>
          <w:szCs w:val="22"/>
        </w:rPr>
        <w:t xml:space="preserve"> centre. Despite this, the health centres in all the kebeles provide the treatment when as it is not severe malnutrition. </w:t>
      </w:r>
    </w:p>
    <w:p w:rsidR="003F31D9" w:rsidRPr="003F31D9" w:rsidRDefault="003F31D9" w:rsidP="00C529EE">
      <w:pPr>
        <w:widowControl w:val="0"/>
        <w:jc w:val="both"/>
        <w:rPr>
          <w:szCs w:val="22"/>
        </w:rPr>
      </w:pPr>
      <w:r w:rsidRPr="003F31D9">
        <w:rPr>
          <w:szCs w:val="22"/>
        </w:rPr>
        <w:t xml:space="preserve">As the area is a surplus production area, malnutrition is not a problem. There are more than 2-3million quintals of </w:t>
      </w:r>
      <w:r w:rsidR="00095BC9">
        <w:rPr>
          <w:szCs w:val="22"/>
        </w:rPr>
        <w:t>te</w:t>
      </w:r>
      <w:r w:rsidR="00095BC9" w:rsidRPr="003F31D9">
        <w:rPr>
          <w:szCs w:val="22"/>
        </w:rPr>
        <w:t>ff</w:t>
      </w:r>
      <w:r w:rsidRPr="003F31D9">
        <w:rPr>
          <w:szCs w:val="22"/>
        </w:rPr>
        <w:t xml:space="preserve"> produced from the wereda. According to the Ada’a wereda health office head, the wereda produces 1/3</w:t>
      </w:r>
      <w:r w:rsidRPr="003F31D9">
        <w:rPr>
          <w:szCs w:val="22"/>
          <w:vertAlign w:val="superscript"/>
        </w:rPr>
        <w:t>rd</w:t>
      </w:r>
      <w:r w:rsidRPr="003F31D9">
        <w:rPr>
          <w:szCs w:val="22"/>
        </w:rPr>
        <w:t xml:space="preserve"> of the total national </w:t>
      </w:r>
      <w:r w:rsidR="00095BC9" w:rsidRPr="003F31D9">
        <w:rPr>
          <w:szCs w:val="22"/>
        </w:rPr>
        <w:t>teff</w:t>
      </w:r>
      <w:r w:rsidRPr="003F31D9">
        <w:rPr>
          <w:szCs w:val="22"/>
        </w:rPr>
        <w:t xml:space="preserve"> production. However, preparing balanced diet is still a problem.</w:t>
      </w:r>
    </w:p>
    <w:p w:rsidR="003F31D9" w:rsidRPr="003F31D9" w:rsidRDefault="003F31D9" w:rsidP="00C529EE">
      <w:pPr>
        <w:widowControl w:val="0"/>
        <w:rPr>
          <w:szCs w:val="22"/>
        </w:rPr>
      </w:pPr>
      <w:r w:rsidRPr="003F31D9">
        <w:rPr>
          <w:szCs w:val="22"/>
        </w:rPr>
        <w:t>Food demonstration is done in five health centres in the wereda where the wereda health office experts go to the kebeles every month and demonstrate balanced food preparation to the members of 1-5 development teams so that they can promote/disseminate the information to the other community members. The challenge here is that the demonstration has not been expanded to other kebeles. There is an NGO called Engine project under Save the Children which has helped for the program.</w:t>
      </w:r>
    </w:p>
    <w:p w:rsidR="003F31D9" w:rsidRPr="003F31D9" w:rsidRDefault="003F31D9" w:rsidP="00C529EE">
      <w:pPr>
        <w:widowControl w:val="0"/>
        <w:rPr>
          <w:szCs w:val="22"/>
        </w:rPr>
      </w:pPr>
      <w:r w:rsidRPr="003F31D9">
        <w:rPr>
          <w:szCs w:val="22"/>
        </w:rPr>
        <w:t xml:space="preserve">There is a FTC (Farmer’s training Centre) in a kebele called Godino selected to demonstrate garden vegetables. This FTC is supposed to be used as a model and demonstration site for all components of nutrition so that it can be expanded to other kebeles too. </w:t>
      </w:r>
    </w:p>
    <w:p w:rsidR="003F31D9" w:rsidRPr="003F31D9" w:rsidRDefault="003F31D9" w:rsidP="00C529EE">
      <w:pPr>
        <w:widowControl w:val="0"/>
        <w:rPr>
          <w:szCs w:val="22"/>
        </w:rPr>
      </w:pPr>
      <w:r w:rsidRPr="003F31D9">
        <w:rPr>
          <w:szCs w:val="22"/>
        </w:rPr>
        <w:t>There is no school feeding in the wereda. The health extension workers in all the health posts are supposed to teach the community about nutrition and demonstrate some of the important ways to prepare a balanced diet. Although there are drop in centres in the health centres, they are not equipped and are not systemat</w:t>
      </w:r>
      <w:r w:rsidR="00095BC9">
        <w:rPr>
          <w:szCs w:val="22"/>
        </w:rPr>
        <w:t>ise</w:t>
      </w:r>
      <w:r w:rsidRPr="003F31D9">
        <w:rPr>
          <w:szCs w:val="22"/>
        </w:rPr>
        <w:t>d.</w:t>
      </w:r>
    </w:p>
    <w:p w:rsidR="003F31D9" w:rsidRPr="003F31D9" w:rsidRDefault="003F31D9" w:rsidP="00C529EE">
      <w:pPr>
        <w:widowControl w:val="0"/>
        <w:rPr>
          <w:szCs w:val="22"/>
        </w:rPr>
      </w:pPr>
      <w:r w:rsidRPr="003F31D9">
        <w:rPr>
          <w:szCs w:val="22"/>
        </w:rPr>
        <w:t xml:space="preserve">The wereda health office head suggests that nutrition is more linked with women. So, the 1-5 teams of women have to be strengthened and be well trained to provide the information to the other parts of the </w:t>
      </w:r>
      <w:r w:rsidRPr="003F31D9">
        <w:rPr>
          <w:szCs w:val="22"/>
        </w:rPr>
        <w:lastRenderedPageBreak/>
        <w:t>community. There is a big obstacle that the awareness of the community towards nutrition is very low. So intensive community awareness raising activities have to be done.</w:t>
      </w:r>
    </w:p>
    <w:p w:rsidR="003F31D9" w:rsidRPr="003F31D9" w:rsidRDefault="003F31D9" w:rsidP="00C529EE">
      <w:pPr>
        <w:widowControl w:val="0"/>
        <w:numPr>
          <w:ilvl w:val="0"/>
          <w:numId w:val="36"/>
        </w:numPr>
        <w:rPr>
          <w:szCs w:val="22"/>
        </w:rPr>
      </w:pPr>
      <w:r w:rsidRPr="003F31D9">
        <w:rPr>
          <w:szCs w:val="22"/>
        </w:rPr>
        <w:t xml:space="preserve">Institutional strengthening –the health service system should be strengthened through training capacity building and necessary </w:t>
      </w:r>
      <w:r w:rsidR="00095BC9" w:rsidRPr="003F31D9">
        <w:rPr>
          <w:szCs w:val="22"/>
        </w:rPr>
        <w:t>equipment</w:t>
      </w:r>
      <w:r w:rsidRPr="003F31D9">
        <w:rPr>
          <w:szCs w:val="22"/>
        </w:rPr>
        <w:t xml:space="preserve"> should be provided to the health facilities.</w:t>
      </w:r>
    </w:p>
    <w:p w:rsidR="003F31D9" w:rsidRPr="003F31D9" w:rsidRDefault="003F31D9" w:rsidP="00C529EE">
      <w:pPr>
        <w:widowControl w:val="0"/>
        <w:numPr>
          <w:ilvl w:val="0"/>
          <w:numId w:val="36"/>
        </w:numPr>
        <w:rPr>
          <w:szCs w:val="22"/>
        </w:rPr>
      </w:pPr>
      <w:r w:rsidRPr="003F31D9">
        <w:rPr>
          <w:szCs w:val="22"/>
        </w:rPr>
        <w:t>Develop agricultural products- diversification of the products will help people to get balanced food from their own farmlands. The technology and agricultural packages should be integrated. There has not been such integrated work of the agricultural packages and the health packages.</w:t>
      </w:r>
    </w:p>
    <w:p w:rsidR="003F31D9" w:rsidRPr="003F31D9" w:rsidRDefault="003F31D9" w:rsidP="00C529EE">
      <w:pPr>
        <w:widowControl w:val="0"/>
        <w:numPr>
          <w:ilvl w:val="0"/>
          <w:numId w:val="36"/>
        </w:numPr>
        <w:jc w:val="both"/>
        <w:rPr>
          <w:szCs w:val="22"/>
        </w:rPr>
      </w:pPr>
      <w:r w:rsidRPr="003F31D9">
        <w:rPr>
          <w:szCs w:val="22"/>
        </w:rPr>
        <w:t>Schools need support to serve as demonstration sites for the community.</w:t>
      </w:r>
    </w:p>
    <w:p w:rsidR="00F07BCD" w:rsidRDefault="00F07BCD" w:rsidP="00C529EE">
      <w:pPr>
        <w:pStyle w:val="Heading2"/>
        <w:keepNext w:val="0"/>
        <w:widowControl w:val="0"/>
      </w:pPr>
      <w:bookmarkStart w:id="11" w:name="_Toc433730224"/>
      <w:r>
        <w:t>Maternal mortality</w:t>
      </w:r>
      <w:r w:rsidR="00AD1D48">
        <w:t xml:space="preserve"> in the wereda</w:t>
      </w:r>
      <w:bookmarkEnd w:id="11"/>
    </w:p>
    <w:p w:rsidR="003F31D9" w:rsidRDefault="003F31D9" w:rsidP="00C529EE">
      <w:pPr>
        <w:widowControl w:val="0"/>
      </w:pPr>
      <w:r>
        <w:t>The wereda health office provides different maternal services to reduce maternal mortality. The main intervention is to strengthen the 1-5 women’s team by providing trainings. The family planning services are provided in all health posts of the wereda. All health extension works are trained to provide all kinds of contraceptives such as injectables, tablets, and permanent implantations. Recently, 4 months ago, the HEWs were trained in insertion of implants and 800 women have inserted implants within the last four months. 96% of the women in the wereda use family planning services. Last year, it was 100%. The coverage reduced this year because there were some administrative changes and some kebeles were merged into this wereda while others had to go to the other wereda.</w:t>
      </w:r>
    </w:p>
    <w:p w:rsidR="003F31D9" w:rsidRDefault="003F31D9" w:rsidP="00C529EE">
      <w:pPr>
        <w:widowControl w:val="0"/>
      </w:pPr>
      <w:r>
        <w:t>There is a vaccination service such as tetanus for pregnant and school age in schools. It is provided every three months at the health centres and health post.</w:t>
      </w:r>
    </w:p>
    <w:p w:rsidR="003F31D9" w:rsidRDefault="003F31D9" w:rsidP="00C529EE">
      <w:pPr>
        <w:widowControl w:val="0"/>
      </w:pPr>
      <w:r>
        <w:t xml:space="preserve">There is also antenatal care where pregnant women and mothers get the services. These services are provided at the health post; but when there are cases of STI and HIV, they are referred to the health centres. There is PMTCT (Prevention of Mother To Child Transmission of HIV) service at the health centres aiming to ensure 0 HIV infections. When women are HIV positive, the first best option is to prevent pregnancy. But if pregnancy happens, the women have to get close follow up and should be provided with </w:t>
      </w:r>
      <w:r w:rsidR="00095BC9">
        <w:t>prophylaxis</w:t>
      </w:r>
      <w:r>
        <w:t xml:space="preserve"> during delivery. After the child is born, medicines are provided and a blood test is done.</w:t>
      </w:r>
    </w:p>
    <w:p w:rsidR="003F31D9" w:rsidRDefault="003F31D9" w:rsidP="00C529EE">
      <w:pPr>
        <w:widowControl w:val="0"/>
      </w:pPr>
      <w:r>
        <w:t>Delivery services are provided at the health centre where they get polite and kind treatments. In the past, the perception of the women towards the services at the health centres was not positive because of various problems such as lack of good quality of health service. There was a lack of polite service from the health workers (mothers were not welcomed by the HEW), lack of Ambulance service and lack of food after delivery as they travelled a long distance before and after delivery. Thus, to solve these problems, the health workers have received training on polite client services; and food (porridge) is provided to the delivered women, so that they feel at home. Besides, the following activities have been done to encourage pregnant mothers to deliver at the health facilities:</w:t>
      </w:r>
    </w:p>
    <w:p w:rsidR="003F31D9" w:rsidRDefault="003F31D9" w:rsidP="00C529EE">
      <w:pPr>
        <w:widowControl w:val="0"/>
        <w:numPr>
          <w:ilvl w:val="0"/>
          <w:numId w:val="33"/>
        </w:numPr>
      </w:pPr>
      <w:r>
        <w:t>Awareness creation activities through the 1-5 women groups. There is an agricultural extension army (men and women) and 1-5 teams of women for health packages that provide the important messages to the community.</w:t>
      </w:r>
    </w:p>
    <w:p w:rsidR="003F31D9" w:rsidRDefault="003F31D9" w:rsidP="00C529EE">
      <w:pPr>
        <w:widowControl w:val="0"/>
        <w:numPr>
          <w:ilvl w:val="0"/>
          <w:numId w:val="33"/>
        </w:numPr>
      </w:pPr>
      <w:r>
        <w:t>There is an event called the Pregnant mother’s conference which was started four months ago. It aims to sensit</w:t>
      </w:r>
      <w:r w:rsidR="00095BC9">
        <w:t>ise</w:t>
      </w:r>
      <w:r>
        <w:t xml:space="preserve"> pregnant women about the services provided at the health facilities.</w:t>
      </w:r>
    </w:p>
    <w:p w:rsidR="003F31D9" w:rsidRDefault="003F31D9" w:rsidP="00C529EE">
      <w:pPr>
        <w:widowControl w:val="0"/>
      </w:pPr>
      <w:r>
        <w:t>-</w:t>
      </w:r>
      <w:r>
        <w:tab/>
        <w:t xml:space="preserve">TTBA(Trained Traditional Birth Attendants). These women were trained to help in safe delivery services in the kebeles. There are about 46 TTBAs trained at wereda level. This training has helped to bring more pregnant women to the health facilities and to avoid some harmful traditional practices such as the Amechisa-a practice that newborn children shouldn’t be seen by an outsider before the amechisa ritual is performed by the skilled person. This is a ritual where a man or a woman who is known to perform the ritual comes to the new born child and pours some water and blesses him/her. This is done before any other person sees the new born child. After the ritual is performed, the child can be exposed to be seen by other people. It </w:t>
      </w:r>
      <w:r>
        <w:lastRenderedPageBreak/>
        <w:t>is believed that if a person sees the child before the ritual is performed, the child might be sick or may die. This belief had been a big challenge with the result that many infants died due to different infections while they could have been vaccinated on time and saved.</w:t>
      </w:r>
    </w:p>
    <w:p w:rsidR="003F31D9" w:rsidRDefault="003F31D9" w:rsidP="00C529EE">
      <w:pPr>
        <w:widowControl w:val="0"/>
        <w:numPr>
          <w:ilvl w:val="0"/>
          <w:numId w:val="35"/>
        </w:numPr>
      </w:pPr>
      <w:r>
        <w:t>There is also discussion between the wereda health officers and the HEWs at kebele level every month.</w:t>
      </w:r>
    </w:p>
    <w:p w:rsidR="003F31D9" w:rsidRDefault="003F31D9" w:rsidP="00C529EE">
      <w:pPr>
        <w:widowControl w:val="0"/>
        <w:numPr>
          <w:ilvl w:val="0"/>
          <w:numId w:val="35"/>
        </w:numPr>
      </w:pPr>
      <w:r>
        <w:t>The wereda health office also spent about 377,000 birr and provided all the health centres with Oxygen and other necessary equipment, which help to save people’s lives.</w:t>
      </w:r>
    </w:p>
    <w:p w:rsidR="003F31D9" w:rsidRDefault="003F31D9" w:rsidP="00C529EE">
      <w:pPr>
        <w:widowControl w:val="0"/>
        <w:numPr>
          <w:ilvl w:val="0"/>
          <w:numId w:val="35"/>
        </w:numPr>
      </w:pPr>
      <w:r>
        <w:t xml:space="preserve">24 of the best health experts from the wereda were trained in </w:t>
      </w:r>
      <w:r w:rsidR="00095BC9">
        <w:t>Debre Zeit</w:t>
      </w:r>
      <w:r>
        <w:t xml:space="preserve"> Hospital about safe delivery services and related topics.</w:t>
      </w:r>
    </w:p>
    <w:p w:rsidR="003F31D9" w:rsidRDefault="003F31D9" w:rsidP="00C529EE">
      <w:pPr>
        <w:widowControl w:val="0"/>
        <w:numPr>
          <w:ilvl w:val="0"/>
          <w:numId w:val="35"/>
        </w:numPr>
      </w:pPr>
      <w:r>
        <w:t>There is also a porridge eating ceremony after each mother delivers. The wereda health office provides the health centres with some flour, coffee, and charcoal so that the clients get family service and have a home environment.</w:t>
      </w:r>
    </w:p>
    <w:p w:rsidR="003F31D9" w:rsidRDefault="003F31D9" w:rsidP="00C529EE">
      <w:pPr>
        <w:widowControl w:val="0"/>
        <w:numPr>
          <w:ilvl w:val="0"/>
          <w:numId w:val="35"/>
        </w:numPr>
      </w:pPr>
      <w:r>
        <w:t xml:space="preserve">There is a national plan to provide each wereda in the country with an Ambulance to solve the transportation problem. The Ada’a wereda expects that an Ambulance will be provided in the near future. Despite this, the wereda health office has already got support of 5 bajaj from an NGO called RATSON. A driver has already been hired for one of the </w:t>
      </w:r>
      <w:r w:rsidR="00095BC9">
        <w:t>bajajs</w:t>
      </w:r>
      <w:r>
        <w:t xml:space="preserve"> and the health office is trying to allocate some budget to hire more drivers. </w:t>
      </w:r>
    </w:p>
    <w:p w:rsidR="003F31D9" w:rsidRDefault="003F31D9" w:rsidP="00C529EE">
      <w:pPr>
        <w:widowControl w:val="0"/>
        <w:numPr>
          <w:ilvl w:val="0"/>
          <w:numId w:val="35"/>
        </w:numPr>
      </w:pPr>
      <w:r>
        <w:t xml:space="preserve">There is a Grain bank system that has been introduced to some kebeles where the community saves some flour/grain for the porridge ceremony and the grain can be sold to bring some income for the health post and health centres so that the community will be independent of the government’s flour support and has a sustainable functional system. This has been started in the health centres in the kebeles: Akako, Teleba, and Yerer. Some health centres will have to use their extra space in their compounds - rent them and earn some income. This will enable them to provide good quality service, to fulfil the necessary </w:t>
      </w:r>
      <w:r w:rsidR="00095BC9">
        <w:t>equipment</w:t>
      </w:r>
      <w:r>
        <w:t xml:space="preserve"> and medicine supplies.</w:t>
      </w:r>
    </w:p>
    <w:p w:rsidR="003F31D9" w:rsidRDefault="003F31D9" w:rsidP="00C529EE">
      <w:pPr>
        <w:widowControl w:val="0"/>
      </w:pPr>
      <w:r>
        <w:t>There are changes regarding services, including an increase in the rate of improved delivery services of 200% in the last year. During the last 9 months, there were 472 deliveries (over 50%) at the health services. The deliveries at the hospital have decreased because women can now get a safe delivery service at the health centres. It is expected that this data will increase when the Ambulance comes. The TBAs are rewarded when they assist women to deliver at the health facilities. They are given umbrellas, shoes, etc.</w:t>
      </w:r>
    </w:p>
    <w:p w:rsidR="003F31D9" w:rsidRDefault="003F31D9" w:rsidP="00C529EE">
      <w:pPr>
        <w:widowControl w:val="0"/>
      </w:pPr>
      <w:r>
        <w:t>Although the HEWs are trained to provide clean delivery services, they are not encouraged to do delivery unless there is no other choice. It is encouraged that women should get a proper delivery service at the health centres. So far, there are 20 HEWs who are trained in 2004EC about providing clean delivery services.</w:t>
      </w:r>
    </w:p>
    <w:p w:rsidR="00DB7A2F" w:rsidRDefault="003F31D9" w:rsidP="00C529EE">
      <w:pPr>
        <w:widowControl w:val="0"/>
      </w:pPr>
      <w:r>
        <w:t>There are 5 health posts (out of 23) which have electricity. This year, it has been planned that 11 health posts will get electricity and clean water services. All health posts have a separate delivery room.</w:t>
      </w:r>
    </w:p>
    <w:p w:rsidR="00CD1759" w:rsidRPr="00AD1D48" w:rsidRDefault="00CD1759" w:rsidP="00C529EE">
      <w:pPr>
        <w:pStyle w:val="Heading2"/>
        <w:keepNext w:val="0"/>
        <w:widowControl w:val="0"/>
        <w:rPr>
          <w:lang w:val="en-GB"/>
        </w:rPr>
      </w:pPr>
      <w:bookmarkStart w:id="12" w:name="_Toc433730225"/>
      <w:r>
        <w:t>Preventive health services</w:t>
      </w:r>
      <w:r w:rsidR="00AD1D48">
        <w:rPr>
          <w:lang w:val="en-GB"/>
        </w:rPr>
        <w:t xml:space="preserve"> in the wereda</w:t>
      </w:r>
      <w:bookmarkEnd w:id="12"/>
    </w:p>
    <w:p w:rsidR="003F31D9" w:rsidRPr="003F31D9" w:rsidRDefault="003F31D9" w:rsidP="00C529EE">
      <w:pPr>
        <w:widowControl w:val="0"/>
        <w:jc w:val="both"/>
        <w:rPr>
          <w:szCs w:val="22"/>
        </w:rPr>
      </w:pPr>
      <w:r w:rsidRPr="003F31D9">
        <w:rPr>
          <w:szCs w:val="22"/>
        </w:rPr>
        <w:t>As a program</w:t>
      </w:r>
      <w:r w:rsidR="00AD1D48">
        <w:rPr>
          <w:szCs w:val="22"/>
        </w:rPr>
        <w:t>me</w:t>
      </w:r>
      <w:r w:rsidRPr="003F31D9">
        <w:rPr>
          <w:szCs w:val="22"/>
        </w:rPr>
        <w:t xml:space="preserve"> the preventive health service is effective. However, some of the HEWs are not happy with their profession and they don’t work as much as they are expected to work. There is high staff turn-over because they want to live in towns. Besides, their salary is too low to encourage them stay in the work. The HEWs have also drawbacks that:</w:t>
      </w:r>
    </w:p>
    <w:p w:rsidR="003F31D9" w:rsidRPr="003F31D9" w:rsidRDefault="003F31D9" w:rsidP="00C529EE">
      <w:pPr>
        <w:widowControl w:val="0"/>
        <w:numPr>
          <w:ilvl w:val="0"/>
          <w:numId w:val="37"/>
        </w:numPr>
        <w:jc w:val="both"/>
        <w:rPr>
          <w:szCs w:val="22"/>
        </w:rPr>
      </w:pPr>
      <w:r w:rsidRPr="003F31D9">
        <w:rPr>
          <w:szCs w:val="22"/>
        </w:rPr>
        <w:t>They are recruited from non-village areas so they lack interest to work in villages</w:t>
      </w:r>
    </w:p>
    <w:p w:rsidR="003F31D9" w:rsidRPr="003F31D9" w:rsidRDefault="003F31D9" w:rsidP="00C529EE">
      <w:pPr>
        <w:widowControl w:val="0"/>
        <w:numPr>
          <w:ilvl w:val="0"/>
          <w:numId w:val="37"/>
        </w:numPr>
        <w:jc w:val="both"/>
        <w:rPr>
          <w:szCs w:val="22"/>
        </w:rPr>
      </w:pPr>
      <w:r w:rsidRPr="003F31D9">
        <w:rPr>
          <w:szCs w:val="22"/>
        </w:rPr>
        <w:t>There was not enough preparation to train HEWs with all the preventive health packages within only 12 months. It is too short to complete all these packages. They didn’t get field work training before they completed their education</w:t>
      </w:r>
    </w:p>
    <w:p w:rsidR="003F31D9" w:rsidRPr="003F31D9" w:rsidRDefault="003F31D9" w:rsidP="00C529EE">
      <w:pPr>
        <w:widowControl w:val="0"/>
        <w:numPr>
          <w:ilvl w:val="0"/>
          <w:numId w:val="37"/>
        </w:numPr>
        <w:jc w:val="both"/>
        <w:rPr>
          <w:szCs w:val="22"/>
        </w:rPr>
      </w:pPr>
      <w:r w:rsidRPr="003F31D9">
        <w:rPr>
          <w:szCs w:val="22"/>
        </w:rPr>
        <w:t>The attitude of the HEWs is not changed and they still think about upgrading their profession. They are trained as HEWs only because they lack hope of another way of living .</w:t>
      </w:r>
    </w:p>
    <w:p w:rsidR="003F31D9" w:rsidRPr="003F31D9" w:rsidRDefault="003F31D9" w:rsidP="00C529EE">
      <w:pPr>
        <w:widowControl w:val="0"/>
        <w:numPr>
          <w:ilvl w:val="0"/>
          <w:numId w:val="37"/>
        </w:numPr>
        <w:jc w:val="both"/>
        <w:rPr>
          <w:szCs w:val="22"/>
        </w:rPr>
      </w:pPr>
      <w:r w:rsidRPr="003F31D9">
        <w:rPr>
          <w:szCs w:val="22"/>
        </w:rPr>
        <w:lastRenderedPageBreak/>
        <w:t>The nursing college which trains HEWs  (Nursing School) has low capacity and has limitations to provide effective preventive health training.</w:t>
      </w:r>
    </w:p>
    <w:p w:rsidR="003F31D9" w:rsidRPr="003F31D9" w:rsidRDefault="003F31D9" w:rsidP="00C529EE">
      <w:pPr>
        <w:widowControl w:val="0"/>
        <w:jc w:val="both"/>
        <w:rPr>
          <w:szCs w:val="22"/>
        </w:rPr>
      </w:pPr>
      <w:r w:rsidRPr="003F31D9">
        <w:rPr>
          <w:szCs w:val="22"/>
        </w:rPr>
        <w:t>There is a health development army in which women are members and are responsible to provide health related information. However, they also participate in Agriculture, IGAs, and etc programs.</w:t>
      </w:r>
    </w:p>
    <w:p w:rsidR="003F31D9" w:rsidRPr="003F31D9" w:rsidRDefault="003F31D9" w:rsidP="00C529EE">
      <w:pPr>
        <w:widowControl w:val="0"/>
        <w:jc w:val="both"/>
        <w:rPr>
          <w:szCs w:val="22"/>
        </w:rPr>
      </w:pPr>
      <w:r w:rsidRPr="003F31D9">
        <w:rPr>
          <w:szCs w:val="22"/>
        </w:rPr>
        <w:t>Finally, the wereda health office head suggested the following points:</w:t>
      </w:r>
    </w:p>
    <w:p w:rsidR="003F31D9" w:rsidRPr="003F31D9" w:rsidRDefault="003F31D9" w:rsidP="00C529EE">
      <w:pPr>
        <w:widowControl w:val="0"/>
        <w:numPr>
          <w:ilvl w:val="0"/>
          <w:numId w:val="38"/>
        </w:numPr>
        <w:jc w:val="both"/>
        <w:rPr>
          <w:szCs w:val="22"/>
        </w:rPr>
      </w:pPr>
      <w:r w:rsidRPr="003F31D9">
        <w:rPr>
          <w:szCs w:val="22"/>
        </w:rPr>
        <w:t>All community members should actively participate in the preventive health packages</w:t>
      </w:r>
    </w:p>
    <w:p w:rsidR="003F31D9" w:rsidRPr="003F31D9" w:rsidRDefault="003F31D9" w:rsidP="00C529EE">
      <w:pPr>
        <w:widowControl w:val="0"/>
        <w:numPr>
          <w:ilvl w:val="0"/>
          <w:numId w:val="38"/>
        </w:numPr>
        <w:jc w:val="both"/>
        <w:rPr>
          <w:szCs w:val="22"/>
        </w:rPr>
      </w:pPr>
      <w:r w:rsidRPr="003F31D9">
        <w:rPr>
          <w:szCs w:val="22"/>
        </w:rPr>
        <w:t>It would be good to separate the responsibilities of the 1-5 teams, the health experts to focus only on health related packages.</w:t>
      </w:r>
    </w:p>
    <w:p w:rsidR="003F31D9" w:rsidRPr="003F31D9" w:rsidRDefault="003F31D9" w:rsidP="00C529EE">
      <w:pPr>
        <w:widowControl w:val="0"/>
        <w:numPr>
          <w:ilvl w:val="0"/>
          <w:numId w:val="38"/>
        </w:numPr>
        <w:jc w:val="both"/>
        <w:rPr>
          <w:szCs w:val="22"/>
        </w:rPr>
      </w:pPr>
      <w:r w:rsidRPr="003F31D9">
        <w:rPr>
          <w:szCs w:val="22"/>
        </w:rPr>
        <w:t xml:space="preserve">It would be good if some NGOs could support the health facilities in fulfilling the </w:t>
      </w:r>
      <w:r w:rsidR="00095BC9" w:rsidRPr="003F31D9">
        <w:rPr>
          <w:szCs w:val="22"/>
        </w:rPr>
        <w:t>equipment</w:t>
      </w:r>
      <w:r w:rsidRPr="003F31D9">
        <w:rPr>
          <w:szCs w:val="22"/>
        </w:rPr>
        <w:t xml:space="preserve"> and providing capacity building support.</w:t>
      </w:r>
    </w:p>
    <w:p w:rsidR="00A92F41" w:rsidRPr="00E771AB" w:rsidRDefault="00DB7A2F" w:rsidP="00C529EE">
      <w:pPr>
        <w:pStyle w:val="Heading2"/>
        <w:keepNext w:val="0"/>
        <w:widowControl w:val="0"/>
        <w:rPr>
          <w:lang w:val="en-GB"/>
        </w:rPr>
      </w:pPr>
      <w:bookmarkStart w:id="13" w:name="_Toc433730226"/>
      <w:r>
        <w:t>C</w:t>
      </w:r>
      <w:r w:rsidR="00806B22">
        <w:t xml:space="preserve">redit programmes in the </w:t>
      </w:r>
      <w:r w:rsidR="00E771AB">
        <w:t>wereda</w:t>
      </w:r>
      <w:bookmarkEnd w:id="13"/>
    </w:p>
    <w:p w:rsidR="00626553" w:rsidRDefault="00886AE7" w:rsidP="00C529EE">
      <w:pPr>
        <w:widowControl w:val="0"/>
        <w:rPr>
          <w:i/>
        </w:rPr>
      </w:pPr>
      <w:r>
        <w:t>The n</w:t>
      </w:r>
      <w:r w:rsidR="00626553">
        <w:t>ame of the organ</w:t>
      </w:r>
      <w:r w:rsidR="00E771AB">
        <w:t>isation</w:t>
      </w:r>
      <w:r w:rsidR="00626553">
        <w:t xml:space="preserve"> is Small Scale</w:t>
      </w:r>
      <w:r w:rsidR="00626553" w:rsidRPr="005D4156">
        <w:t xml:space="preserve"> Enterprise</w:t>
      </w:r>
      <w:r w:rsidR="00626553" w:rsidRPr="009765D7">
        <w:rPr>
          <w:i/>
        </w:rPr>
        <w:t>, wajira Interprisi  wan Microfti Tika</w:t>
      </w:r>
      <w:r w:rsidR="00626553">
        <w:rPr>
          <w:i/>
        </w:rPr>
        <w:t xml:space="preserve"> </w:t>
      </w:r>
      <w:r w:rsidR="00626553">
        <w:t xml:space="preserve">in </w:t>
      </w:r>
      <w:r w:rsidR="00095BC9">
        <w:t>Oromiffa</w:t>
      </w:r>
      <w:r w:rsidR="00626553">
        <w:t xml:space="preserve">. </w:t>
      </w:r>
    </w:p>
    <w:p w:rsidR="00626553" w:rsidRDefault="00626553" w:rsidP="00C529EE">
      <w:pPr>
        <w:widowControl w:val="0"/>
      </w:pPr>
      <w:r>
        <w:t xml:space="preserve">The </w:t>
      </w:r>
      <w:r w:rsidR="00AD1D48">
        <w:t>wereda</w:t>
      </w:r>
      <w:r>
        <w:t xml:space="preserve"> provides credit for farm inputs through WALKO/OCSSC </w:t>
      </w:r>
      <w:r w:rsidR="00886AE7">
        <w:t xml:space="preserve">which </w:t>
      </w:r>
      <w:r>
        <w:t xml:space="preserve">means Oromia Credit and Saving Share Company. The credit is distributed in two ways: </w:t>
      </w:r>
      <w:r w:rsidR="00886AE7">
        <w:t xml:space="preserve">either </w:t>
      </w:r>
      <w:r>
        <w:t>our office organ</w:t>
      </w:r>
      <w:r w:rsidR="00095BC9">
        <w:t>ise</w:t>
      </w:r>
      <w:r>
        <w:t>s small groups of associations and WALKO gives credit to this group</w:t>
      </w:r>
      <w:r w:rsidR="00886AE7">
        <w:t>;</w:t>
      </w:r>
      <w:r>
        <w:t xml:space="preserve"> </w:t>
      </w:r>
      <w:r w:rsidR="00886AE7">
        <w:t xml:space="preserve">or </w:t>
      </w:r>
      <w:r>
        <w:t>individuals approach WALKO and they get credit without our involvement</w:t>
      </w:r>
      <w:r>
        <w:rPr>
          <w:i/>
        </w:rPr>
        <w:t xml:space="preserve">. </w:t>
      </w:r>
      <w:r>
        <w:t xml:space="preserve">The repayment is </w:t>
      </w:r>
      <w:r w:rsidR="00886AE7">
        <w:t xml:space="preserve">required </w:t>
      </w:r>
      <w:r>
        <w:t>annually for individual farmers, and WALKO officer</w:t>
      </w:r>
      <w:r w:rsidR="00886AE7">
        <w:t>s</w:t>
      </w:r>
      <w:r>
        <w:t xml:space="preserve"> should go to the rural Kebeles and collect the debts. There </w:t>
      </w:r>
      <w:r w:rsidR="00886AE7">
        <w:t>are</w:t>
      </w:r>
      <w:r>
        <w:t xml:space="preserve"> some complain</w:t>
      </w:r>
      <w:r w:rsidR="00886AE7">
        <w:t>ts</w:t>
      </w:r>
      <w:r>
        <w:t xml:space="preserve"> from WALKO about indebtedness</w:t>
      </w:r>
      <w:r w:rsidR="00886AE7">
        <w:t>. M</w:t>
      </w:r>
      <w:r>
        <w:t>ostly those organ</w:t>
      </w:r>
      <w:r w:rsidR="00095BC9">
        <w:t>ise</w:t>
      </w:r>
      <w:r>
        <w:t>d in group</w:t>
      </w:r>
      <w:r w:rsidR="00886AE7">
        <w:t>s</w:t>
      </w:r>
      <w:r>
        <w:t>/associations are reluctant to repay their debts</w:t>
      </w:r>
      <w:r w:rsidR="00886AE7">
        <w:t>. I</w:t>
      </w:r>
      <w:r>
        <w:t xml:space="preserve">ndividuals </w:t>
      </w:r>
      <w:r w:rsidR="00886AE7">
        <w:t xml:space="preserve">usually have some wealth, whereas </w:t>
      </w:r>
      <w:r>
        <w:t xml:space="preserve">those </w:t>
      </w:r>
      <w:r w:rsidR="00886AE7">
        <w:t xml:space="preserve">in groups are </w:t>
      </w:r>
      <w:r>
        <w:t>unemployed youth</w:t>
      </w:r>
      <w:r w:rsidR="00886AE7">
        <w:t>s</w:t>
      </w:r>
      <w:r>
        <w:t xml:space="preserve"> who are poor and </w:t>
      </w:r>
      <w:r w:rsidR="00886AE7">
        <w:t xml:space="preserve">are </w:t>
      </w:r>
      <w:r>
        <w:t xml:space="preserve">formed </w:t>
      </w:r>
      <w:r w:rsidR="00886AE7">
        <w:t xml:space="preserve">into </w:t>
      </w:r>
      <w:r>
        <w:t>an association. In the wereda there are no service cooperatives but there are MFIs, named BUSA GONGA, GASHA, EGEZA that are share companies /private, and NGO</w:t>
      </w:r>
      <w:r w:rsidR="00886AE7">
        <w:t>-</w:t>
      </w:r>
      <w:r>
        <w:t xml:space="preserve">based credit sources are </w:t>
      </w:r>
      <w:r w:rsidR="00886AE7">
        <w:t xml:space="preserve">the </w:t>
      </w:r>
      <w:r>
        <w:t>Passion Connect</w:t>
      </w:r>
      <w:r w:rsidR="00886AE7">
        <w:t>s Ethiopia credit scheme and</w:t>
      </w:r>
      <w:r>
        <w:t xml:space="preserve"> </w:t>
      </w:r>
      <w:r w:rsidR="00886AE7">
        <w:t xml:space="preserve">the </w:t>
      </w:r>
      <w:r>
        <w:t xml:space="preserve">Engage </w:t>
      </w:r>
      <w:r w:rsidR="00886AE7">
        <w:t>N</w:t>
      </w:r>
      <w:r>
        <w:t>ow Foundation’s Credit and Saving Service. However</w:t>
      </w:r>
      <w:r w:rsidR="00886AE7">
        <w:t>,</w:t>
      </w:r>
      <w:r>
        <w:t xml:space="preserve"> none of </w:t>
      </w:r>
      <w:r w:rsidR="00886AE7">
        <w:t>these actors are working in Ude</w:t>
      </w:r>
      <w:r>
        <w:t xml:space="preserve">/Sirba kebele except WALKO/OCSSC. </w:t>
      </w:r>
    </w:p>
    <w:p w:rsidR="00626553" w:rsidRDefault="00626553" w:rsidP="00C529EE">
      <w:pPr>
        <w:widowControl w:val="0"/>
      </w:pPr>
      <w:r>
        <w:t xml:space="preserve">WALKO is working widely in the </w:t>
      </w:r>
      <w:r w:rsidR="00AD1D48">
        <w:t>wereda</w:t>
      </w:r>
      <w:r w:rsidR="00886AE7">
        <w:t>. W</w:t>
      </w:r>
      <w:r>
        <w:t>e organ</w:t>
      </w:r>
      <w:r w:rsidR="00095BC9">
        <w:t>ise</w:t>
      </w:r>
      <w:r>
        <w:t xml:space="preserve"> associations and we provide them training and then we refer them to WALKO for credit access. The associations are required to save in WALKO. Most of the </w:t>
      </w:r>
      <w:r w:rsidR="00AD1D48">
        <w:t>wereda</w:t>
      </w:r>
      <w:r>
        <w:t xml:space="preserve"> is addressed by WALKO’s service and many farmers could access it</w:t>
      </w:r>
      <w:r w:rsidR="00886AE7">
        <w:t>,</w:t>
      </w:r>
      <w:r>
        <w:t xml:space="preserve"> though not for each kebele. The amount of the credit given to associations is based on </w:t>
      </w:r>
      <w:r w:rsidR="002D5252">
        <w:t xml:space="preserve">the </w:t>
      </w:r>
      <w:r>
        <w:t>business plan</w:t>
      </w:r>
      <w:r w:rsidR="002D5252">
        <w:t>. There is no fixed limit but they will not consider very large plans, like more than 100,000 birr.</w:t>
      </w:r>
      <w:r>
        <w:t xml:space="preserve"> </w:t>
      </w:r>
    </w:p>
    <w:p w:rsidR="00626553" w:rsidRDefault="00626553" w:rsidP="00C529EE">
      <w:pPr>
        <w:widowControl w:val="0"/>
      </w:pPr>
      <w:r>
        <w:t xml:space="preserve">The contribution of WALKO in farming activities in the </w:t>
      </w:r>
      <w:r w:rsidR="00AD1D48">
        <w:t>wereda</w:t>
      </w:r>
      <w:r>
        <w:t xml:space="preserve"> is </w:t>
      </w:r>
      <w:r w:rsidR="00886AE7">
        <w:t>to enable</w:t>
      </w:r>
      <w:r>
        <w:t xml:space="preserve"> farmers who used to rent out their land to get credit for farm inputs and </w:t>
      </w:r>
      <w:r w:rsidR="00886AE7">
        <w:t xml:space="preserve">enable them </w:t>
      </w:r>
      <w:r>
        <w:t xml:space="preserve">to plough their own land. </w:t>
      </w:r>
    </w:p>
    <w:p w:rsidR="00626553" w:rsidRDefault="00626553" w:rsidP="00C529EE">
      <w:pPr>
        <w:widowControl w:val="0"/>
      </w:pPr>
      <w:r>
        <w:t xml:space="preserve">There is </w:t>
      </w:r>
      <w:r w:rsidR="00886AE7">
        <w:t>a shortage of man</w:t>
      </w:r>
      <w:r>
        <w:t>power for the organ</w:t>
      </w:r>
      <w:r w:rsidR="00E771AB">
        <w:t>isation</w:t>
      </w:r>
      <w:r>
        <w:t xml:space="preserve"> WALKO/OCSSC because they don’t have </w:t>
      </w:r>
      <w:r w:rsidR="00886AE7">
        <w:t xml:space="preserve">a </w:t>
      </w:r>
      <w:r>
        <w:t>lawyer to work on repayment</w:t>
      </w:r>
      <w:r w:rsidR="00886AE7">
        <w:t>s</w:t>
      </w:r>
      <w:r>
        <w:t>.  They don’t have problem</w:t>
      </w:r>
      <w:r w:rsidR="00886AE7">
        <w:t>s</w:t>
      </w:r>
      <w:r>
        <w:t xml:space="preserve"> in capital</w:t>
      </w:r>
      <w:r w:rsidR="00886AE7">
        <w:t>. T</w:t>
      </w:r>
      <w:r>
        <w:t>his year the saving is much higher than the credit lent out. Eve</w:t>
      </w:r>
      <w:r w:rsidR="00886AE7">
        <w:t xml:space="preserve">ryone who wants to take credit </w:t>
      </w:r>
      <w:r>
        <w:t>in an association needs to start wit</w:t>
      </w:r>
      <w:r w:rsidR="00886AE7">
        <w:t>h</w:t>
      </w:r>
      <w:r>
        <w:t xml:space="preserve"> 20% saving</w:t>
      </w:r>
      <w:r w:rsidR="00886AE7">
        <w:t>s</w:t>
      </w:r>
      <w:r>
        <w:t xml:space="preserve"> and repay </w:t>
      </w:r>
      <w:r w:rsidR="00886AE7">
        <w:t xml:space="preserve">the </w:t>
      </w:r>
      <w:r>
        <w:t>down</w:t>
      </w:r>
      <w:r w:rsidR="00886AE7">
        <w:t>-</w:t>
      </w:r>
      <w:r>
        <w:t>payment every month after three months</w:t>
      </w:r>
      <w:r w:rsidR="00886AE7">
        <w:t>. T</w:t>
      </w:r>
      <w:r>
        <w:t xml:space="preserve">he interest is calculated </w:t>
      </w:r>
      <w:r w:rsidR="00886AE7">
        <w:t xml:space="preserve">annually </w:t>
      </w:r>
      <w:r>
        <w:t>which is causing dissatisfaction by association members.</w:t>
      </w:r>
    </w:p>
    <w:p w:rsidR="00626553" w:rsidRDefault="00626553" w:rsidP="00C529EE">
      <w:pPr>
        <w:widowControl w:val="0"/>
      </w:pPr>
      <w:r>
        <w:t xml:space="preserve"> The repayment and saving is not this way for farmers, as they repay annually and they are not required to have </w:t>
      </w:r>
      <w:r w:rsidR="00974EE8">
        <w:t xml:space="preserve">an </w:t>
      </w:r>
      <w:r>
        <w:t xml:space="preserve">initial 20% saving from their loan. The </w:t>
      </w:r>
      <w:r w:rsidR="00EF5666">
        <w:t>a</w:t>
      </w:r>
      <w:r>
        <w:t>ssociation</w:t>
      </w:r>
      <w:r w:rsidR="00EF5666">
        <w:t>-</w:t>
      </w:r>
      <w:r>
        <w:t xml:space="preserve">based credit is governed by </w:t>
      </w:r>
      <w:r w:rsidR="00EF5666">
        <w:t xml:space="preserve">the </w:t>
      </w:r>
      <w:r>
        <w:t xml:space="preserve">wereda policy </w:t>
      </w:r>
      <w:r w:rsidR="00EF5666">
        <w:t xml:space="preserve">for </w:t>
      </w:r>
      <w:r>
        <w:t xml:space="preserve">associations, but the farmer’s credit from WALKO is governed by WALKO itself. The </w:t>
      </w:r>
      <w:r w:rsidR="00AD1D48">
        <w:t>wereda</w:t>
      </w:r>
      <w:r>
        <w:t xml:space="preserve"> is guarantor to the associations taking credit from WALKO, and if they are </w:t>
      </w:r>
      <w:r w:rsidR="00EF5666">
        <w:t xml:space="preserve">unable to pay their debts, </w:t>
      </w:r>
      <w:r>
        <w:t xml:space="preserve">the </w:t>
      </w:r>
      <w:r w:rsidR="00AD1D48">
        <w:t>wereda</w:t>
      </w:r>
      <w:r>
        <w:t xml:space="preserve"> administration office pays it.</w:t>
      </w:r>
    </w:p>
    <w:p w:rsidR="00626553" w:rsidRDefault="00626553" w:rsidP="00C529EE">
      <w:pPr>
        <w:widowControl w:val="0"/>
      </w:pPr>
      <w:r>
        <w:t>There are village saving</w:t>
      </w:r>
      <w:r w:rsidR="00EF5666">
        <w:t>s</w:t>
      </w:r>
      <w:r>
        <w:t xml:space="preserve"> associations in four kebeles formed by our office, but there are about 15 village saving groups formed by </w:t>
      </w:r>
      <w:r w:rsidR="00EF5666">
        <w:t xml:space="preserve">the </w:t>
      </w:r>
      <w:r>
        <w:t xml:space="preserve">Office of the Cooperatives Association at the wereda level. </w:t>
      </w:r>
    </w:p>
    <w:p w:rsidR="00626553" w:rsidRDefault="00626553" w:rsidP="00C529EE">
      <w:pPr>
        <w:widowControl w:val="0"/>
      </w:pPr>
      <w:r>
        <w:t>These associations are strong having high saving capital up to 250,000-500,000 birr and now they are asking our office to help them in auditing and other training on financ</w:t>
      </w:r>
      <w:r w:rsidR="00EF5666">
        <w:t>ial</w:t>
      </w:r>
      <w:r>
        <w:t xml:space="preserve"> management. These groups have </w:t>
      </w:r>
      <w:r w:rsidR="00EF5666">
        <w:t xml:space="preserve">to pay </w:t>
      </w:r>
      <w:r>
        <w:lastRenderedPageBreak/>
        <w:t xml:space="preserve">interest but the interest </w:t>
      </w:r>
      <w:r w:rsidR="00EF5666">
        <w:t xml:space="preserve">rate </w:t>
      </w:r>
      <w:r>
        <w:t xml:space="preserve">is fair and </w:t>
      </w:r>
      <w:r w:rsidR="00EF5666">
        <w:t xml:space="preserve">it is </w:t>
      </w:r>
      <w:r>
        <w:t>used to build the association</w:t>
      </w:r>
      <w:r w:rsidR="00EF5666">
        <w:t>’s</w:t>
      </w:r>
      <w:r>
        <w:t xml:space="preserve"> saving</w:t>
      </w:r>
      <w:r w:rsidR="00EF5666">
        <w:t>s. S</w:t>
      </w:r>
      <w:r>
        <w:t xml:space="preserve">ome associations </w:t>
      </w:r>
      <w:r w:rsidR="00EF5666">
        <w:t xml:space="preserve">make </w:t>
      </w:r>
      <w:r>
        <w:t>agree</w:t>
      </w:r>
      <w:r w:rsidR="00EF5666">
        <w:t>ments</w:t>
      </w:r>
      <w:r>
        <w:t xml:space="preserve"> with </w:t>
      </w:r>
      <w:r w:rsidR="00EF5666">
        <w:t xml:space="preserve">their </w:t>
      </w:r>
      <w:r>
        <w:t xml:space="preserve">members and </w:t>
      </w:r>
      <w:r w:rsidR="00EF5666">
        <w:t xml:space="preserve">charge a high </w:t>
      </w:r>
      <w:r>
        <w:t xml:space="preserve">interest </w:t>
      </w:r>
      <w:r w:rsidR="00EF5666">
        <w:t>rate so as to increase the association’s</w:t>
      </w:r>
      <w:r>
        <w:t xml:space="preserve"> saving</w:t>
      </w:r>
      <w:r w:rsidR="00EF5666">
        <w:t>s</w:t>
      </w:r>
      <w:r>
        <w:t xml:space="preserve">. </w:t>
      </w:r>
    </w:p>
    <w:p w:rsidR="00626553" w:rsidRDefault="00626553" w:rsidP="00C529EE">
      <w:pPr>
        <w:widowControl w:val="0"/>
      </w:pPr>
      <w:r>
        <w:t xml:space="preserve">I am not sure that farmers could take </w:t>
      </w:r>
      <w:r w:rsidR="00EF5666">
        <w:t xml:space="preserve">a </w:t>
      </w:r>
      <w:r>
        <w:t xml:space="preserve">loan from the bank, because </w:t>
      </w:r>
      <w:r w:rsidR="00EF5666">
        <w:t xml:space="preserve">the required </w:t>
      </w:r>
      <w:r>
        <w:t>co</w:t>
      </w:r>
      <w:r w:rsidR="00EF5666">
        <w:t>llateral</w:t>
      </w:r>
      <w:r>
        <w:t xml:space="preserve"> </w:t>
      </w:r>
      <w:r w:rsidR="00EF5666">
        <w:t xml:space="preserve">includes </w:t>
      </w:r>
      <w:r>
        <w:t xml:space="preserve">urban houses and other non-farm properties. I think Banks </w:t>
      </w:r>
      <w:r w:rsidR="00EF5666">
        <w:t xml:space="preserve">only </w:t>
      </w:r>
      <w:r>
        <w:t xml:space="preserve">serve towns. </w:t>
      </w:r>
    </w:p>
    <w:p w:rsidR="00626553" w:rsidRDefault="00626553" w:rsidP="00C529EE">
      <w:pPr>
        <w:widowControl w:val="0"/>
      </w:pPr>
      <w:r>
        <w:t xml:space="preserve">There are no other sources of credit except the ones mentioned above. </w:t>
      </w:r>
    </w:p>
    <w:p w:rsidR="00626553" w:rsidRDefault="00626553" w:rsidP="00C529EE">
      <w:pPr>
        <w:widowControl w:val="0"/>
      </w:pPr>
      <w:r>
        <w:t xml:space="preserve">WALKO gives </w:t>
      </w:r>
      <w:r w:rsidR="00EF5666">
        <w:t xml:space="preserve">a large </w:t>
      </w:r>
      <w:r>
        <w:t>amount of credit, and has wide coverage</w:t>
      </w:r>
      <w:r w:rsidR="00EF5666">
        <w:t xml:space="preserve">. After WALKO, </w:t>
      </w:r>
      <w:r>
        <w:t>GASHA, BUSA MFIs ar</w:t>
      </w:r>
      <w:r w:rsidR="00EF5666">
        <w:t xml:space="preserve">e, in order, </w:t>
      </w:r>
      <w:r>
        <w:t xml:space="preserve">the </w:t>
      </w:r>
      <w:r w:rsidR="00EF5666">
        <w:t>next largest providers of credit</w:t>
      </w:r>
      <w:r>
        <w:t xml:space="preserve"> in the </w:t>
      </w:r>
      <w:r w:rsidR="00AD1D48">
        <w:t>wereda</w:t>
      </w:r>
      <w:r>
        <w:t xml:space="preserve">. </w:t>
      </w:r>
    </w:p>
    <w:p w:rsidR="00626553" w:rsidRDefault="002D5252" w:rsidP="00C529EE">
      <w:pPr>
        <w:widowControl w:val="0"/>
      </w:pPr>
      <w:r w:rsidRPr="002D5252">
        <w:t>To develop the capacity of HR at WALKO, trainings and orientations on financial administration and customer care etc are given to the Kebele level WALKO officers. I</w:t>
      </w:r>
      <w:r w:rsidR="00626553">
        <w:t xml:space="preserve">t is encouraging many groups and offices at Kebele level </w:t>
      </w:r>
      <w:r w:rsidR="004E637B">
        <w:t>to save. These include:</w:t>
      </w:r>
      <w:r w:rsidR="00626553">
        <w:t xml:space="preserve"> Individuals, Iddirs, Associations, Municipality, etc. </w:t>
      </w:r>
    </w:p>
    <w:p w:rsidR="00626553" w:rsidRDefault="00626553" w:rsidP="00C529EE">
      <w:pPr>
        <w:widowControl w:val="0"/>
      </w:pPr>
      <w:r>
        <w:t>The finance for WALKO is from the government, but there is no clear plan of capacitating WALKO</w:t>
      </w:r>
      <w:r w:rsidR="002D5252">
        <w:t xml:space="preserve"> (funds from the government and support in human resources)</w:t>
      </w:r>
      <w:r>
        <w:t xml:space="preserve">, but there is discussion in how to strengthen it </w:t>
      </w:r>
      <w:r w:rsidR="004E637B">
        <w:t>i</w:t>
      </w:r>
      <w:r>
        <w:t xml:space="preserve">n meetings with the </w:t>
      </w:r>
      <w:r w:rsidR="00AD1D48">
        <w:t>wereda</w:t>
      </w:r>
      <w:r>
        <w:t xml:space="preserve">. </w:t>
      </w:r>
    </w:p>
    <w:p w:rsidR="00626553" w:rsidRDefault="00626553" w:rsidP="00C529EE">
      <w:pPr>
        <w:widowControl w:val="0"/>
      </w:pPr>
      <w:r>
        <w:t xml:space="preserve">There is about 500,000 </w:t>
      </w:r>
      <w:r w:rsidR="004E637B">
        <w:t>birr</w:t>
      </w:r>
      <w:r>
        <w:t xml:space="preserve"> </w:t>
      </w:r>
      <w:r w:rsidR="004E637B">
        <w:t>in unpaid loans by the Public Mobil</w:t>
      </w:r>
      <w:r w:rsidR="00E771AB">
        <w:t>isation</w:t>
      </w:r>
      <w:r w:rsidR="004E637B">
        <w:t xml:space="preserve"> and Organ</w:t>
      </w:r>
      <w:r w:rsidR="00E771AB">
        <w:t>isation</w:t>
      </w:r>
      <w:r w:rsidR="004E637B">
        <w:t xml:space="preserve"> office from </w:t>
      </w:r>
      <w:r>
        <w:t xml:space="preserve">6 years </w:t>
      </w:r>
      <w:r w:rsidR="004E637B">
        <w:t xml:space="preserve">ago. This office was </w:t>
      </w:r>
      <w:r>
        <w:t xml:space="preserve">responsible for credit </w:t>
      </w:r>
      <w:r w:rsidR="004E637B">
        <w:t>at the time</w:t>
      </w:r>
      <w:r>
        <w:t xml:space="preserve">. The </w:t>
      </w:r>
      <w:r w:rsidR="004E637B">
        <w:t xml:space="preserve">WALKO’s </w:t>
      </w:r>
      <w:r>
        <w:t xml:space="preserve">unpaid </w:t>
      </w:r>
      <w:r w:rsidR="004E637B">
        <w:t xml:space="preserve">debt </w:t>
      </w:r>
      <w:r>
        <w:t xml:space="preserve">is about 80, 000 birr, which is small amount compared to what </w:t>
      </w:r>
      <w:r w:rsidR="004E637B">
        <w:t xml:space="preserve">has been </w:t>
      </w:r>
      <w:r>
        <w:t xml:space="preserve">lent out. </w:t>
      </w:r>
    </w:p>
    <w:p w:rsidR="00626553" w:rsidRDefault="00626553" w:rsidP="00C529EE">
      <w:pPr>
        <w:widowControl w:val="0"/>
      </w:pPr>
      <w:r>
        <w:t xml:space="preserve">There is no insurance for crops. There is no plan even in the future to provide it. There is no insurance for livestock </w:t>
      </w:r>
      <w:r w:rsidR="001D3899">
        <w:t>either. T</w:t>
      </w:r>
      <w:r>
        <w:t>here is no p</w:t>
      </w:r>
      <w:r w:rsidR="001D3899">
        <w:t>l</w:t>
      </w:r>
      <w:r>
        <w:t xml:space="preserve">an to provide livestock insurance in the future. </w:t>
      </w:r>
    </w:p>
    <w:p w:rsidR="00F07BCD" w:rsidRDefault="00E771AB" w:rsidP="00C529EE">
      <w:pPr>
        <w:pStyle w:val="Heading2"/>
        <w:keepNext w:val="0"/>
        <w:widowControl w:val="0"/>
      </w:pPr>
      <w:bookmarkStart w:id="14" w:name="_Toc433730227"/>
      <w:r>
        <w:rPr>
          <w:lang w:val="en-GB"/>
        </w:rPr>
        <w:t>The w</w:t>
      </w:r>
      <w:r w:rsidR="00DB7A2F">
        <w:t>ereda’s safe water programme</w:t>
      </w:r>
      <w:bookmarkEnd w:id="14"/>
    </w:p>
    <w:p w:rsidR="00CD1759" w:rsidRDefault="00BD66B8" w:rsidP="00C529EE">
      <w:pPr>
        <w:widowControl w:val="0"/>
      </w:pPr>
      <w:r>
        <w:t>T</w:t>
      </w:r>
      <w:r w:rsidR="00095BC9">
        <w:t>he office is named as Ada’</w:t>
      </w:r>
      <w:r w:rsidR="00526B90">
        <w:t>a Wered</w:t>
      </w:r>
      <w:r w:rsidR="00700EF9">
        <w:t>a</w:t>
      </w:r>
      <w:r w:rsidR="00526B90">
        <w:t xml:space="preserve"> Water, M</w:t>
      </w:r>
      <w:r>
        <w:t>inera</w:t>
      </w:r>
      <w:r w:rsidR="00526B90">
        <w:t xml:space="preserve">l </w:t>
      </w:r>
      <w:r>
        <w:t xml:space="preserve">and </w:t>
      </w:r>
      <w:r w:rsidR="00526B90">
        <w:t>Energy</w:t>
      </w:r>
      <w:r>
        <w:t xml:space="preserve"> office</w:t>
      </w:r>
      <w:r w:rsidR="00526B90">
        <w:t>.</w:t>
      </w:r>
    </w:p>
    <w:p w:rsidR="005E0BF0" w:rsidRDefault="00526B90" w:rsidP="00C529EE">
      <w:pPr>
        <w:widowControl w:val="0"/>
      </w:pPr>
      <w:r>
        <w:t>Since 2004, we</w:t>
      </w:r>
      <w:r w:rsidR="00BD66B8">
        <w:t xml:space="preserve"> have 111,000 people</w:t>
      </w:r>
      <w:r>
        <w:t>,</w:t>
      </w:r>
      <w:r w:rsidR="00BD66B8">
        <w:t xml:space="preserve"> not households, and in rural </w:t>
      </w:r>
      <w:r>
        <w:t>kebeles</w:t>
      </w:r>
      <w:r w:rsidR="00BD66B8">
        <w:t xml:space="preserve"> </w:t>
      </w:r>
      <w:r w:rsidR="00700EF9">
        <w:t>we have provided</w:t>
      </w:r>
      <w:r w:rsidR="00BD66B8">
        <w:t xml:space="preserve"> 121 public water p</w:t>
      </w:r>
      <w:r w:rsidR="00700EF9">
        <w:t>o</w:t>
      </w:r>
      <w:r w:rsidR="00BD66B8">
        <w:t>ints out of which 48 are tap</w:t>
      </w:r>
      <w:r w:rsidR="00700EF9">
        <w:t>s</w:t>
      </w:r>
      <w:r w:rsidR="00BD66B8">
        <w:t xml:space="preserve"> and the rest </w:t>
      </w:r>
      <w:r w:rsidR="005E0BF0">
        <w:t>are water wells</w:t>
      </w:r>
      <w:r>
        <w:t>/pumps</w:t>
      </w:r>
      <w:r w:rsidR="00BD66B8">
        <w:t xml:space="preserve">. There is a plan to </w:t>
      </w:r>
      <w:r w:rsidR="00700EF9">
        <w:t>add</w:t>
      </w:r>
      <w:r w:rsidR="00BD66B8">
        <w:t xml:space="preserve"> 11 tap</w:t>
      </w:r>
      <w:r w:rsidR="00700EF9">
        <w:t>p</w:t>
      </w:r>
      <w:r w:rsidR="00BD66B8">
        <w:t xml:space="preserve">ed water points in this working year/2005. There was one </w:t>
      </w:r>
      <w:r w:rsidR="00700EF9">
        <w:t>outbreak of AWD</w:t>
      </w:r>
      <w:r w:rsidR="00BD66B8">
        <w:t xml:space="preserve"> 4 years </w:t>
      </w:r>
      <w:r w:rsidR="00700EF9">
        <w:t xml:space="preserve">ago </w:t>
      </w:r>
      <w:r w:rsidR="00BD66B8">
        <w:t>in one keb</w:t>
      </w:r>
      <w:r w:rsidR="00700EF9">
        <w:t>e</w:t>
      </w:r>
      <w:r w:rsidR="00BD66B8">
        <w:t xml:space="preserve">le, but there was no death because the health bureau could control the outbreak, </w:t>
      </w:r>
      <w:r>
        <w:t>and took</w:t>
      </w:r>
      <w:r w:rsidR="00BD66B8">
        <w:t xml:space="preserve"> </w:t>
      </w:r>
      <w:r w:rsidR="00700EF9">
        <w:t xml:space="preserve">quick </w:t>
      </w:r>
      <w:r w:rsidR="00BD66B8">
        <w:t>measure</w:t>
      </w:r>
      <w:r w:rsidR="00700EF9">
        <w:t>s</w:t>
      </w:r>
      <w:r w:rsidR="00BD66B8">
        <w:t>. This year</w:t>
      </w:r>
      <w:r w:rsidR="00931354">
        <w:t>’</w:t>
      </w:r>
      <w:r w:rsidR="00BD66B8">
        <w:t xml:space="preserve">s water expansion </w:t>
      </w:r>
      <w:r w:rsidR="00931354">
        <w:t>budget</w:t>
      </w:r>
      <w:r w:rsidR="00BD66B8">
        <w:t xml:space="preserve"> is from </w:t>
      </w:r>
      <w:r w:rsidR="00700EF9">
        <w:t xml:space="preserve">the </w:t>
      </w:r>
      <w:r w:rsidR="00BD66B8">
        <w:t xml:space="preserve">Wereda and Oromia water Bureau. </w:t>
      </w:r>
      <w:r w:rsidR="00700EF9">
        <w:t xml:space="preserve">With </w:t>
      </w:r>
      <w:r w:rsidR="005E0BF0">
        <w:t xml:space="preserve">regard to </w:t>
      </w:r>
      <w:r w:rsidR="00931354">
        <w:t>maintenance</w:t>
      </w:r>
      <w:r w:rsidR="005E0BF0">
        <w:t xml:space="preserve">, the </w:t>
      </w:r>
      <w:r w:rsidR="00095BC9">
        <w:t>Ada'a</w:t>
      </w:r>
      <w:r w:rsidR="00931354">
        <w:t xml:space="preserve"> we</w:t>
      </w:r>
      <w:r w:rsidR="005E0BF0">
        <w:t xml:space="preserve">reda water office/our office </w:t>
      </w:r>
      <w:r w:rsidR="00931354">
        <w:t>works</w:t>
      </w:r>
      <w:r w:rsidR="005E0BF0">
        <w:t xml:space="preserve"> on min</w:t>
      </w:r>
      <w:r w:rsidR="00700EF9">
        <w:t>o</w:t>
      </w:r>
      <w:r w:rsidR="005E0BF0">
        <w:t>r maintenance, and if it is beyond our capacity</w:t>
      </w:r>
      <w:r w:rsidR="00700EF9">
        <w:t>,</w:t>
      </w:r>
      <w:r w:rsidR="005E0BF0">
        <w:t xml:space="preserve"> the zone and the region </w:t>
      </w:r>
      <w:r w:rsidR="00700EF9">
        <w:t xml:space="preserve">are </w:t>
      </w:r>
      <w:r w:rsidR="005E0BF0">
        <w:t>also involve</w:t>
      </w:r>
      <w:r w:rsidR="00700EF9">
        <w:t>d</w:t>
      </w:r>
      <w:r w:rsidR="005E0BF0">
        <w:t xml:space="preserve">. There is </w:t>
      </w:r>
      <w:r w:rsidR="00700EF9">
        <w:t xml:space="preserve">a </w:t>
      </w:r>
      <w:r w:rsidR="005E0BF0">
        <w:t xml:space="preserve">community committee </w:t>
      </w:r>
      <w:r w:rsidR="00931354">
        <w:t xml:space="preserve">that </w:t>
      </w:r>
      <w:r w:rsidR="005E0BF0">
        <w:t xml:space="preserve">charges hhs every </w:t>
      </w:r>
      <w:r w:rsidR="00700EF9">
        <w:t xml:space="preserve">time they collect </w:t>
      </w:r>
      <w:r w:rsidR="005E0BF0">
        <w:t>water and the income is used on</w:t>
      </w:r>
      <w:r w:rsidR="00931354">
        <w:t xml:space="preserve"> maintenance. </w:t>
      </w:r>
      <w:r w:rsidR="00700EF9">
        <w:t xml:space="preserve">The </w:t>
      </w:r>
      <w:r w:rsidR="005E0BF0">
        <w:t>Oromia region</w:t>
      </w:r>
      <w:r w:rsidR="00700EF9">
        <w:t>al</w:t>
      </w:r>
      <w:r w:rsidR="005E0BF0">
        <w:t xml:space="preserve"> bureau </w:t>
      </w:r>
      <w:r w:rsidR="00700EF9">
        <w:t xml:space="preserve">helps </w:t>
      </w:r>
      <w:r w:rsidR="005E0BF0">
        <w:t xml:space="preserve">to maintain most of </w:t>
      </w:r>
      <w:r w:rsidR="00700EF9">
        <w:t xml:space="preserve">water points </w:t>
      </w:r>
      <w:r w:rsidR="005E0BF0">
        <w:t xml:space="preserve">because the money </w:t>
      </w:r>
      <w:r w:rsidR="00700EF9">
        <w:t xml:space="preserve">collected by </w:t>
      </w:r>
      <w:r w:rsidR="005E0BF0">
        <w:t>the committee</w:t>
      </w:r>
      <w:r w:rsidR="00931354">
        <w:t xml:space="preserve"> from water </w:t>
      </w:r>
      <w:r w:rsidR="001A5298">
        <w:t>users</w:t>
      </w:r>
      <w:r w:rsidR="00931354">
        <w:t xml:space="preserve"> is very small. </w:t>
      </w:r>
      <w:r w:rsidR="005E0BF0">
        <w:t xml:space="preserve"> There is no plumber</w:t>
      </w:r>
      <w:r w:rsidR="00931354">
        <w:t>s’</w:t>
      </w:r>
      <w:r w:rsidR="005E0BF0">
        <w:t xml:space="preserve"> store </w:t>
      </w:r>
      <w:r w:rsidR="00700EF9">
        <w:t>here</w:t>
      </w:r>
      <w:r w:rsidR="005E0BF0">
        <w:t xml:space="preserve">, we </w:t>
      </w:r>
      <w:r w:rsidR="00700EF9">
        <w:t xml:space="preserve">get </w:t>
      </w:r>
      <w:r w:rsidR="005E0BF0">
        <w:t xml:space="preserve">the </w:t>
      </w:r>
      <w:r w:rsidR="00931354">
        <w:t>items</w:t>
      </w:r>
      <w:r w:rsidR="005E0BF0">
        <w:t xml:space="preserve"> neede</w:t>
      </w:r>
      <w:r w:rsidR="00931354">
        <w:t>d from the market</w:t>
      </w:r>
      <w:r w:rsidR="00700EF9">
        <w:t>. T</w:t>
      </w:r>
      <w:r w:rsidR="005E0BF0">
        <w:t xml:space="preserve">he region </w:t>
      </w:r>
      <w:r w:rsidR="00700EF9">
        <w:t xml:space="preserve">also </w:t>
      </w:r>
      <w:r w:rsidR="005E0BF0">
        <w:t xml:space="preserve">gives </w:t>
      </w:r>
      <w:r w:rsidR="00700EF9">
        <w:t xml:space="preserve">us </w:t>
      </w:r>
      <w:r w:rsidR="005E0BF0">
        <w:t xml:space="preserve">any </w:t>
      </w:r>
      <w:r w:rsidR="00931354">
        <w:t>spar</w:t>
      </w:r>
      <w:r w:rsidR="00700EF9">
        <w:t>e</w:t>
      </w:r>
      <w:r w:rsidR="00931354">
        <w:t xml:space="preserve"> part</w:t>
      </w:r>
      <w:r w:rsidR="00700EF9">
        <w:t>s</w:t>
      </w:r>
      <w:r w:rsidR="005E0BF0">
        <w:t xml:space="preserve"> available </w:t>
      </w:r>
      <w:r w:rsidR="00700EF9">
        <w:t xml:space="preserve">to </w:t>
      </w:r>
      <w:r w:rsidR="005E0BF0">
        <w:t xml:space="preserve">them. </w:t>
      </w:r>
    </w:p>
    <w:p w:rsidR="00BD66B8" w:rsidRDefault="005E0BF0" w:rsidP="00C529EE">
      <w:pPr>
        <w:widowControl w:val="0"/>
      </w:pPr>
      <w:r>
        <w:t>When pumps are broken it is expensive</w:t>
      </w:r>
      <w:r w:rsidR="00700EF9">
        <w:t>.</w:t>
      </w:r>
      <w:r>
        <w:t xml:space="preserve"> </w:t>
      </w:r>
      <w:r w:rsidR="00700EF9">
        <w:t xml:space="preserve">It can cost </w:t>
      </w:r>
      <w:r>
        <w:t>more than 100</w:t>
      </w:r>
      <w:r w:rsidR="00700EF9">
        <w:t>,</w:t>
      </w:r>
      <w:r>
        <w:t xml:space="preserve">000 birr and some of the items are not available </w:t>
      </w:r>
      <w:r w:rsidR="00700EF9">
        <w:t>i</w:t>
      </w:r>
      <w:r>
        <w:t>n the market</w:t>
      </w:r>
      <w:r w:rsidR="00700EF9">
        <w:t>.</w:t>
      </w:r>
      <w:r>
        <w:t xml:space="preserve"> </w:t>
      </w:r>
      <w:r w:rsidR="00700EF9">
        <w:t>T</w:t>
      </w:r>
      <w:r>
        <w:t xml:space="preserve">here are four </w:t>
      </w:r>
      <w:r w:rsidR="00700EF9">
        <w:t xml:space="preserve">tapped </w:t>
      </w:r>
      <w:r>
        <w:t>water points</w:t>
      </w:r>
      <w:r w:rsidR="00700EF9">
        <w:t xml:space="preserve"> and two pump water</w:t>
      </w:r>
      <w:r>
        <w:t xml:space="preserve"> </w:t>
      </w:r>
      <w:r w:rsidR="00931354">
        <w:t xml:space="preserve">points that are not functional because of </w:t>
      </w:r>
      <w:r w:rsidR="00700EF9">
        <w:t xml:space="preserve">the </w:t>
      </w:r>
      <w:r w:rsidR="00931354">
        <w:t xml:space="preserve">lack of maintenance. </w:t>
      </w:r>
    </w:p>
    <w:p w:rsidR="005E0BF0" w:rsidRDefault="005E0BF0" w:rsidP="00C529EE">
      <w:pPr>
        <w:widowControl w:val="0"/>
      </w:pPr>
      <w:r>
        <w:t>There are five plumbers in our office</w:t>
      </w:r>
      <w:r w:rsidR="00700EF9">
        <w:t xml:space="preserve">. </w:t>
      </w:r>
      <w:r w:rsidR="00292002">
        <w:t>We had budget to employ only five workers, and we already hired five workers</w:t>
      </w:r>
      <w:r w:rsidR="002D5252">
        <w:t>. T</w:t>
      </w:r>
      <w:r w:rsidR="00292002">
        <w:t xml:space="preserve">here is no budget to </w:t>
      </w:r>
      <w:r w:rsidR="002D5252">
        <w:t xml:space="preserve">hire </w:t>
      </w:r>
      <w:r w:rsidR="00292002">
        <w:t>more</w:t>
      </w:r>
      <w:r w:rsidR="002D5252">
        <w:t>,</w:t>
      </w:r>
      <w:r w:rsidR="00292002">
        <w:t xml:space="preserve"> though our office has great demand</w:t>
      </w:r>
      <w:r>
        <w:t xml:space="preserve">. The HR in this regard is not enough but we try to involve other staff who are doing something else but </w:t>
      </w:r>
      <w:r w:rsidR="006418A8">
        <w:t xml:space="preserve">who are also </w:t>
      </w:r>
      <w:r>
        <w:t xml:space="preserve">trained in maintenance. </w:t>
      </w:r>
    </w:p>
    <w:p w:rsidR="005E0BF0" w:rsidRDefault="005E0BF0" w:rsidP="00C529EE">
      <w:pPr>
        <w:widowControl w:val="0"/>
      </w:pPr>
      <w:r>
        <w:t xml:space="preserve">For the improvement of the service </w:t>
      </w:r>
      <w:r w:rsidR="00931354">
        <w:t>I</w:t>
      </w:r>
      <w:r>
        <w:t xml:space="preserve"> suggest that</w:t>
      </w:r>
      <w:r w:rsidR="00292002">
        <w:t xml:space="preserve"> we change </w:t>
      </w:r>
      <w:r w:rsidR="002D5252">
        <w:t xml:space="preserve">to address </w:t>
      </w:r>
      <w:r w:rsidR="00292002">
        <w:t>our weakness</w:t>
      </w:r>
      <w:r w:rsidR="002D5252">
        <w:t>es.</w:t>
      </w:r>
      <w:r w:rsidR="00292002">
        <w:t xml:space="preserve"> </w:t>
      </w:r>
      <w:r w:rsidR="002D5252">
        <w:t xml:space="preserve">For example, </w:t>
      </w:r>
      <w:r w:rsidR="00292002">
        <w:t>our office spend</w:t>
      </w:r>
      <w:r w:rsidR="002D5252">
        <w:t>s</w:t>
      </w:r>
      <w:r w:rsidR="00292002">
        <w:t xml:space="preserve"> </w:t>
      </w:r>
      <w:r w:rsidR="002D5252">
        <w:t>money on underground water studies</w:t>
      </w:r>
      <w:r w:rsidR="00292002">
        <w:t xml:space="preserve"> and get the results, but even when there </w:t>
      </w:r>
      <w:r w:rsidR="002D5252">
        <w:t xml:space="preserve">are </w:t>
      </w:r>
      <w:r w:rsidR="00292002">
        <w:t xml:space="preserve">promising study results, the implementation is delayed </w:t>
      </w:r>
      <w:r w:rsidR="002D5252">
        <w:t xml:space="preserve">for </w:t>
      </w:r>
      <w:r w:rsidR="00292002">
        <w:t>up to 10 years, so the serv</w:t>
      </w:r>
      <w:r w:rsidR="002D5252">
        <w:t xml:space="preserve">ice </w:t>
      </w:r>
      <w:r w:rsidR="00095BC9">
        <w:t>can’t</w:t>
      </w:r>
      <w:r w:rsidR="002D5252">
        <w:t xml:space="preserve"> be delivered despite a lot of studies done on ground</w:t>
      </w:r>
      <w:r w:rsidR="00292002">
        <w:t>water</w:t>
      </w:r>
      <w:r>
        <w:t xml:space="preserve">. There was less focus </w:t>
      </w:r>
      <w:r w:rsidR="006418A8">
        <w:t>on</w:t>
      </w:r>
      <w:r>
        <w:t xml:space="preserve"> water </w:t>
      </w:r>
      <w:r w:rsidR="006418A8">
        <w:t xml:space="preserve">previously </w:t>
      </w:r>
      <w:r w:rsidR="003D0BAB">
        <w:t xml:space="preserve">but now there is </w:t>
      </w:r>
      <w:r w:rsidR="006418A8">
        <w:t>greater emphasis on the importance of water</w:t>
      </w:r>
      <w:r w:rsidR="003D0BAB">
        <w:t xml:space="preserve">, </w:t>
      </w:r>
      <w:r w:rsidR="00931354">
        <w:t>and</w:t>
      </w:r>
      <w:r w:rsidR="003D0BAB">
        <w:t xml:space="preserve"> recently the government is giving it much attention. Those old water points are now </w:t>
      </w:r>
      <w:r w:rsidR="006418A8">
        <w:t xml:space="preserve">becoming </w:t>
      </w:r>
      <w:r w:rsidR="003D0BAB">
        <w:t>dried</w:t>
      </w:r>
      <w:r w:rsidR="006418A8">
        <w:t xml:space="preserve"> up</w:t>
      </w:r>
      <w:r w:rsidR="003D0BAB">
        <w:t xml:space="preserve"> and some have less power, so there should be </w:t>
      </w:r>
      <w:r w:rsidR="006418A8">
        <w:t xml:space="preserve">a regular </w:t>
      </w:r>
      <w:r w:rsidR="003D0BAB">
        <w:t xml:space="preserve">study about the water capacity. The studies </w:t>
      </w:r>
      <w:r w:rsidR="006418A8">
        <w:t xml:space="preserve">conducted </w:t>
      </w:r>
      <w:r w:rsidR="003D0BAB">
        <w:t xml:space="preserve">before the water points </w:t>
      </w:r>
      <w:r w:rsidR="006418A8">
        <w:t>we</w:t>
      </w:r>
      <w:r w:rsidR="003D0BAB">
        <w:t>re dug</w:t>
      </w:r>
      <w:r w:rsidR="006418A8">
        <w:t xml:space="preserve"> said that the points would be </w:t>
      </w:r>
      <w:r w:rsidR="003D0BAB">
        <w:t>serv</w:t>
      </w:r>
      <w:r w:rsidR="006418A8">
        <w:t>ic</w:t>
      </w:r>
      <w:r w:rsidR="003D0BAB">
        <w:t>e</w:t>
      </w:r>
      <w:r w:rsidR="006418A8">
        <w:t>able for</w:t>
      </w:r>
      <w:r w:rsidR="003D0BAB">
        <w:t xml:space="preserve"> only </w:t>
      </w:r>
      <w:r w:rsidR="00931354">
        <w:t>15 ye</w:t>
      </w:r>
      <w:r w:rsidR="003D0BAB">
        <w:t>ars or so</w:t>
      </w:r>
      <w:r w:rsidR="006418A8">
        <w:t>,</w:t>
      </w:r>
      <w:r w:rsidR="003D0BAB">
        <w:t xml:space="preserve"> but we have </w:t>
      </w:r>
      <w:r w:rsidR="00931354">
        <w:t xml:space="preserve">used </w:t>
      </w:r>
      <w:r w:rsidR="003D0BAB">
        <w:t xml:space="preserve">them </w:t>
      </w:r>
      <w:r w:rsidR="006418A8">
        <w:t xml:space="preserve">for </w:t>
      </w:r>
      <w:r w:rsidR="003D0BAB">
        <w:t xml:space="preserve">more than </w:t>
      </w:r>
      <w:r w:rsidR="006418A8">
        <w:t xml:space="preserve">this time </w:t>
      </w:r>
      <w:r w:rsidR="003D0BAB">
        <w:t>and they now</w:t>
      </w:r>
      <w:r w:rsidR="006418A8">
        <w:t xml:space="preserve"> have less capacity</w:t>
      </w:r>
      <w:r w:rsidR="003D0BAB">
        <w:t xml:space="preserve">. </w:t>
      </w:r>
      <w:r w:rsidR="006418A8">
        <w:t xml:space="preserve">The </w:t>
      </w:r>
      <w:r w:rsidR="006418A8">
        <w:lastRenderedPageBreak/>
        <w:t>shortage of p</w:t>
      </w:r>
      <w:r w:rsidR="003D0BAB">
        <w:t>ump</w:t>
      </w:r>
      <w:r w:rsidR="006418A8">
        <w:t>s</w:t>
      </w:r>
      <w:r w:rsidR="003D0BAB">
        <w:t xml:space="preserve"> and generators </w:t>
      </w:r>
      <w:r w:rsidR="006418A8">
        <w:t xml:space="preserve">is </w:t>
      </w:r>
      <w:r w:rsidR="003D0BAB">
        <w:t>also a problem</w:t>
      </w:r>
      <w:r w:rsidR="006418A8">
        <w:t>.</w:t>
      </w:r>
      <w:r w:rsidR="003D0BAB">
        <w:t xml:space="preserve"> </w:t>
      </w:r>
      <w:r w:rsidR="006418A8">
        <w:t>S</w:t>
      </w:r>
      <w:r w:rsidR="003D0BAB">
        <w:t>ome water p</w:t>
      </w:r>
      <w:r w:rsidR="006418A8">
        <w:t>o</w:t>
      </w:r>
      <w:r w:rsidR="003D0BAB">
        <w:t>ints are not able to serve the community. All wereda offices lack logistics, budget</w:t>
      </w:r>
      <w:r w:rsidR="006418A8">
        <w:t>s</w:t>
      </w:r>
      <w:r w:rsidR="003D0BAB">
        <w:t xml:space="preserve"> and car</w:t>
      </w:r>
      <w:r w:rsidR="006418A8">
        <w:t>s</w:t>
      </w:r>
      <w:r w:rsidR="003D0BAB">
        <w:t xml:space="preserve">, including our office. The office has no car though </w:t>
      </w:r>
      <w:r w:rsidR="001A5298">
        <w:t xml:space="preserve">we are </w:t>
      </w:r>
      <w:r w:rsidR="003D0BAB">
        <w:t>expected to reach 23</w:t>
      </w:r>
      <w:r w:rsidR="001A5298">
        <w:t xml:space="preserve"> rural keb</w:t>
      </w:r>
      <w:r w:rsidR="006418A8">
        <w:t>e</w:t>
      </w:r>
      <w:r w:rsidR="001A5298">
        <w:t xml:space="preserve">les and 3 rural towns. We </w:t>
      </w:r>
      <w:r w:rsidR="003D0BAB">
        <w:t>reach all these keb</w:t>
      </w:r>
      <w:r w:rsidR="006418A8">
        <w:t>e</w:t>
      </w:r>
      <w:r w:rsidR="003D0BAB">
        <w:t xml:space="preserve">les </w:t>
      </w:r>
      <w:r w:rsidR="001A5298">
        <w:t>using</w:t>
      </w:r>
      <w:r w:rsidR="003D0BAB">
        <w:t xml:space="preserve"> 4 motorbikes for 30 staff members and for transporting materials we always beg cars from </w:t>
      </w:r>
      <w:r w:rsidR="006418A8">
        <w:t xml:space="preserve">the </w:t>
      </w:r>
      <w:r w:rsidR="003D0BAB">
        <w:t>Agriculture, Health and other offices</w:t>
      </w:r>
      <w:r w:rsidR="001A5298">
        <w:t xml:space="preserve"> of the Wereda</w:t>
      </w:r>
      <w:r w:rsidR="003D0BAB">
        <w:t>. Some nearer keb</w:t>
      </w:r>
      <w:r w:rsidR="006418A8">
        <w:t>e</w:t>
      </w:r>
      <w:r w:rsidR="003D0BAB">
        <w:t>les are addressed by paying for ho</w:t>
      </w:r>
      <w:r w:rsidR="006418A8">
        <w:t>rse-</w:t>
      </w:r>
      <w:r w:rsidR="003D0BAB">
        <w:t>carts and Bajaj. Transport problem</w:t>
      </w:r>
      <w:r w:rsidR="006418A8">
        <w:t>s</w:t>
      </w:r>
      <w:r w:rsidR="003D0BAB">
        <w:t xml:space="preserve"> cause delay </w:t>
      </w:r>
      <w:r w:rsidR="006418A8">
        <w:t>i</w:t>
      </w:r>
      <w:r w:rsidR="003D0BAB">
        <w:t xml:space="preserve">n maintenance, and </w:t>
      </w:r>
      <w:r w:rsidR="006418A8">
        <w:t xml:space="preserve">the </w:t>
      </w:r>
      <w:r w:rsidR="003D0BAB">
        <w:t xml:space="preserve">provision and expansion of the service. </w:t>
      </w:r>
    </w:p>
    <w:p w:rsidR="003D0BAB" w:rsidRPr="00CD1759" w:rsidRDefault="003D0BAB" w:rsidP="00C529EE">
      <w:pPr>
        <w:widowControl w:val="0"/>
      </w:pPr>
      <w:r>
        <w:t xml:space="preserve">I know that my country has budget constraints but I want the government to give priority for water development and for water offices. If </w:t>
      </w:r>
      <w:r w:rsidR="001A5298">
        <w:t xml:space="preserve">we can build </w:t>
      </w:r>
      <w:r>
        <w:t>enough water bo</w:t>
      </w:r>
      <w:r w:rsidR="006418A8">
        <w:t>rehole</w:t>
      </w:r>
      <w:r>
        <w:t>s</w:t>
      </w:r>
      <w:r w:rsidR="001A5298">
        <w:t xml:space="preserve">, it </w:t>
      </w:r>
      <w:r w:rsidR="0037547C">
        <w:t>could</w:t>
      </w:r>
      <w:r>
        <w:t xml:space="preserve"> help many people in the wereda. </w:t>
      </w:r>
    </w:p>
    <w:p w:rsidR="00CD1759" w:rsidRPr="002C7DE9" w:rsidRDefault="00CD1759" w:rsidP="00C529EE">
      <w:pPr>
        <w:pStyle w:val="Heading2"/>
        <w:keepNext w:val="0"/>
        <w:widowControl w:val="0"/>
        <w:rPr>
          <w:lang w:val="en-GB"/>
        </w:rPr>
      </w:pPr>
      <w:bookmarkStart w:id="15" w:name="_Toc433730228"/>
      <w:r w:rsidRPr="003F31D9">
        <w:t>Marriage</w:t>
      </w:r>
      <w:r w:rsidR="002C7DE9">
        <w:rPr>
          <w:lang w:val="en-GB"/>
        </w:rPr>
        <w:t xml:space="preserve"> interventions</w:t>
      </w:r>
      <w:bookmarkEnd w:id="15"/>
    </w:p>
    <w:p w:rsidR="00A92F41" w:rsidRPr="00A96BD3" w:rsidRDefault="00DB7A2F" w:rsidP="00C529EE">
      <w:pPr>
        <w:pStyle w:val="Heading3"/>
        <w:rPr>
          <w:lang w:val="en-GB"/>
        </w:rPr>
      </w:pPr>
      <w:bookmarkStart w:id="16" w:name="_Toc433730229"/>
      <w:r w:rsidRPr="003F31D9">
        <w:t>U</w:t>
      </w:r>
      <w:r w:rsidR="001710F2" w:rsidRPr="003F31D9">
        <w:t xml:space="preserve">nder-age </w:t>
      </w:r>
      <w:r w:rsidR="00A96BD3">
        <w:t>marriage</w:t>
      </w:r>
      <w:bookmarkEnd w:id="16"/>
    </w:p>
    <w:p w:rsidR="003F31D9" w:rsidRPr="003F31D9" w:rsidRDefault="003F31D9" w:rsidP="00C529EE">
      <w:pPr>
        <w:widowControl w:val="0"/>
        <w:rPr>
          <w:szCs w:val="22"/>
        </w:rPr>
      </w:pPr>
      <w:r w:rsidRPr="003F31D9">
        <w:rPr>
          <w:szCs w:val="22"/>
        </w:rPr>
        <w:t>Head of the wereda women’s and children’s Affairs office, support provided includes:</w:t>
      </w:r>
    </w:p>
    <w:p w:rsidR="003F31D9" w:rsidRPr="003F31D9" w:rsidRDefault="003F31D9" w:rsidP="00C529EE">
      <w:pPr>
        <w:widowControl w:val="0"/>
        <w:numPr>
          <w:ilvl w:val="0"/>
          <w:numId w:val="40"/>
        </w:numPr>
        <w:rPr>
          <w:szCs w:val="22"/>
        </w:rPr>
      </w:pPr>
      <w:r w:rsidRPr="003F31D9">
        <w:rPr>
          <w:szCs w:val="22"/>
        </w:rPr>
        <w:t>To support the financial and economic empowerment of women, to enable them to be independent and to support themselves.</w:t>
      </w:r>
    </w:p>
    <w:p w:rsidR="003F31D9" w:rsidRPr="003F31D9" w:rsidRDefault="00A96BD3" w:rsidP="00C529EE">
      <w:pPr>
        <w:widowControl w:val="0"/>
        <w:numPr>
          <w:ilvl w:val="0"/>
          <w:numId w:val="39"/>
        </w:numPr>
        <w:rPr>
          <w:szCs w:val="22"/>
        </w:rPr>
      </w:pPr>
      <w:r>
        <w:rPr>
          <w:szCs w:val="22"/>
        </w:rPr>
        <w:t>T</w:t>
      </w:r>
      <w:r w:rsidR="003F31D9" w:rsidRPr="003F31D9">
        <w:rPr>
          <w:szCs w:val="22"/>
        </w:rPr>
        <w:t>he office organ</w:t>
      </w:r>
      <w:r w:rsidR="00095BC9">
        <w:rPr>
          <w:szCs w:val="22"/>
        </w:rPr>
        <w:t>ise</w:t>
      </w:r>
      <w:r w:rsidR="003F31D9" w:rsidRPr="003F31D9">
        <w:rPr>
          <w:szCs w:val="22"/>
        </w:rPr>
        <w:t>s women under different income generating activities such as poultry, fattening, petty trade, etc.</w:t>
      </w:r>
    </w:p>
    <w:p w:rsidR="003F31D9" w:rsidRPr="003F31D9" w:rsidRDefault="00A96BD3" w:rsidP="00C529EE">
      <w:pPr>
        <w:widowControl w:val="0"/>
        <w:numPr>
          <w:ilvl w:val="0"/>
          <w:numId w:val="39"/>
        </w:numPr>
        <w:rPr>
          <w:szCs w:val="22"/>
        </w:rPr>
      </w:pPr>
      <w:r>
        <w:rPr>
          <w:szCs w:val="22"/>
        </w:rPr>
        <w:t>Sensitis</w:t>
      </w:r>
      <w:r w:rsidR="003F31D9" w:rsidRPr="003F31D9">
        <w:rPr>
          <w:szCs w:val="22"/>
        </w:rPr>
        <w:t>es women about their constitutional duties and rights. It helps women to get legal resolutions regarding their family cases and marriage conflicts.</w:t>
      </w:r>
    </w:p>
    <w:p w:rsidR="003F31D9" w:rsidRPr="003F31D9" w:rsidRDefault="00A96BD3" w:rsidP="00C529EE">
      <w:pPr>
        <w:widowControl w:val="0"/>
        <w:numPr>
          <w:ilvl w:val="0"/>
          <w:numId w:val="39"/>
        </w:numPr>
        <w:rPr>
          <w:szCs w:val="22"/>
        </w:rPr>
      </w:pPr>
      <w:r>
        <w:rPr>
          <w:szCs w:val="22"/>
        </w:rPr>
        <w:t>T</w:t>
      </w:r>
      <w:r w:rsidR="003F31D9" w:rsidRPr="003F31D9">
        <w:rPr>
          <w:szCs w:val="22"/>
        </w:rPr>
        <w:t>o enable women to practice their rights by building their confidence and enhancing self-esteem, to learn about equality and about their reproductive health rights so that they can participate in prevention of different RH problems. At this time, in the wereda, there are several groups of women organ</w:t>
      </w:r>
      <w:r w:rsidR="00095BC9">
        <w:rPr>
          <w:szCs w:val="22"/>
        </w:rPr>
        <w:t>ise</w:t>
      </w:r>
      <w:r w:rsidR="003F31D9" w:rsidRPr="003F31D9">
        <w:rPr>
          <w:szCs w:val="22"/>
        </w:rPr>
        <w:t>d under self-help groups, intending to help each other economically and to be able to get health services through different community events and through the HEWs</w:t>
      </w:r>
    </w:p>
    <w:p w:rsidR="003F31D9" w:rsidRPr="003F31D9" w:rsidRDefault="003F31D9" w:rsidP="00C529EE">
      <w:pPr>
        <w:widowControl w:val="0"/>
        <w:rPr>
          <w:szCs w:val="22"/>
        </w:rPr>
      </w:pPr>
      <w:r w:rsidRPr="003F31D9">
        <w:rPr>
          <w:szCs w:val="22"/>
        </w:rPr>
        <w:t>Underage marriage is not such a big problem. Although it has been common to see marriages arranged by parents while the age of the spouses, and especially the girls, was under 18, this has largely reduced in the last 4-5 years. Despite this, it can’t be said that it has totally been stopped because there is no birth certificate which might be used as evidence of the age of the spouses. Identification of age has continued to be a big challenge when disputes arise regarding the age of the couples. When parents have disagreements with their daughters concerning the age and if they come to the court saying that the age of the child is already 18 years old, the court would produce no evidence of the age unless it requires medical evidence from hospitals.</w:t>
      </w:r>
    </w:p>
    <w:p w:rsidR="003F31D9" w:rsidRPr="003F31D9" w:rsidRDefault="003F31D9" w:rsidP="00C529EE">
      <w:pPr>
        <w:widowControl w:val="0"/>
        <w:rPr>
          <w:szCs w:val="22"/>
        </w:rPr>
      </w:pPr>
      <w:r w:rsidRPr="003F31D9">
        <w:rPr>
          <w:szCs w:val="22"/>
        </w:rPr>
        <w:t>The government’s interventions regarding underage marriage include raising the awareness of the community about the consequences of underage marriage by establishing such clubs as the girls’ club, virgin’s clubs and HIVAIDS clubs in schools. However, the problem still exists. Most girls in the wereda get married at the age of 15-17 years old, but this has shown a great reduction during the last two years.</w:t>
      </w:r>
    </w:p>
    <w:p w:rsidR="003F31D9" w:rsidRPr="003F31D9" w:rsidRDefault="003F31D9" w:rsidP="00C529EE">
      <w:pPr>
        <w:widowControl w:val="0"/>
        <w:numPr>
          <w:ilvl w:val="0"/>
          <w:numId w:val="31"/>
        </w:numPr>
        <w:rPr>
          <w:szCs w:val="22"/>
        </w:rPr>
      </w:pPr>
      <w:r w:rsidRPr="003F31D9">
        <w:rPr>
          <w:szCs w:val="22"/>
        </w:rPr>
        <w:t xml:space="preserve">The police, the office of women and children’s affairs and the local security bodies have been working together to control the occurrence of underage marriage. Besides, the health and education offices of the wereda have been integrating their efforts against underage marriage. </w:t>
      </w:r>
    </w:p>
    <w:p w:rsidR="003F31D9" w:rsidRPr="003F31D9" w:rsidRDefault="003F31D9" w:rsidP="00C529EE">
      <w:pPr>
        <w:widowControl w:val="0"/>
        <w:numPr>
          <w:ilvl w:val="0"/>
          <w:numId w:val="31"/>
        </w:numPr>
        <w:rPr>
          <w:szCs w:val="22"/>
        </w:rPr>
      </w:pPr>
      <w:r w:rsidRPr="003F31D9">
        <w:rPr>
          <w:szCs w:val="22"/>
        </w:rPr>
        <w:t>Within the 23 kebeles of the wereda, there are at least two HEW in each kebele who are working in disease prevention programs. Along with their work, they provide information about the disadvantages of underage marriage.</w:t>
      </w:r>
    </w:p>
    <w:p w:rsidR="003F31D9" w:rsidRPr="003F31D9" w:rsidRDefault="003F31D9" w:rsidP="00C529EE">
      <w:pPr>
        <w:widowControl w:val="0"/>
        <w:numPr>
          <w:ilvl w:val="0"/>
          <w:numId w:val="31"/>
        </w:numPr>
        <w:rPr>
          <w:szCs w:val="22"/>
        </w:rPr>
      </w:pPr>
      <w:r w:rsidRPr="003F31D9">
        <w:rPr>
          <w:szCs w:val="22"/>
        </w:rPr>
        <w:t>An NGO called, RATSON (Youth and Child Development Organ</w:t>
      </w:r>
      <w:r w:rsidR="00E771AB">
        <w:rPr>
          <w:szCs w:val="22"/>
        </w:rPr>
        <w:t>isation</w:t>
      </w:r>
      <w:r w:rsidRPr="003F31D9">
        <w:rPr>
          <w:szCs w:val="22"/>
        </w:rPr>
        <w:t>) supports the school clubs, providing them with materials to sensit</w:t>
      </w:r>
      <w:r w:rsidR="00095BC9">
        <w:rPr>
          <w:szCs w:val="22"/>
        </w:rPr>
        <w:t>ise</w:t>
      </w:r>
      <w:r w:rsidRPr="003F31D9">
        <w:rPr>
          <w:szCs w:val="22"/>
        </w:rPr>
        <w:t xml:space="preserve"> the community in school.</w:t>
      </w:r>
    </w:p>
    <w:p w:rsidR="003F31D9" w:rsidRPr="003F31D9" w:rsidRDefault="003F31D9" w:rsidP="00C529EE">
      <w:pPr>
        <w:widowControl w:val="0"/>
        <w:numPr>
          <w:ilvl w:val="0"/>
          <w:numId w:val="31"/>
        </w:numPr>
        <w:rPr>
          <w:szCs w:val="22"/>
        </w:rPr>
      </w:pPr>
      <w:r w:rsidRPr="003F31D9">
        <w:rPr>
          <w:szCs w:val="22"/>
        </w:rPr>
        <w:t xml:space="preserve">The main problems in dealing with underage marriage are lack of evidence, lack of community participation and delayed reports. Many parents believe that 16 and 17 years old and the physical </w:t>
      </w:r>
      <w:r w:rsidRPr="003F31D9">
        <w:rPr>
          <w:szCs w:val="22"/>
        </w:rPr>
        <w:lastRenderedPageBreak/>
        <w:t>appearance of the girls are sufficient evidence of the maturity of the girls. The other concern is that the parents as well as the young girls have fears of been late to get married and to have children.</w:t>
      </w:r>
    </w:p>
    <w:p w:rsidR="00CD1759" w:rsidRPr="003F31D9" w:rsidRDefault="003F31D9" w:rsidP="00C529EE">
      <w:pPr>
        <w:widowControl w:val="0"/>
        <w:numPr>
          <w:ilvl w:val="0"/>
          <w:numId w:val="31"/>
        </w:numPr>
        <w:rPr>
          <w:szCs w:val="22"/>
        </w:rPr>
      </w:pPr>
      <w:r w:rsidRPr="003F31D9">
        <w:rPr>
          <w:szCs w:val="22"/>
        </w:rPr>
        <w:t>Thus raising the awareness of the community about the legal, medical and social impacts of underage marriage has been suggested as the best mechanism to eliminate underage marriage in the wereda. Besides, integrating the efforts of the government sectors and NGO resources would be necessary for dynamic change in the practice.</w:t>
      </w:r>
    </w:p>
    <w:p w:rsidR="001710F2" w:rsidRPr="003F31D9" w:rsidRDefault="00DB7A2F" w:rsidP="00C529EE">
      <w:pPr>
        <w:pStyle w:val="Heading3"/>
      </w:pPr>
      <w:bookmarkStart w:id="17" w:name="_Toc433730230"/>
      <w:r w:rsidRPr="003F31D9">
        <w:t>A</w:t>
      </w:r>
      <w:r w:rsidR="001710F2" w:rsidRPr="003F31D9">
        <w:t>bduction</w:t>
      </w:r>
      <w:bookmarkEnd w:id="17"/>
    </w:p>
    <w:p w:rsidR="003F31D9" w:rsidRPr="003F31D9" w:rsidRDefault="003F31D9" w:rsidP="00C529EE">
      <w:pPr>
        <w:widowControl w:val="0"/>
        <w:rPr>
          <w:szCs w:val="22"/>
        </w:rPr>
      </w:pPr>
      <w:r w:rsidRPr="003F31D9">
        <w:rPr>
          <w:szCs w:val="22"/>
        </w:rPr>
        <w:t>It has been a very common practice, as if the community has taken to be a normal practice rather than an illegal practice for many years in the history of the community until a few decades ago. Despite the fact that the information about the harmfulness of abduction has been provided for more than ten years, through the involvement of government and NGOS, the practice continued to be part of the community’s daily life up until 5 years ago. The integrated efforts of the government and NGO sectors have brought about visible changes and the practice has reduced greatly.</w:t>
      </w:r>
    </w:p>
    <w:p w:rsidR="003F31D9" w:rsidRPr="003F31D9" w:rsidRDefault="003F31D9" w:rsidP="00C529EE">
      <w:pPr>
        <w:widowControl w:val="0"/>
        <w:rPr>
          <w:szCs w:val="22"/>
        </w:rPr>
      </w:pPr>
      <w:r w:rsidRPr="003F31D9">
        <w:rPr>
          <w:szCs w:val="22"/>
        </w:rPr>
        <w:t>Nevertheless, the risk of abduction for girls who have to travel a long distance to and from school remains. In the past, young girls were abducted when they were alone, fetching water, wood, going to marketplaces and to school. At this time, schools have been opened much closer to residences than in the past. Also, water boreholes, wells and water pumps are all over the villages and so the risk of abduction has greatly reduced. The problem is that young couples are likely to deliberately arrange abduction when they lose hope that their parents would be supportive of their marriage. When parents refuse the marriage of their children, the young couples conduct an abduction so that they can continue with their married life.</w:t>
      </w:r>
    </w:p>
    <w:p w:rsidR="00CD1759" w:rsidRPr="003F31D9" w:rsidRDefault="003F31D9" w:rsidP="00C529EE">
      <w:pPr>
        <w:widowControl w:val="0"/>
      </w:pPr>
      <w:r w:rsidRPr="003F31D9">
        <w:rPr>
          <w:szCs w:val="22"/>
        </w:rPr>
        <w:t>When abduction is forced and is reported to the court, it is illegal and the offender might be prisoned for 15-20 years.</w:t>
      </w:r>
    </w:p>
    <w:p w:rsidR="003F31D9" w:rsidRPr="003F31D9" w:rsidRDefault="003F31D9" w:rsidP="00C529EE">
      <w:pPr>
        <w:widowControl w:val="0"/>
        <w:rPr>
          <w:szCs w:val="22"/>
        </w:rPr>
      </w:pPr>
      <w:r w:rsidRPr="003F31D9">
        <w:rPr>
          <w:szCs w:val="22"/>
        </w:rPr>
        <w:t xml:space="preserve">There was a recent case of abduction reported by the parents of a girl who was abducted on her way back from school. The parents said that their daughter was also underage so she shouldn’t be married at this early age. The girl, however, said that she wanted to get married and that she is not underage. The debate was between the daughter and her parents concerning the right age of the girl to get married. Although the parents provided a school certificate as evidence of their daughter’s age, she claimed that her age was deliberately reduced when she was registered at school so that the school could accept her and didn’t refuse her for being overage to start grade one.  </w:t>
      </w:r>
    </w:p>
    <w:p w:rsidR="001710F2" w:rsidRPr="003F31D9" w:rsidRDefault="00DB7A2F" w:rsidP="00C529EE">
      <w:pPr>
        <w:pStyle w:val="Heading3"/>
      </w:pPr>
      <w:bookmarkStart w:id="18" w:name="_Toc433730231"/>
      <w:r w:rsidRPr="003F31D9">
        <w:t>C</w:t>
      </w:r>
      <w:r w:rsidR="001710F2" w:rsidRPr="003F31D9">
        <w:t>hoice of marriage partner</w:t>
      </w:r>
      <w:bookmarkEnd w:id="18"/>
    </w:p>
    <w:p w:rsidR="003F31D9" w:rsidRPr="003F31D9" w:rsidRDefault="003F31D9" w:rsidP="00C529EE">
      <w:pPr>
        <w:widowControl w:val="0"/>
      </w:pPr>
      <w:r w:rsidRPr="003F31D9">
        <w:t xml:space="preserve">Culturally, it is men who ask women to marry and this has continued to be normal behaviour till this time. Indeed, there are some tendencies of marriage proposals from women who have seen city life; but this is not common compared to the cultural norm that men ask. Changes are obvious in making decisions about whom to marry. Women and young girls are now able to choose their marriage partners rather than marrying a man who is selected by their parents. </w:t>
      </w:r>
    </w:p>
    <w:p w:rsidR="00CD1759" w:rsidRPr="003F31D9" w:rsidRDefault="003F31D9" w:rsidP="00C529EE">
      <w:pPr>
        <w:widowControl w:val="0"/>
      </w:pPr>
      <w:r w:rsidRPr="003F31D9">
        <w:t>According to the law, both couples have the right to choose their marriage partners and now marriages are having formal structure under the municipality offices.</w:t>
      </w:r>
    </w:p>
    <w:p w:rsidR="001710F2" w:rsidRPr="003F31D9" w:rsidRDefault="00DB7A2F" w:rsidP="00C529EE">
      <w:pPr>
        <w:pStyle w:val="Heading3"/>
      </w:pPr>
      <w:bookmarkStart w:id="19" w:name="_Toc433730232"/>
      <w:r w:rsidRPr="003F31D9">
        <w:t>P</w:t>
      </w:r>
      <w:r w:rsidR="001710F2" w:rsidRPr="003F31D9">
        <w:t>olygyny</w:t>
      </w:r>
      <w:bookmarkEnd w:id="19"/>
    </w:p>
    <w:p w:rsidR="00CD1759" w:rsidRPr="003F31D9" w:rsidRDefault="003F31D9" w:rsidP="00C529EE">
      <w:pPr>
        <w:widowControl w:val="0"/>
      </w:pPr>
      <w:r>
        <w:t>Not applicable</w:t>
      </w:r>
    </w:p>
    <w:p w:rsidR="001710F2" w:rsidRPr="003F31D9" w:rsidRDefault="00DB7A2F" w:rsidP="00C529EE">
      <w:pPr>
        <w:pStyle w:val="Heading3"/>
      </w:pPr>
      <w:bookmarkStart w:id="20" w:name="_Toc433730233"/>
      <w:r w:rsidRPr="003F31D9">
        <w:t>W</w:t>
      </w:r>
      <w:r w:rsidR="001710F2" w:rsidRPr="003F31D9">
        <w:t>idow’s inheritance?</w:t>
      </w:r>
      <w:bookmarkEnd w:id="20"/>
    </w:p>
    <w:p w:rsidR="001710F2" w:rsidRPr="003F31D9" w:rsidRDefault="003F31D9" w:rsidP="00C529EE">
      <w:pPr>
        <w:widowControl w:val="0"/>
      </w:pPr>
      <w:r>
        <w:t xml:space="preserve">Not </w:t>
      </w:r>
      <w:r w:rsidR="00095BC9">
        <w:t>applicable</w:t>
      </w:r>
    </w:p>
    <w:p w:rsidR="001710F2" w:rsidRPr="003F31D9" w:rsidRDefault="00DB7A2F" w:rsidP="00C529EE">
      <w:pPr>
        <w:pStyle w:val="Heading3"/>
      </w:pPr>
      <w:bookmarkStart w:id="21" w:name="_Toc433730234"/>
      <w:r w:rsidRPr="003F31D9">
        <w:t>M</w:t>
      </w:r>
      <w:r w:rsidR="001710F2" w:rsidRPr="003F31D9">
        <w:t>arriage to a dead wife’s sister</w:t>
      </w:r>
      <w:bookmarkEnd w:id="21"/>
    </w:p>
    <w:p w:rsidR="001710F2" w:rsidRPr="003F31D9" w:rsidRDefault="003F31D9" w:rsidP="00C529EE">
      <w:pPr>
        <w:widowControl w:val="0"/>
      </w:pPr>
      <w:r>
        <w:t>Not applicable</w:t>
      </w:r>
    </w:p>
    <w:p w:rsidR="00CD1759" w:rsidRPr="003F31D9" w:rsidRDefault="00CD1759" w:rsidP="00C529EE">
      <w:pPr>
        <w:pStyle w:val="Heading2"/>
        <w:keepNext w:val="0"/>
        <w:widowControl w:val="0"/>
      </w:pPr>
      <w:bookmarkStart w:id="22" w:name="_Toc433730235"/>
      <w:r w:rsidRPr="003F31D9">
        <w:lastRenderedPageBreak/>
        <w:t>Female circumcision</w:t>
      </w:r>
      <w:bookmarkEnd w:id="22"/>
    </w:p>
    <w:p w:rsidR="003F31D9" w:rsidRDefault="003F31D9" w:rsidP="00C529EE">
      <w:pPr>
        <w:widowControl w:val="0"/>
      </w:pPr>
      <w:r>
        <w:t>It occurs rarely in the last 5-6 years, but was common some ten years back</w:t>
      </w:r>
    </w:p>
    <w:p w:rsidR="003F31D9" w:rsidRDefault="00A96BD3" w:rsidP="00C529EE">
      <w:pPr>
        <w:widowControl w:val="0"/>
      </w:pPr>
      <w:r>
        <w:t>T</w:t>
      </w:r>
      <w:r w:rsidR="003F31D9">
        <w:t>he women and child affairs office, RATSON, Kalehiwot church and all government sectors do work against female circumcision. This effort has been continuously done for about ten years. At this time, it has greatly redu</w:t>
      </w:r>
      <w:r>
        <w:t>ced and is not so openly practis</w:t>
      </w:r>
      <w:r w:rsidR="003F31D9">
        <w:t>ed. Despite the fact that there are some parents who do the practice, the local community, especially the young girls, are aware of the illegality of female circumcision and are likely to collaborate in reporting cases to the local courts or to the women’s affairs office.</w:t>
      </w:r>
    </w:p>
    <w:p w:rsidR="00CD1759" w:rsidRPr="003F31D9" w:rsidRDefault="003F31D9" w:rsidP="00C529EE">
      <w:pPr>
        <w:widowControl w:val="0"/>
      </w:pPr>
      <w:r>
        <w:t xml:space="preserve">The school girls’ clubs as well as the virgin’s clubs have been actively participating in gathering information and reporting female circumcision cases. So, the practitioners are not now confident enough to do female circumcision. Besides, trainings and community awareness raising </w:t>
      </w:r>
      <w:r w:rsidR="00095BC9">
        <w:t>programmes have</w:t>
      </w:r>
      <w:r>
        <w:t xml:space="preserve"> been done to eliminate female </w:t>
      </w:r>
      <w:r w:rsidR="00095BC9">
        <w:t>circumcision</w:t>
      </w:r>
      <w:r>
        <w:t xml:space="preserve"> so that most of the practitioners are trained and have committed to quit the practice. Warnings and other legal measures have been taken against the practitioners so that most of them do not dare violate the law. Once they refuse to do female circumcision, there will be no community member who would seek their service.</w:t>
      </w:r>
    </w:p>
    <w:p w:rsidR="00CD1759" w:rsidRPr="003F31D9" w:rsidRDefault="00CD1759" w:rsidP="00C529EE">
      <w:pPr>
        <w:pStyle w:val="Heading2"/>
        <w:keepNext w:val="0"/>
        <w:widowControl w:val="0"/>
      </w:pPr>
      <w:bookmarkStart w:id="23" w:name="_Toc433730236"/>
      <w:r w:rsidRPr="003F31D9">
        <w:t>Violence against women</w:t>
      </w:r>
      <w:bookmarkEnd w:id="23"/>
    </w:p>
    <w:p w:rsidR="008E1C9E" w:rsidRPr="003F31D9" w:rsidRDefault="008E1C9E" w:rsidP="00C529EE">
      <w:pPr>
        <w:pStyle w:val="Heading3"/>
      </w:pPr>
      <w:bookmarkStart w:id="24" w:name="_Toc433730237"/>
      <w:r w:rsidRPr="003F31D9">
        <w:t>Rape</w:t>
      </w:r>
      <w:bookmarkEnd w:id="24"/>
    </w:p>
    <w:p w:rsidR="00CD1759" w:rsidRPr="003F31D9" w:rsidRDefault="003F31D9" w:rsidP="00C529EE">
      <w:pPr>
        <w:widowControl w:val="0"/>
      </w:pPr>
      <w:r w:rsidRPr="003F31D9">
        <w:t>There was a recent case of rape reported to the women’s and child affairs office. As it was reported about two months after the case was committed, resolving the case is so complicated. The man who was accused of abducting a young girl denied committing the offence and the girl was the only witness of the problem. Her parents strongly demanded legal resolution, but the court lacked evidence to make a decision. Lack of evidence, lack of sufficient information and delaying of the reporting of cases are the main challenges in resolving rape and abduction cases.</w:t>
      </w:r>
    </w:p>
    <w:p w:rsidR="008E1C9E" w:rsidRPr="003F31D9" w:rsidRDefault="008E1C9E" w:rsidP="00C529EE">
      <w:pPr>
        <w:pStyle w:val="Heading3"/>
      </w:pPr>
      <w:bookmarkStart w:id="25" w:name="_Toc433730238"/>
      <w:r w:rsidRPr="003F31D9">
        <w:t>Domestic male violence</w:t>
      </w:r>
      <w:bookmarkEnd w:id="25"/>
    </w:p>
    <w:p w:rsidR="00CD1759" w:rsidRPr="003F31D9" w:rsidRDefault="003F31D9" w:rsidP="00C529EE">
      <w:pPr>
        <w:widowControl w:val="0"/>
      </w:pPr>
      <w:r w:rsidRPr="003F31D9">
        <w:t xml:space="preserve">Not many cases are reported to the office or to the court. Although it is common to beat wives and to physically harass marriage partners, it is mostly resolved by traditional ways through the local elders. However, there are at least 2 cases of physical harassment of wives by their husbands in a month. The women’s affairs office at kebele level (the head is also a cabinet member) takes responsibility to see such cases and gets a resolution before it goes to court.  </w:t>
      </w:r>
    </w:p>
    <w:p w:rsidR="008E1C9E" w:rsidRPr="003F31D9" w:rsidRDefault="008E1C9E" w:rsidP="00C529EE">
      <w:pPr>
        <w:pStyle w:val="Heading2"/>
        <w:keepNext w:val="0"/>
        <w:widowControl w:val="0"/>
      </w:pPr>
      <w:bookmarkStart w:id="26" w:name="_Toc433730239"/>
      <w:r w:rsidRPr="003F31D9">
        <w:t>Women’s rights after divorce</w:t>
      </w:r>
      <w:bookmarkEnd w:id="26"/>
    </w:p>
    <w:p w:rsidR="003F31D9" w:rsidRDefault="003F31D9" w:rsidP="00C529EE">
      <w:pPr>
        <w:widowControl w:val="0"/>
      </w:pPr>
      <w:r>
        <w:t>It is reported that there has been an increasing rate of divorce, especially among young couples. Although divorces is not encouraged wherever possible, the court takes final decisions on all cases reported to it. The courts try to delay divorce cases deliberately and advise disputants to see their case calmly and decrease the probability of divorce. So, the court sends the case to be seen again by elders. Divorce is taken as a solution only if the local elders report that there is a basic problem which prevents the couple from living together and they believe that the couple’s marriage would bring further bad consequences for the couple and their family. However, divorce can also be granted when one member of the couple demands it. During the past two months, there were 20 marriage disputes and one ended in divorce, while the others were reconciled.</w:t>
      </w:r>
    </w:p>
    <w:p w:rsidR="00CD1759" w:rsidRPr="003F31D9" w:rsidRDefault="003F31D9" w:rsidP="00C529EE">
      <w:pPr>
        <w:widowControl w:val="0"/>
      </w:pPr>
      <w:r>
        <w:t>-it is suggested that the court should provide quick resolutions to divorce cases because most of the time properties of the family are hidden and are changed into the name of another non-family member so that they will not be considered when the marriage comes to an end. Most of the time, women are victims of such mischiefs by their husbands and relatives of their husbands.</w:t>
      </w:r>
    </w:p>
    <w:p w:rsidR="00095BC9" w:rsidRDefault="00095BC9" w:rsidP="00C529EE">
      <w:pPr>
        <w:pStyle w:val="Heading2"/>
        <w:keepNext w:val="0"/>
        <w:widowControl w:val="0"/>
        <w:rPr>
          <w:lang w:val="en-GB"/>
        </w:rPr>
      </w:pPr>
      <w:bookmarkStart w:id="27" w:name="_Toc433730240"/>
    </w:p>
    <w:p w:rsidR="008E1C9E" w:rsidRPr="003F31D9" w:rsidRDefault="008E1C9E" w:rsidP="00C529EE">
      <w:pPr>
        <w:pStyle w:val="Heading2"/>
        <w:keepNext w:val="0"/>
        <w:widowControl w:val="0"/>
      </w:pPr>
      <w:r w:rsidRPr="003F31D9">
        <w:lastRenderedPageBreak/>
        <w:t>Women’s rights after death of husband</w:t>
      </w:r>
      <w:bookmarkEnd w:id="27"/>
    </w:p>
    <w:p w:rsidR="00CD1759" w:rsidRPr="003F31D9" w:rsidRDefault="003F31D9" w:rsidP="00C529EE">
      <w:pPr>
        <w:widowControl w:val="0"/>
      </w:pPr>
      <w:r w:rsidRPr="003F31D9">
        <w:t>The law provides women with full ownership rights after her husband’s death. She can own the whole property of the family and she can manage her children. She also has the right to re-marry.</w:t>
      </w:r>
    </w:p>
    <w:p w:rsidR="008E1C9E" w:rsidRPr="003F31D9" w:rsidRDefault="008E1C9E" w:rsidP="00C529EE">
      <w:pPr>
        <w:pStyle w:val="Heading2"/>
        <w:keepNext w:val="0"/>
        <w:widowControl w:val="0"/>
      </w:pPr>
      <w:bookmarkStart w:id="28" w:name="_Toc433730241"/>
      <w:r w:rsidRPr="003F31D9">
        <w:t>Women’s rights to inherit from parents</w:t>
      </w:r>
      <w:bookmarkEnd w:id="28"/>
    </w:p>
    <w:p w:rsidR="003F31D9" w:rsidRDefault="003F31D9" w:rsidP="00C529EE">
      <w:pPr>
        <w:widowControl w:val="0"/>
      </w:pPr>
      <w:r>
        <w:t>In the past, 20 years ago, it was difficult for women to inherit any property, especially land from their parents. There was perception that “A girl is someone’s property” which meant that she will be taken by a man and should not be given any property to take with her. As a man remains with his parents and his relatives after marriage, the family property was traced by the male line. However, the legal rights of women are now better practiced to give equal property inheritance rights to both males and females.</w:t>
      </w:r>
    </w:p>
    <w:p w:rsidR="00CD1759" w:rsidRPr="003F31D9" w:rsidRDefault="003F31D9" w:rsidP="00C529EE">
      <w:pPr>
        <w:widowControl w:val="0"/>
      </w:pPr>
      <w:r>
        <w:t>There is a certificate for land ownership which has the photographs and names of both husband and wife and their signature to ensure that the land is owned by both and neither of them can take separate decisions regarding the land.</w:t>
      </w:r>
    </w:p>
    <w:p w:rsidR="005B54C3" w:rsidRPr="003F31D9" w:rsidRDefault="005B54C3" w:rsidP="00C529EE">
      <w:pPr>
        <w:pStyle w:val="Heading2"/>
        <w:keepNext w:val="0"/>
        <w:widowControl w:val="0"/>
      </w:pPr>
      <w:bookmarkStart w:id="29" w:name="_Toc433730242"/>
      <w:r w:rsidRPr="003F31D9">
        <w:t>Other interventions to improve women’s status</w:t>
      </w:r>
      <w:bookmarkEnd w:id="29"/>
    </w:p>
    <w:p w:rsidR="003F31D9" w:rsidRDefault="003F31D9" w:rsidP="00C529EE">
      <w:pPr>
        <w:widowControl w:val="0"/>
      </w:pPr>
      <w:r>
        <w:t>At Kebele level there is a Women’s affairs head who is a member of the kebele cabinet. There are women’s leagues and women’s federations in each kebele. Their coordinated effort is to empower women economically, politically and socially. These all have structures at wereda level.</w:t>
      </w:r>
    </w:p>
    <w:p w:rsidR="003F31D9" w:rsidRDefault="003F31D9" w:rsidP="00C529EE">
      <w:pPr>
        <w:widowControl w:val="0"/>
      </w:pPr>
      <w:r>
        <w:t>There is also a women’s association (although it has not yet expanded its membership to all kebeles) which tries to increase women’s economic participation by providing trainings such as income generating activities, credit and saving services, forming self-help groups, etc.</w:t>
      </w:r>
    </w:p>
    <w:p w:rsidR="003F31D9" w:rsidRDefault="003F31D9" w:rsidP="00C529EE">
      <w:pPr>
        <w:widowControl w:val="0"/>
      </w:pPr>
    </w:p>
    <w:p w:rsidR="00D31CA6" w:rsidRPr="003F31D9" w:rsidRDefault="003F31D9" w:rsidP="00C529EE">
      <w:pPr>
        <w:widowControl w:val="0"/>
      </w:pPr>
      <w:r>
        <w:t>For any vacancy announcement, there is a special consideration of female applicants and there is affirmative action in schools to encourage female students</w:t>
      </w:r>
    </w:p>
    <w:p w:rsidR="0098021C" w:rsidRPr="003F31D9" w:rsidRDefault="0098021C" w:rsidP="00C529EE">
      <w:pPr>
        <w:pStyle w:val="Heading2"/>
        <w:keepNext w:val="0"/>
        <w:widowControl w:val="0"/>
      </w:pPr>
      <w:bookmarkStart w:id="30" w:name="_Toc433730243"/>
      <w:r w:rsidRPr="003F31D9">
        <w:t>Vulnerable women</w:t>
      </w:r>
      <w:bookmarkEnd w:id="30"/>
    </w:p>
    <w:p w:rsidR="00EB622A" w:rsidRPr="003F31D9" w:rsidRDefault="003F31D9" w:rsidP="00C529EE">
      <w:pPr>
        <w:widowControl w:val="0"/>
      </w:pPr>
      <w:r w:rsidRPr="003F31D9">
        <w:t xml:space="preserve">Women living with HIV/AIDS, divorced women, women who live in </w:t>
      </w:r>
      <w:r w:rsidR="00095BC9" w:rsidRPr="003F31D9">
        <w:t>faraway</w:t>
      </w:r>
      <w:r w:rsidRPr="003F31D9">
        <w:t xml:space="preserve"> villages where there is no easy access to health, education, and market facilities, and women who have a very poor economic situation are considered to be vulnerable in the wereda. The Oromia Microfinance Office provides some IGA supports for women who live with HIV/AIDS. The respondent thinks that such </w:t>
      </w:r>
      <w:r w:rsidR="00095BC9">
        <w:t>programmes</w:t>
      </w:r>
      <w:r w:rsidR="00095BC9" w:rsidRPr="003F31D9">
        <w:t xml:space="preserve"> are</w:t>
      </w:r>
      <w:r w:rsidRPr="003F31D9">
        <w:t xml:space="preserve"> helpful for women and that these should be expanded and reach the other vulnerable women. She suggested that the Wereda Women and Children’s affairs should have financial as well as material resources to reach all the women groups who are in need of help in the wereda. Thus, government and NGOs should give due attention to support the office and to enhance its capacity in dealing with women’s issues.</w:t>
      </w:r>
      <w:bookmarkStart w:id="31" w:name="_GoBack"/>
      <w:bookmarkEnd w:id="31"/>
    </w:p>
    <w:sectPr w:rsidR="00EB622A" w:rsidRPr="003F31D9" w:rsidSect="00095BC9">
      <w:footerReference w:type="even" r:id="rId9"/>
      <w:footerReference w:type="default" r:id="rId10"/>
      <w:headerReference w:type="first" r:id="rId11"/>
      <w:pgSz w:w="11906" w:h="16838"/>
      <w:pgMar w:top="1440" w:right="1008" w:bottom="1440" w:left="1008" w:header="706"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E23" w:rsidRDefault="00B36E23" w:rsidP="00146BB8">
      <w:r>
        <w:separator/>
      </w:r>
    </w:p>
  </w:endnote>
  <w:endnote w:type="continuationSeparator" w:id="0">
    <w:p w:rsidR="00B36E23" w:rsidRDefault="00B36E23"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F9" w:rsidRDefault="00700EF9"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EF9" w:rsidRDefault="00700EF9" w:rsidP="00146BB8">
    <w:pPr>
      <w:pStyle w:val="Footer"/>
      <w:rPr>
        <w:rStyle w:val="PageNumber"/>
      </w:rPr>
    </w:pPr>
  </w:p>
  <w:p w:rsidR="00700EF9" w:rsidRDefault="00700EF9"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EF9" w:rsidRPr="00CD6B97" w:rsidRDefault="00700EF9" w:rsidP="001A3E21">
    <w:pPr>
      <w:pStyle w:val="Footer"/>
      <w:framePr w:wrap="around" w:vAnchor="text" w:hAnchor="margin" w:xAlign="center" w:y="1"/>
      <w:rPr>
        <w:rStyle w:val="PageNumber"/>
        <w:sz w:val="20"/>
        <w:szCs w:val="20"/>
      </w:rPr>
    </w:pPr>
    <w:r w:rsidRPr="00CD6B97">
      <w:rPr>
        <w:rStyle w:val="PageNumber"/>
        <w:sz w:val="20"/>
        <w:szCs w:val="20"/>
      </w:rPr>
      <w:fldChar w:fldCharType="begin"/>
    </w:r>
    <w:r w:rsidRPr="00CD6B97">
      <w:rPr>
        <w:rStyle w:val="PageNumber"/>
        <w:sz w:val="20"/>
        <w:szCs w:val="20"/>
      </w:rPr>
      <w:instrText xml:space="preserve">PAGE  </w:instrText>
    </w:r>
    <w:r w:rsidRPr="00CD6B97">
      <w:rPr>
        <w:rStyle w:val="PageNumber"/>
        <w:sz w:val="20"/>
        <w:szCs w:val="20"/>
      </w:rPr>
      <w:fldChar w:fldCharType="separate"/>
    </w:r>
    <w:r w:rsidR="00095BC9">
      <w:rPr>
        <w:rStyle w:val="PageNumber"/>
        <w:noProof/>
        <w:sz w:val="20"/>
        <w:szCs w:val="20"/>
      </w:rPr>
      <w:t>14</w:t>
    </w:r>
    <w:r w:rsidRPr="00CD6B97">
      <w:rPr>
        <w:rStyle w:val="PageNumber"/>
        <w:sz w:val="20"/>
        <w:szCs w:val="20"/>
      </w:rPr>
      <w:fldChar w:fldCharType="end"/>
    </w:r>
  </w:p>
  <w:p w:rsidR="00700EF9" w:rsidRDefault="00700EF9" w:rsidP="00146BB8">
    <w:pPr>
      <w:pStyle w:val="Footer"/>
      <w:rPr>
        <w:rStyle w:val="PageNumber"/>
      </w:rPr>
    </w:pPr>
  </w:p>
  <w:p w:rsidR="00700EF9" w:rsidRDefault="00700EF9"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E23" w:rsidRDefault="00B36E23" w:rsidP="00146BB8">
      <w:r>
        <w:separator/>
      </w:r>
    </w:p>
  </w:footnote>
  <w:footnote w:type="continuationSeparator" w:id="0">
    <w:p w:rsidR="00B36E23" w:rsidRDefault="00B36E23"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34" w:rsidRPr="00782534" w:rsidRDefault="00782534">
    <w:pPr>
      <w:pStyle w:val="Header"/>
      <w:rPr>
        <w:i/>
      </w:rPr>
    </w:pPr>
    <w:r w:rsidRPr="00782534">
      <w:rPr>
        <w:i/>
      </w:rPr>
      <w:t>Research conducted in 2013</w:t>
    </w:r>
  </w:p>
  <w:p w:rsidR="00782534" w:rsidRDefault="00782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EC2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3B1433D"/>
    <w:multiLevelType w:val="hybridMultilevel"/>
    <w:tmpl w:val="9940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2A5902"/>
    <w:multiLevelType w:val="hybridMultilevel"/>
    <w:tmpl w:val="F08E3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2">
    <w:nsid w:val="36132BE7"/>
    <w:multiLevelType w:val="hybridMultilevel"/>
    <w:tmpl w:val="0262E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10C34F6"/>
    <w:multiLevelType w:val="hybridMultilevel"/>
    <w:tmpl w:val="DD6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9A052A9"/>
    <w:multiLevelType w:val="hybridMultilevel"/>
    <w:tmpl w:val="E070CEE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07D1C28"/>
    <w:multiLevelType w:val="hybridMultilevel"/>
    <w:tmpl w:val="C0864D66"/>
    <w:lvl w:ilvl="0" w:tplc="97FC32D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4A739D"/>
    <w:multiLevelType w:val="multilevel"/>
    <w:tmpl w:val="B786108A"/>
    <w:numStyleLink w:val="StyleNumbered14ptBold"/>
  </w:abstractNum>
  <w:abstractNum w:abstractNumId="22">
    <w:nsid w:val="5CDB0DD5"/>
    <w:multiLevelType w:val="multilevel"/>
    <w:tmpl w:val="B786108A"/>
    <w:numStyleLink w:val="StyleNumbered14ptBold"/>
  </w:abstractNum>
  <w:abstractNum w:abstractNumId="23">
    <w:nsid w:val="5DC47E45"/>
    <w:multiLevelType w:val="hybridMultilevel"/>
    <w:tmpl w:val="99804648"/>
    <w:lvl w:ilvl="0" w:tplc="696EFFBC">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5E5E7A95"/>
    <w:multiLevelType w:val="hybridMultilevel"/>
    <w:tmpl w:val="63F28FC6"/>
    <w:lvl w:ilvl="0" w:tplc="08090001">
      <w:start w:val="1"/>
      <w:numFmt w:val="bullet"/>
      <w:lvlText w:val=""/>
      <w:lvlJc w:val="left"/>
      <w:pPr>
        <w:ind w:left="360" w:hanging="360"/>
      </w:pPr>
      <w:rPr>
        <w:rFonts w:ascii="Symbol" w:hAnsi="Symbol" w:hint="default"/>
      </w:rPr>
    </w:lvl>
    <w:lvl w:ilvl="1" w:tplc="2A1E2D1A">
      <w:numFmt w:val="bullet"/>
      <w:lvlText w:val="–"/>
      <w:lvlJc w:val="left"/>
      <w:pPr>
        <w:ind w:left="1080" w:hanging="360"/>
      </w:pPr>
      <w:rPr>
        <w:rFonts w:ascii="Calibri" w:eastAsia="Times New Roman"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04A3083"/>
    <w:multiLevelType w:val="hybridMultilevel"/>
    <w:tmpl w:val="6774673A"/>
    <w:lvl w:ilvl="0" w:tplc="3B941278">
      <w:start w:val="1"/>
      <w:numFmt w:val="decimal"/>
      <w:lvlText w:val="%1."/>
      <w:lvlJc w:val="left"/>
      <w:pPr>
        <w:tabs>
          <w:tab w:val="num" w:pos="360"/>
        </w:tabs>
        <w:ind w:left="360" w:hanging="360"/>
      </w:pPr>
      <w:rPr>
        <w:rFonts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0BE2D99"/>
    <w:multiLevelType w:val="hybridMultilevel"/>
    <w:tmpl w:val="08CA79DE"/>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27C0A7A"/>
    <w:multiLevelType w:val="hybridMultilevel"/>
    <w:tmpl w:val="399C9CA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1437C"/>
    <w:multiLevelType w:val="multilevel"/>
    <w:tmpl w:val="B786108A"/>
    <w:numStyleLink w:val="StyleNumbered14ptBold"/>
  </w:abstractNum>
  <w:abstractNum w:abstractNumId="29">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0">
    <w:nsid w:val="6B3E7407"/>
    <w:multiLevelType w:val="hybridMultilevel"/>
    <w:tmpl w:val="016CD234"/>
    <w:lvl w:ilvl="0" w:tplc="4BB01C1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A1C4461"/>
    <w:multiLevelType w:val="hybridMultilevel"/>
    <w:tmpl w:val="FF483BF4"/>
    <w:lvl w:ilvl="0" w:tplc="A01E4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3"/>
  </w:num>
  <w:num w:numId="3">
    <w:abstractNumId w:val="11"/>
  </w:num>
  <w:num w:numId="4">
    <w:abstractNumId w:val="35"/>
  </w:num>
  <w:num w:numId="5">
    <w:abstractNumId w:val="29"/>
  </w:num>
  <w:num w:numId="6">
    <w:abstractNumId w:val="25"/>
  </w:num>
  <w:num w:numId="7">
    <w:abstractNumId w:val="32"/>
  </w:num>
  <w:num w:numId="8">
    <w:abstractNumId w:val="4"/>
  </w:num>
  <w:num w:numId="9">
    <w:abstractNumId w:val="3"/>
  </w:num>
  <w:num w:numId="10">
    <w:abstractNumId w:val="22"/>
  </w:num>
  <w:num w:numId="11">
    <w:abstractNumId w:val="28"/>
  </w:num>
  <w:num w:numId="12">
    <w:abstractNumId w:val="31"/>
  </w:num>
  <w:num w:numId="13">
    <w:abstractNumId w:val="21"/>
  </w:num>
  <w:num w:numId="14">
    <w:abstractNumId w:val="1"/>
  </w:num>
  <w:num w:numId="15">
    <w:abstractNumId w:val="7"/>
  </w:num>
  <w:num w:numId="16">
    <w:abstractNumId w:val="18"/>
  </w:num>
  <w:num w:numId="17">
    <w:abstractNumId w:val="5"/>
  </w:num>
  <w:num w:numId="18">
    <w:abstractNumId w:val="17"/>
  </w:num>
  <w:num w:numId="19">
    <w:abstractNumId w:val="7"/>
    <w:lvlOverride w:ilvl="0">
      <w:startOverride w:val="1"/>
    </w:lvlOverride>
  </w:num>
  <w:num w:numId="20">
    <w:abstractNumId w:val="7"/>
    <w:lvlOverride w:ilvl="0">
      <w:startOverride w:val="1"/>
    </w:lvlOverride>
  </w:num>
  <w:num w:numId="21">
    <w:abstractNumId w:val="19"/>
  </w:num>
  <w:num w:numId="22">
    <w:abstractNumId w:val="7"/>
    <w:lvlOverride w:ilvl="0">
      <w:startOverride w:val="1"/>
    </w:lvlOverride>
  </w:num>
  <w:num w:numId="23">
    <w:abstractNumId w:val="7"/>
    <w:lvlOverride w:ilvl="0">
      <w:startOverride w:val="1"/>
    </w:lvlOverride>
  </w:num>
  <w:num w:numId="24">
    <w:abstractNumId w:val="10"/>
  </w:num>
  <w:num w:numId="25">
    <w:abstractNumId w:val="15"/>
  </w:num>
  <w:num w:numId="26">
    <w:abstractNumId w:val="6"/>
  </w:num>
  <w:num w:numId="27">
    <w:abstractNumId w:val="13"/>
  </w:num>
  <w:num w:numId="28">
    <w:abstractNumId w:val="20"/>
  </w:num>
  <w:num w:numId="29">
    <w:abstractNumId w:val="0"/>
  </w:num>
  <w:num w:numId="30">
    <w:abstractNumId w:val="34"/>
  </w:num>
  <w:num w:numId="31">
    <w:abstractNumId w:val="23"/>
  </w:num>
  <w:num w:numId="32">
    <w:abstractNumId w:val="2"/>
  </w:num>
  <w:num w:numId="33">
    <w:abstractNumId w:val="24"/>
  </w:num>
  <w:num w:numId="34">
    <w:abstractNumId w:val="14"/>
  </w:num>
  <w:num w:numId="35">
    <w:abstractNumId w:val="16"/>
  </w:num>
  <w:num w:numId="36">
    <w:abstractNumId w:val="12"/>
  </w:num>
  <w:num w:numId="37">
    <w:abstractNumId w:val="27"/>
  </w:num>
  <w:num w:numId="38">
    <w:abstractNumId w:val="30"/>
  </w:num>
  <w:num w:numId="39">
    <w:abstractNumId w:val="26"/>
  </w:num>
  <w:num w:numId="4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0AA"/>
    <w:rsid w:val="000025A5"/>
    <w:rsid w:val="0000321B"/>
    <w:rsid w:val="00004EAA"/>
    <w:rsid w:val="00007D43"/>
    <w:rsid w:val="000103D5"/>
    <w:rsid w:val="00011848"/>
    <w:rsid w:val="00012392"/>
    <w:rsid w:val="00012F49"/>
    <w:rsid w:val="00014F64"/>
    <w:rsid w:val="0002171B"/>
    <w:rsid w:val="00022DE8"/>
    <w:rsid w:val="000233EC"/>
    <w:rsid w:val="00024DCC"/>
    <w:rsid w:val="00027047"/>
    <w:rsid w:val="00027547"/>
    <w:rsid w:val="000277F7"/>
    <w:rsid w:val="00027ED6"/>
    <w:rsid w:val="000312A1"/>
    <w:rsid w:val="000330FD"/>
    <w:rsid w:val="0003437F"/>
    <w:rsid w:val="00034D5F"/>
    <w:rsid w:val="00036471"/>
    <w:rsid w:val="00037DD0"/>
    <w:rsid w:val="0004025F"/>
    <w:rsid w:val="00040B14"/>
    <w:rsid w:val="00042391"/>
    <w:rsid w:val="000446B0"/>
    <w:rsid w:val="0004628F"/>
    <w:rsid w:val="0004794C"/>
    <w:rsid w:val="000504B0"/>
    <w:rsid w:val="00052F78"/>
    <w:rsid w:val="00054B03"/>
    <w:rsid w:val="00054ECF"/>
    <w:rsid w:val="00055CCE"/>
    <w:rsid w:val="0005625B"/>
    <w:rsid w:val="00056ADB"/>
    <w:rsid w:val="00066DEF"/>
    <w:rsid w:val="0007143B"/>
    <w:rsid w:val="00072DE1"/>
    <w:rsid w:val="000761C2"/>
    <w:rsid w:val="00082369"/>
    <w:rsid w:val="00083F52"/>
    <w:rsid w:val="000857CE"/>
    <w:rsid w:val="00092A90"/>
    <w:rsid w:val="00093AD6"/>
    <w:rsid w:val="00095BC9"/>
    <w:rsid w:val="000967B5"/>
    <w:rsid w:val="000A048E"/>
    <w:rsid w:val="000A3BD2"/>
    <w:rsid w:val="000A3FF7"/>
    <w:rsid w:val="000A6E7E"/>
    <w:rsid w:val="000B3108"/>
    <w:rsid w:val="000B322F"/>
    <w:rsid w:val="000B4B9C"/>
    <w:rsid w:val="000B4C0E"/>
    <w:rsid w:val="000B5495"/>
    <w:rsid w:val="000B6913"/>
    <w:rsid w:val="000B6D57"/>
    <w:rsid w:val="000B7E6F"/>
    <w:rsid w:val="000C4A2A"/>
    <w:rsid w:val="000C4A52"/>
    <w:rsid w:val="000D0348"/>
    <w:rsid w:val="000D0A21"/>
    <w:rsid w:val="000D24AD"/>
    <w:rsid w:val="000D2B1D"/>
    <w:rsid w:val="000D2F24"/>
    <w:rsid w:val="000D3555"/>
    <w:rsid w:val="000D7E9D"/>
    <w:rsid w:val="000E1FF8"/>
    <w:rsid w:val="000E25C8"/>
    <w:rsid w:val="000E5459"/>
    <w:rsid w:val="000E6079"/>
    <w:rsid w:val="000E6C42"/>
    <w:rsid w:val="000F1036"/>
    <w:rsid w:val="000F6B82"/>
    <w:rsid w:val="000F7CF0"/>
    <w:rsid w:val="00100380"/>
    <w:rsid w:val="00100C00"/>
    <w:rsid w:val="00104AA2"/>
    <w:rsid w:val="0010514F"/>
    <w:rsid w:val="00105A16"/>
    <w:rsid w:val="00106FAD"/>
    <w:rsid w:val="0011126A"/>
    <w:rsid w:val="00111D1E"/>
    <w:rsid w:val="001144F4"/>
    <w:rsid w:val="00115061"/>
    <w:rsid w:val="0012109F"/>
    <w:rsid w:val="00122A2C"/>
    <w:rsid w:val="00122C50"/>
    <w:rsid w:val="00124347"/>
    <w:rsid w:val="00125EE0"/>
    <w:rsid w:val="00131350"/>
    <w:rsid w:val="001316C0"/>
    <w:rsid w:val="00134C2D"/>
    <w:rsid w:val="00137D6C"/>
    <w:rsid w:val="00142802"/>
    <w:rsid w:val="00144B9A"/>
    <w:rsid w:val="00145724"/>
    <w:rsid w:val="0014629C"/>
    <w:rsid w:val="001466A4"/>
    <w:rsid w:val="00146BB8"/>
    <w:rsid w:val="00146FF7"/>
    <w:rsid w:val="0014751F"/>
    <w:rsid w:val="00151FF3"/>
    <w:rsid w:val="00152154"/>
    <w:rsid w:val="0015283E"/>
    <w:rsid w:val="00155550"/>
    <w:rsid w:val="00155FE7"/>
    <w:rsid w:val="00156301"/>
    <w:rsid w:val="00157AF0"/>
    <w:rsid w:val="00163ACB"/>
    <w:rsid w:val="00163C32"/>
    <w:rsid w:val="001657BA"/>
    <w:rsid w:val="00165B0F"/>
    <w:rsid w:val="0016720A"/>
    <w:rsid w:val="001710F2"/>
    <w:rsid w:val="00171897"/>
    <w:rsid w:val="00173642"/>
    <w:rsid w:val="00173759"/>
    <w:rsid w:val="001747F3"/>
    <w:rsid w:val="001755EC"/>
    <w:rsid w:val="00180C7A"/>
    <w:rsid w:val="00187BE4"/>
    <w:rsid w:val="00191287"/>
    <w:rsid w:val="001935F6"/>
    <w:rsid w:val="0019419B"/>
    <w:rsid w:val="00195846"/>
    <w:rsid w:val="00196161"/>
    <w:rsid w:val="001A050F"/>
    <w:rsid w:val="001A0954"/>
    <w:rsid w:val="001A2DA9"/>
    <w:rsid w:val="001A3E21"/>
    <w:rsid w:val="001A5298"/>
    <w:rsid w:val="001A5A69"/>
    <w:rsid w:val="001B0D87"/>
    <w:rsid w:val="001B264B"/>
    <w:rsid w:val="001B2F22"/>
    <w:rsid w:val="001B45FD"/>
    <w:rsid w:val="001B5979"/>
    <w:rsid w:val="001B678A"/>
    <w:rsid w:val="001B6FD7"/>
    <w:rsid w:val="001C3531"/>
    <w:rsid w:val="001C5CA5"/>
    <w:rsid w:val="001C66C8"/>
    <w:rsid w:val="001D152E"/>
    <w:rsid w:val="001D3899"/>
    <w:rsid w:val="001D42D4"/>
    <w:rsid w:val="001E08BF"/>
    <w:rsid w:val="001E16D3"/>
    <w:rsid w:val="001E275E"/>
    <w:rsid w:val="001E3A81"/>
    <w:rsid w:val="001E5E48"/>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2688F"/>
    <w:rsid w:val="00232A2C"/>
    <w:rsid w:val="00232BE8"/>
    <w:rsid w:val="002400F1"/>
    <w:rsid w:val="002402C6"/>
    <w:rsid w:val="00252915"/>
    <w:rsid w:val="00255BCE"/>
    <w:rsid w:val="00256262"/>
    <w:rsid w:val="00257209"/>
    <w:rsid w:val="0025755C"/>
    <w:rsid w:val="00257BB0"/>
    <w:rsid w:val="00270B3B"/>
    <w:rsid w:val="002713D4"/>
    <w:rsid w:val="00271CF0"/>
    <w:rsid w:val="0027517E"/>
    <w:rsid w:val="002821F8"/>
    <w:rsid w:val="00284FD4"/>
    <w:rsid w:val="00287264"/>
    <w:rsid w:val="0028791B"/>
    <w:rsid w:val="00291022"/>
    <w:rsid w:val="00292002"/>
    <w:rsid w:val="00292E70"/>
    <w:rsid w:val="00296DB9"/>
    <w:rsid w:val="002A3011"/>
    <w:rsid w:val="002A6CC1"/>
    <w:rsid w:val="002A6F86"/>
    <w:rsid w:val="002B457D"/>
    <w:rsid w:val="002B5306"/>
    <w:rsid w:val="002C44B9"/>
    <w:rsid w:val="002C7DE9"/>
    <w:rsid w:val="002D3CB7"/>
    <w:rsid w:val="002D4E88"/>
    <w:rsid w:val="002D5252"/>
    <w:rsid w:val="002E03BB"/>
    <w:rsid w:val="002F17AB"/>
    <w:rsid w:val="002F183F"/>
    <w:rsid w:val="002F3A5B"/>
    <w:rsid w:val="002F4094"/>
    <w:rsid w:val="002F791B"/>
    <w:rsid w:val="0030210E"/>
    <w:rsid w:val="003022A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36FD"/>
    <w:rsid w:val="0034413E"/>
    <w:rsid w:val="00346C54"/>
    <w:rsid w:val="00347628"/>
    <w:rsid w:val="00357F34"/>
    <w:rsid w:val="00361EE5"/>
    <w:rsid w:val="0036377F"/>
    <w:rsid w:val="00364F67"/>
    <w:rsid w:val="00366B09"/>
    <w:rsid w:val="00366D50"/>
    <w:rsid w:val="003700B9"/>
    <w:rsid w:val="003703B2"/>
    <w:rsid w:val="00372E76"/>
    <w:rsid w:val="003738D3"/>
    <w:rsid w:val="0037547C"/>
    <w:rsid w:val="0037690C"/>
    <w:rsid w:val="003820D0"/>
    <w:rsid w:val="003840AA"/>
    <w:rsid w:val="00387029"/>
    <w:rsid w:val="0039021E"/>
    <w:rsid w:val="0039423C"/>
    <w:rsid w:val="003A3B6F"/>
    <w:rsid w:val="003A4F3C"/>
    <w:rsid w:val="003A71D1"/>
    <w:rsid w:val="003B2ECC"/>
    <w:rsid w:val="003B6C59"/>
    <w:rsid w:val="003C0685"/>
    <w:rsid w:val="003C1C33"/>
    <w:rsid w:val="003C3F1F"/>
    <w:rsid w:val="003C4261"/>
    <w:rsid w:val="003C4BE0"/>
    <w:rsid w:val="003C5E7C"/>
    <w:rsid w:val="003C733E"/>
    <w:rsid w:val="003C7E40"/>
    <w:rsid w:val="003D0BAB"/>
    <w:rsid w:val="003D47BF"/>
    <w:rsid w:val="003E0FB5"/>
    <w:rsid w:val="003E24AD"/>
    <w:rsid w:val="003E2C68"/>
    <w:rsid w:val="003E6273"/>
    <w:rsid w:val="003E706F"/>
    <w:rsid w:val="003F047E"/>
    <w:rsid w:val="003F272D"/>
    <w:rsid w:val="003F31D9"/>
    <w:rsid w:val="003F5F7A"/>
    <w:rsid w:val="00402E2D"/>
    <w:rsid w:val="0040349E"/>
    <w:rsid w:val="00403F6D"/>
    <w:rsid w:val="00406CF9"/>
    <w:rsid w:val="00407F6D"/>
    <w:rsid w:val="0041001C"/>
    <w:rsid w:val="004112E1"/>
    <w:rsid w:val="004121A5"/>
    <w:rsid w:val="0041237A"/>
    <w:rsid w:val="00412531"/>
    <w:rsid w:val="00414FAF"/>
    <w:rsid w:val="00417FCF"/>
    <w:rsid w:val="004201B0"/>
    <w:rsid w:val="004203C4"/>
    <w:rsid w:val="00422B25"/>
    <w:rsid w:val="00422DE2"/>
    <w:rsid w:val="00431F85"/>
    <w:rsid w:val="00432AD2"/>
    <w:rsid w:val="00435686"/>
    <w:rsid w:val="0044233E"/>
    <w:rsid w:val="00455FBB"/>
    <w:rsid w:val="0046210F"/>
    <w:rsid w:val="0046396D"/>
    <w:rsid w:val="0046609E"/>
    <w:rsid w:val="00482C38"/>
    <w:rsid w:val="00484610"/>
    <w:rsid w:val="004859F1"/>
    <w:rsid w:val="0048649F"/>
    <w:rsid w:val="004865CD"/>
    <w:rsid w:val="00487E42"/>
    <w:rsid w:val="00493929"/>
    <w:rsid w:val="00494170"/>
    <w:rsid w:val="00495605"/>
    <w:rsid w:val="00496E12"/>
    <w:rsid w:val="004A260A"/>
    <w:rsid w:val="004A48F4"/>
    <w:rsid w:val="004A5E91"/>
    <w:rsid w:val="004A76D3"/>
    <w:rsid w:val="004A7D3E"/>
    <w:rsid w:val="004B19A3"/>
    <w:rsid w:val="004B1B9C"/>
    <w:rsid w:val="004B2A9A"/>
    <w:rsid w:val="004B5831"/>
    <w:rsid w:val="004C0BE0"/>
    <w:rsid w:val="004C0CD7"/>
    <w:rsid w:val="004C2290"/>
    <w:rsid w:val="004C51E3"/>
    <w:rsid w:val="004C640F"/>
    <w:rsid w:val="004C7DE9"/>
    <w:rsid w:val="004D0133"/>
    <w:rsid w:val="004D1146"/>
    <w:rsid w:val="004D2BD2"/>
    <w:rsid w:val="004D3F93"/>
    <w:rsid w:val="004D6A2A"/>
    <w:rsid w:val="004D7C3C"/>
    <w:rsid w:val="004E637B"/>
    <w:rsid w:val="004F0949"/>
    <w:rsid w:val="004F0E07"/>
    <w:rsid w:val="004F2063"/>
    <w:rsid w:val="004F26AE"/>
    <w:rsid w:val="004F7FF7"/>
    <w:rsid w:val="00500B37"/>
    <w:rsid w:val="00503F41"/>
    <w:rsid w:val="005070BC"/>
    <w:rsid w:val="0051004A"/>
    <w:rsid w:val="00510179"/>
    <w:rsid w:val="00510460"/>
    <w:rsid w:val="0051117D"/>
    <w:rsid w:val="00514DA7"/>
    <w:rsid w:val="00520DB9"/>
    <w:rsid w:val="00526B90"/>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55ECE"/>
    <w:rsid w:val="00561FEB"/>
    <w:rsid w:val="00565816"/>
    <w:rsid w:val="00571B7B"/>
    <w:rsid w:val="00574A7C"/>
    <w:rsid w:val="005756E7"/>
    <w:rsid w:val="00575768"/>
    <w:rsid w:val="00576FB2"/>
    <w:rsid w:val="00580220"/>
    <w:rsid w:val="005819D8"/>
    <w:rsid w:val="0058330E"/>
    <w:rsid w:val="005919EE"/>
    <w:rsid w:val="00592024"/>
    <w:rsid w:val="00596FF0"/>
    <w:rsid w:val="00597455"/>
    <w:rsid w:val="005A4433"/>
    <w:rsid w:val="005B375B"/>
    <w:rsid w:val="005B54C3"/>
    <w:rsid w:val="005B7B22"/>
    <w:rsid w:val="005C0A3C"/>
    <w:rsid w:val="005C190A"/>
    <w:rsid w:val="005C3585"/>
    <w:rsid w:val="005C42FD"/>
    <w:rsid w:val="005C43CB"/>
    <w:rsid w:val="005C79E3"/>
    <w:rsid w:val="005D5BE6"/>
    <w:rsid w:val="005D7D63"/>
    <w:rsid w:val="005E0BF0"/>
    <w:rsid w:val="005F2BA1"/>
    <w:rsid w:val="005F3550"/>
    <w:rsid w:val="005F5039"/>
    <w:rsid w:val="005F5391"/>
    <w:rsid w:val="005F6B56"/>
    <w:rsid w:val="00604170"/>
    <w:rsid w:val="00605120"/>
    <w:rsid w:val="006146E0"/>
    <w:rsid w:val="00617245"/>
    <w:rsid w:val="00621283"/>
    <w:rsid w:val="00621684"/>
    <w:rsid w:val="00622258"/>
    <w:rsid w:val="00622323"/>
    <w:rsid w:val="00622441"/>
    <w:rsid w:val="006232CE"/>
    <w:rsid w:val="00624047"/>
    <w:rsid w:val="006260C6"/>
    <w:rsid w:val="00626553"/>
    <w:rsid w:val="00633611"/>
    <w:rsid w:val="00633F79"/>
    <w:rsid w:val="00633FFB"/>
    <w:rsid w:val="006346B9"/>
    <w:rsid w:val="006359E8"/>
    <w:rsid w:val="0063609A"/>
    <w:rsid w:val="00636910"/>
    <w:rsid w:val="0063763D"/>
    <w:rsid w:val="006418A8"/>
    <w:rsid w:val="006443EA"/>
    <w:rsid w:val="006460CC"/>
    <w:rsid w:val="0064788F"/>
    <w:rsid w:val="006518A9"/>
    <w:rsid w:val="00652D6E"/>
    <w:rsid w:val="00653A04"/>
    <w:rsid w:val="00654D80"/>
    <w:rsid w:val="00654DC9"/>
    <w:rsid w:val="00655311"/>
    <w:rsid w:val="00655A7F"/>
    <w:rsid w:val="006600E2"/>
    <w:rsid w:val="00660ABA"/>
    <w:rsid w:val="00662BD7"/>
    <w:rsid w:val="0066300A"/>
    <w:rsid w:val="00663449"/>
    <w:rsid w:val="00665062"/>
    <w:rsid w:val="00667F1E"/>
    <w:rsid w:val="00670990"/>
    <w:rsid w:val="00672A18"/>
    <w:rsid w:val="00675E91"/>
    <w:rsid w:val="00676B04"/>
    <w:rsid w:val="00676DA7"/>
    <w:rsid w:val="00680B20"/>
    <w:rsid w:val="006845E9"/>
    <w:rsid w:val="00685E6F"/>
    <w:rsid w:val="00690945"/>
    <w:rsid w:val="006937D4"/>
    <w:rsid w:val="006938A5"/>
    <w:rsid w:val="00693992"/>
    <w:rsid w:val="006A130E"/>
    <w:rsid w:val="006A1E78"/>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6F65BD"/>
    <w:rsid w:val="00700EF9"/>
    <w:rsid w:val="00702510"/>
    <w:rsid w:val="00702B97"/>
    <w:rsid w:val="00702C84"/>
    <w:rsid w:val="00705CB3"/>
    <w:rsid w:val="007064C1"/>
    <w:rsid w:val="007076D9"/>
    <w:rsid w:val="0071213B"/>
    <w:rsid w:val="007127BC"/>
    <w:rsid w:val="00715E82"/>
    <w:rsid w:val="00716C45"/>
    <w:rsid w:val="00720E31"/>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2534"/>
    <w:rsid w:val="00783C3C"/>
    <w:rsid w:val="00783C4D"/>
    <w:rsid w:val="00792990"/>
    <w:rsid w:val="00792AE3"/>
    <w:rsid w:val="007960FB"/>
    <w:rsid w:val="007A5C35"/>
    <w:rsid w:val="007B2081"/>
    <w:rsid w:val="007B7D90"/>
    <w:rsid w:val="007C6725"/>
    <w:rsid w:val="007D0497"/>
    <w:rsid w:val="007D09D1"/>
    <w:rsid w:val="007D1DE0"/>
    <w:rsid w:val="007D3A11"/>
    <w:rsid w:val="007D6D70"/>
    <w:rsid w:val="007D6F71"/>
    <w:rsid w:val="007D7E9A"/>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66D1"/>
    <w:rsid w:val="00817F32"/>
    <w:rsid w:val="008219F6"/>
    <w:rsid w:val="008247E4"/>
    <w:rsid w:val="008256AA"/>
    <w:rsid w:val="00826B95"/>
    <w:rsid w:val="00827671"/>
    <w:rsid w:val="0083124D"/>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6AE7"/>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1FDD"/>
    <w:rsid w:val="009040BE"/>
    <w:rsid w:val="009078CC"/>
    <w:rsid w:val="00913033"/>
    <w:rsid w:val="009157CD"/>
    <w:rsid w:val="00921D00"/>
    <w:rsid w:val="00927380"/>
    <w:rsid w:val="00930A62"/>
    <w:rsid w:val="00931354"/>
    <w:rsid w:val="00931C67"/>
    <w:rsid w:val="0093229D"/>
    <w:rsid w:val="00944D91"/>
    <w:rsid w:val="00946F4D"/>
    <w:rsid w:val="00952129"/>
    <w:rsid w:val="0095330C"/>
    <w:rsid w:val="009549FB"/>
    <w:rsid w:val="00961B40"/>
    <w:rsid w:val="0096301E"/>
    <w:rsid w:val="00963262"/>
    <w:rsid w:val="00963A88"/>
    <w:rsid w:val="00967E14"/>
    <w:rsid w:val="00973E84"/>
    <w:rsid w:val="00974EE8"/>
    <w:rsid w:val="00974FE3"/>
    <w:rsid w:val="00975382"/>
    <w:rsid w:val="00976052"/>
    <w:rsid w:val="00976485"/>
    <w:rsid w:val="00977CB6"/>
    <w:rsid w:val="00980062"/>
    <w:rsid w:val="0098021C"/>
    <w:rsid w:val="00981B4A"/>
    <w:rsid w:val="00981E58"/>
    <w:rsid w:val="00983332"/>
    <w:rsid w:val="009854EF"/>
    <w:rsid w:val="00994F40"/>
    <w:rsid w:val="00997660"/>
    <w:rsid w:val="00997E47"/>
    <w:rsid w:val="009A2832"/>
    <w:rsid w:val="009A64C8"/>
    <w:rsid w:val="009A7B59"/>
    <w:rsid w:val="009B0864"/>
    <w:rsid w:val="009B09CF"/>
    <w:rsid w:val="009B12E5"/>
    <w:rsid w:val="009B31D4"/>
    <w:rsid w:val="009B5369"/>
    <w:rsid w:val="009C0702"/>
    <w:rsid w:val="009C0782"/>
    <w:rsid w:val="009C0C7D"/>
    <w:rsid w:val="009C3868"/>
    <w:rsid w:val="009C4524"/>
    <w:rsid w:val="009C6A25"/>
    <w:rsid w:val="009C7376"/>
    <w:rsid w:val="009C7F7E"/>
    <w:rsid w:val="009D198D"/>
    <w:rsid w:val="009D35EA"/>
    <w:rsid w:val="009D5A56"/>
    <w:rsid w:val="009D6378"/>
    <w:rsid w:val="009D6F70"/>
    <w:rsid w:val="009D7117"/>
    <w:rsid w:val="009E4628"/>
    <w:rsid w:val="009E602F"/>
    <w:rsid w:val="009F0C1E"/>
    <w:rsid w:val="009F25C9"/>
    <w:rsid w:val="009F2CAC"/>
    <w:rsid w:val="009F4898"/>
    <w:rsid w:val="009F59FA"/>
    <w:rsid w:val="00A0354C"/>
    <w:rsid w:val="00A069A1"/>
    <w:rsid w:val="00A107FC"/>
    <w:rsid w:val="00A10A46"/>
    <w:rsid w:val="00A16EBE"/>
    <w:rsid w:val="00A17718"/>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2DDB"/>
    <w:rsid w:val="00A7547B"/>
    <w:rsid w:val="00A757B5"/>
    <w:rsid w:val="00A75953"/>
    <w:rsid w:val="00A82D05"/>
    <w:rsid w:val="00A82DF4"/>
    <w:rsid w:val="00A850FA"/>
    <w:rsid w:val="00A86387"/>
    <w:rsid w:val="00A901BF"/>
    <w:rsid w:val="00A90E93"/>
    <w:rsid w:val="00A92F41"/>
    <w:rsid w:val="00A9479A"/>
    <w:rsid w:val="00A956B2"/>
    <w:rsid w:val="00A96BBA"/>
    <w:rsid w:val="00A96BD3"/>
    <w:rsid w:val="00A970D8"/>
    <w:rsid w:val="00A9747A"/>
    <w:rsid w:val="00AA4742"/>
    <w:rsid w:val="00AA5418"/>
    <w:rsid w:val="00AA66CB"/>
    <w:rsid w:val="00AB0A97"/>
    <w:rsid w:val="00AB606E"/>
    <w:rsid w:val="00AB6484"/>
    <w:rsid w:val="00AC138D"/>
    <w:rsid w:val="00AC1FDE"/>
    <w:rsid w:val="00AC729F"/>
    <w:rsid w:val="00AD0479"/>
    <w:rsid w:val="00AD1D48"/>
    <w:rsid w:val="00AD28F2"/>
    <w:rsid w:val="00AD3620"/>
    <w:rsid w:val="00AE20F2"/>
    <w:rsid w:val="00AE33B0"/>
    <w:rsid w:val="00AE5AEF"/>
    <w:rsid w:val="00AE7488"/>
    <w:rsid w:val="00AF0596"/>
    <w:rsid w:val="00AF0D94"/>
    <w:rsid w:val="00AF123E"/>
    <w:rsid w:val="00AF145B"/>
    <w:rsid w:val="00AF14DB"/>
    <w:rsid w:val="00AF2571"/>
    <w:rsid w:val="00AF7CCD"/>
    <w:rsid w:val="00B03A8D"/>
    <w:rsid w:val="00B03AFF"/>
    <w:rsid w:val="00B05EC8"/>
    <w:rsid w:val="00B068AC"/>
    <w:rsid w:val="00B072A8"/>
    <w:rsid w:val="00B12D15"/>
    <w:rsid w:val="00B1478F"/>
    <w:rsid w:val="00B15D87"/>
    <w:rsid w:val="00B21C07"/>
    <w:rsid w:val="00B2375C"/>
    <w:rsid w:val="00B249D1"/>
    <w:rsid w:val="00B2675A"/>
    <w:rsid w:val="00B26760"/>
    <w:rsid w:val="00B329D0"/>
    <w:rsid w:val="00B36E23"/>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ED4"/>
    <w:rsid w:val="00B914ED"/>
    <w:rsid w:val="00B92A95"/>
    <w:rsid w:val="00B9388C"/>
    <w:rsid w:val="00B93DC8"/>
    <w:rsid w:val="00B94396"/>
    <w:rsid w:val="00B95236"/>
    <w:rsid w:val="00B96556"/>
    <w:rsid w:val="00B96BAE"/>
    <w:rsid w:val="00BA36E6"/>
    <w:rsid w:val="00BA4750"/>
    <w:rsid w:val="00BA500D"/>
    <w:rsid w:val="00BA5C33"/>
    <w:rsid w:val="00BB34BD"/>
    <w:rsid w:val="00BB5BEE"/>
    <w:rsid w:val="00BB7D00"/>
    <w:rsid w:val="00BC0236"/>
    <w:rsid w:val="00BC1F0C"/>
    <w:rsid w:val="00BC247A"/>
    <w:rsid w:val="00BC596C"/>
    <w:rsid w:val="00BC78EC"/>
    <w:rsid w:val="00BC7F6A"/>
    <w:rsid w:val="00BD1432"/>
    <w:rsid w:val="00BD620C"/>
    <w:rsid w:val="00BD6333"/>
    <w:rsid w:val="00BD66B8"/>
    <w:rsid w:val="00BD7580"/>
    <w:rsid w:val="00BE2BA5"/>
    <w:rsid w:val="00BF2195"/>
    <w:rsid w:val="00BF2229"/>
    <w:rsid w:val="00BF223B"/>
    <w:rsid w:val="00BF40F4"/>
    <w:rsid w:val="00BF467E"/>
    <w:rsid w:val="00BF5EF8"/>
    <w:rsid w:val="00C00331"/>
    <w:rsid w:val="00C00F0B"/>
    <w:rsid w:val="00C02792"/>
    <w:rsid w:val="00C02E1F"/>
    <w:rsid w:val="00C03854"/>
    <w:rsid w:val="00C03935"/>
    <w:rsid w:val="00C0678D"/>
    <w:rsid w:val="00C0711B"/>
    <w:rsid w:val="00C10BEC"/>
    <w:rsid w:val="00C11BA6"/>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29EE"/>
    <w:rsid w:val="00C532A3"/>
    <w:rsid w:val="00C55214"/>
    <w:rsid w:val="00C55DAA"/>
    <w:rsid w:val="00C56230"/>
    <w:rsid w:val="00C574D3"/>
    <w:rsid w:val="00C604AA"/>
    <w:rsid w:val="00C614CB"/>
    <w:rsid w:val="00C61BDF"/>
    <w:rsid w:val="00C710DF"/>
    <w:rsid w:val="00C73F2C"/>
    <w:rsid w:val="00C75E0F"/>
    <w:rsid w:val="00C826A0"/>
    <w:rsid w:val="00C85840"/>
    <w:rsid w:val="00C85C37"/>
    <w:rsid w:val="00C87D5D"/>
    <w:rsid w:val="00C9087F"/>
    <w:rsid w:val="00C90972"/>
    <w:rsid w:val="00C917EA"/>
    <w:rsid w:val="00C92A3E"/>
    <w:rsid w:val="00C9697E"/>
    <w:rsid w:val="00CA089E"/>
    <w:rsid w:val="00CA0E5B"/>
    <w:rsid w:val="00CB02AF"/>
    <w:rsid w:val="00CB2AFE"/>
    <w:rsid w:val="00CB4667"/>
    <w:rsid w:val="00CB53F7"/>
    <w:rsid w:val="00CB760D"/>
    <w:rsid w:val="00CC0871"/>
    <w:rsid w:val="00CC0E65"/>
    <w:rsid w:val="00CC1A22"/>
    <w:rsid w:val="00CC6560"/>
    <w:rsid w:val="00CC65DA"/>
    <w:rsid w:val="00CD1759"/>
    <w:rsid w:val="00CD49FC"/>
    <w:rsid w:val="00CD5F92"/>
    <w:rsid w:val="00CD6B97"/>
    <w:rsid w:val="00CE01BC"/>
    <w:rsid w:val="00CE131A"/>
    <w:rsid w:val="00CE2C63"/>
    <w:rsid w:val="00CE4379"/>
    <w:rsid w:val="00CE4E05"/>
    <w:rsid w:val="00CE551E"/>
    <w:rsid w:val="00CF105F"/>
    <w:rsid w:val="00CF1681"/>
    <w:rsid w:val="00CF1FAC"/>
    <w:rsid w:val="00CF25DB"/>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7749"/>
    <w:rsid w:val="00D57DB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DAD"/>
    <w:rsid w:val="00DC710E"/>
    <w:rsid w:val="00DD38EF"/>
    <w:rsid w:val="00DD7811"/>
    <w:rsid w:val="00DD7862"/>
    <w:rsid w:val="00DE0E0F"/>
    <w:rsid w:val="00DE4618"/>
    <w:rsid w:val="00DE63CE"/>
    <w:rsid w:val="00DE6417"/>
    <w:rsid w:val="00DE64C1"/>
    <w:rsid w:val="00DE7333"/>
    <w:rsid w:val="00DE740E"/>
    <w:rsid w:val="00DF0A73"/>
    <w:rsid w:val="00DF23B2"/>
    <w:rsid w:val="00DF2664"/>
    <w:rsid w:val="00DF46E3"/>
    <w:rsid w:val="00DF5F01"/>
    <w:rsid w:val="00E04CB1"/>
    <w:rsid w:val="00E06D19"/>
    <w:rsid w:val="00E0705E"/>
    <w:rsid w:val="00E07A60"/>
    <w:rsid w:val="00E07E1D"/>
    <w:rsid w:val="00E12239"/>
    <w:rsid w:val="00E2070E"/>
    <w:rsid w:val="00E22207"/>
    <w:rsid w:val="00E2289D"/>
    <w:rsid w:val="00E26CB8"/>
    <w:rsid w:val="00E32992"/>
    <w:rsid w:val="00E329C4"/>
    <w:rsid w:val="00E32CD0"/>
    <w:rsid w:val="00E405EE"/>
    <w:rsid w:val="00E427DB"/>
    <w:rsid w:val="00E44B3E"/>
    <w:rsid w:val="00E44B9A"/>
    <w:rsid w:val="00E466D9"/>
    <w:rsid w:val="00E46FB7"/>
    <w:rsid w:val="00E47C3B"/>
    <w:rsid w:val="00E5062C"/>
    <w:rsid w:val="00E55589"/>
    <w:rsid w:val="00E5604B"/>
    <w:rsid w:val="00E60837"/>
    <w:rsid w:val="00E63EDC"/>
    <w:rsid w:val="00E646DD"/>
    <w:rsid w:val="00E66E17"/>
    <w:rsid w:val="00E71FC9"/>
    <w:rsid w:val="00E771AB"/>
    <w:rsid w:val="00E83AEB"/>
    <w:rsid w:val="00E84E96"/>
    <w:rsid w:val="00E91A16"/>
    <w:rsid w:val="00E9323F"/>
    <w:rsid w:val="00E967D2"/>
    <w:rsid w:val="00E97DA1"/>
    <w:rsid w:val="00EA4441"/>
    <w:rsid w:val="00EA5646"/>
    <w:rsid w:val="00EA619D"/>
    <w:rsid w:val="00EB3B69"/>
    <w:rsid w:val="00EB622A"/>
    <w:rsid w:val="00EB6564"/>
    <w:rsid w:val="00EB7D2E"/>
    <w:rsid w:val="00EC012D"/>
    <w:rsid w:val="00EC0415"/>
    <w:rsid w:val="00EC5AAB"/>
    <w:rsid w:val="00EC62CE"/>
    <w:rsid w:val="00ED2D5B"/>
    <w:rsid w:val="00EE16C0"/>
    <w:rsid w:val="00EE5C6F"/>
    <w:rsid w:val="00EF02F1"/>
    <w:rsid w:val="00EF15E6"/>
    <w:rsid w:val="00EF5666"/>
    <w:rsid w:val="00EF653F"/>
    <w:rsid w:val="00EF6DD7"/>
    <w:rsid w:val="00F0207B"/>
    <w:rsid w:val="00F02400"/>
    <w:rsid w:val="00F026CC"/>
    <w:rsid w:val="00F03059"/>
    <w:rsid w:val="00F03B49"/>
    <w:rsid w:val="00F05E74"/>
    <w:rsid w:val="00F0736B"/>
    <w:rsid w:val="00F07BCD"/>
    <w:rsid w:val="00F110F5"/>
    <w:rsid w:val="00F13007"/>
    <w:rsid w:val="00F141C2"/>
    <w:rsid w:val="00F167DF"/>
    <w:rsid w:val="00F17E32"/>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4894"/>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50CB"/>
    <w:rsid w:val="00FF5115"/>
    <w:rsid w:val="00FF58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48"/>
    <w:pPr>
      <w:spacing w:before="120"/>
    </w:pPr>
    <w:rPr>
      <w:rFonts w:ascii="Calibri" w:hAnsi="Calibri"/>
      <w:sz w:val="22"/>
      <w:szCs w:val="32"/>
    </w:rPr>
  </w:style>
  <w:style w:type="paragraph" w:styleId="Heading1">
    <w:name w:val="heading 1"/>
    <w:basedOn w:val="Normal"/>
    <w:next w:val="Normal"/>
    <w:link w:val="Heading1Char"/>
    <w:uiPriority w:val="99"/>
    <w:qFormat/>
    <w:rsid w:val="00AD1D48"/>
    <w:pPr>
      <w:keepNext/>
      <w:spacing w:after="60"/>
      <w:ind w:left="227"/>
      <w:outlineLvl w:val="0"/>
    </w:pPr>
    <w:rPr>
      <w:b/>
      <w:kern w:val="32"/>
      <w:sz w:val="28"/>
      <w:lang w:val="x-none" w:eastAsia="x-none"/>
    </w:rPr>
  </w:style>
  <w:style w:type="paragraph" w:styleId="Heading2">
    <w:name w:val="heading 2"/>
    <w:basedOn w:val="Normal"/>
    <w:next w:val="Normal"/>
    <w:link w:val="Heading2Char1"/>
    <w:uiPriority w:val="99"/>
    <w:qFormat/>
    <w:rsid w:val="00AD1D48"/>
    <w:pPr>
      <w:keepNext/>
      <w:spacing w:before="360" w:after="60"/>
      <w:outlineLvl w:val="1"/>
    </w:pPr>
    <w:rPr>
      <w:b/>
      <w:iCs/>
      <w:sz w:val="24"/>
      <w:lang w:val="x-none" w:eastAsia="x-none"/>
    </w:rPr>
  </w:style>
  <w:style w:type="paragraph" w:styleId="Heading3">
    <w:name w:val="heading 3"/>
    <w:basedOn w:val="Normal"/>
    <w:next w:val="Normal"/>
    <w:link w:val="Heading3Char"/>
    <w:uiPriority w:val="99"/>
    <w:qFormat/>
    <w:rsid w:val="00AD1D48"/>
    <w:pPr>
      <w:widowControl w:val="0"/>
      <w:overflowPunct w:val="0"/>
      <w:autoSpaceDE w:val="0"/>
      <w:autoSpaceDN w:val="0"/>
      <w:adjustRightInd w:val="0"/>
      <w:spacing w:after="60"/>
      <w:textAlignment w:val="baseline"/>
      <w:outlineLvl w:val="2"/>
    </w:pPr>
    <w:rPr>
      <w:i/>
      <w:sz w:val="24"/>
      <w:szCs w:val="26"/>
      <w:lang w:val="x-none" w:eastAsia="x-none"/>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lang w:val="x-none" w:eastAsia="x-none"/>
    </w:rPr>
  </w:style>
  <w:style w:type="paragraph" w:styleId="Heading5">
    <w:name w:val="heading 5"/>
    <w:basedOn w:val="Normal"/>
    <w:next w:val="Normal"/>
    <w:link w:val="Heading5Char"/>
    <w:uiPriority w:val="99"/>
    <w:qFormat/>
    <w:rsid w:val="00946F4D"/>
    <w:pPr>
      <w:ind w:left="288"/>
      <w:outlineLvl w:val="4"/>
    </w:pPr>
    <w:rPr>
      <w:b/>
      <w:bCs/>
      <w:i/>
      <w:iCs/>
      <w:sz w:val="26"/>
      <w:szCs w:val="26"/>
      <w:lang w:val="x-none" w:eastAsia="x-none"/>
    </w:rPr>
  </w:style>
  <w:style w:type="paragraph" w:styleId="Heading6">
    <w:name w:val="heading 6"/>
    <w:basedOn w:val="Normal"/>
    <w:next w:val="Normal"/>
    <w:link w:val="Heading6Char"/>
    <w:uiPriority w:val="99"/>
    <w:qFormat/>
    <w:rsid w:val="00946F4D"/>
    <w:pPr>
      <w:ind w:left="144"/>
      <w:outlineLvl w:val="5"/>
    </w:pPr>
    <w:rPr>
      <w:b/>
      <w:bCs/>
      <w:sz w:val="20"/>
      <w:szCs w:val="20"/>
      <w:lang w:val="x-none" w:eastAsia="x-none"/>
    </w:rPr>
  </w:style>
  <w:style w:type="paragraph" w:styleId="Heading7">
    <w:name w:val="heading 7"/>
    <w:basedOn w:val="Normal"/>
    <w:next w:val="Normal"/>
    <w:link w:val="Heading7Char"/>
    <w:uiPriority w:val="99"/>
    <w:qFormat/>
    <w:rsid w:val="00946F4D"/>
    <w:pPr>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1D48"/>
    <w:rPr>
      <w:rFonts w:ascii="Calibri" w:hAnsi="Calibri"/>
      <w:b/>
      <w:kern w:val="32"/>
      <w:sz w:val="28"/>
      <w:szCs w:val="32"/>
      <w:lang w:val="x-none" w:eastAsia="x-none"/>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AD1D48"/>
    <w:rPr>
      <w:rFonts w:ascii="Calibri" w:hAnsi="Calibri"/>
      <w:i/>
      <w:sz w:val="24"/>
      <w:szCs w:val="26"/>
      <w:lang w:val="x-none" w:eastAsia="x-none"/>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AD1D48"/>
    <w:rPr>
      <w:rFonts w:ascii="Calibri" w:hAnsi="Calibri"/>
      <w:b/>
      <w:iCs/>
      <w:sz w:val="24"/>
      <w:szCs w:val="32"/>
      <w:lang w:val="x-none" w:eastAsia="x-none"/>
    </w:rPr>
  </w:style>
  <w:style w:type="paragraph" w:styleId="Footer">
    <w:name w:val="footer"/>
    <w:basedOn w:val="Normal"/>
    <w:link w:val="FooterChar"/>
    <w:uiPriority w:val="99"/>
    <w:rsid w:val="003C1C33"/>
    <w:pPr>
      <w:tabs>
        <w:tab w:val="center" w:pos="4153"/>
        <w:tab w:val="right" w:pos="8306"/>
      </w:tabs>
    </w:pPr>
    <w:rPr>
      <w:sz w:val="32"/>
      <w:lang w:val="x-none" w:eastAsia="x-none"/>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C529EE"/>
    <w:pPr>
      <w:spacing w:before="0"/>
      <w:ind w:left="215"/>
    </w:pPr>
    <w:rPr>
      <w:smallCaps/>
    </w:rPr>
  </w:style>
  <w:style w:type="paragraph" w:styleId="TOC3">
    <w:name w:val="toc 3"/>
    <w:basedOn w:val="Normal"/>
    <w:next w:val="Normal"/>
    <w:uiPriority w:val="39"/>
    <w:rsid w:val="00C529EE"/>
    <w:pPr>
      <w:spacing w:before="0"/>
      <w:ind w:left="442"/>
    </w:pPr>
    <w:rPr>
      <w:i/>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customStyle="1" w:styleId="MediumGrid1-Accent21">
    <w:name w:val="Medium Grid 1 - Accent 21"/>
    <w:basedOn w:val="Normal"/>
    <w:uiPriority w:val="34"/>
    <w:qFormat/>
    <w:rsid w:val="00AE7488"/>
    <w:pPr>
      <w:ind w:left="720"/>
      <w:contextualSpacing/>
    </w:pPr>
  </w:style>
  <w:style w:type="paragraph" w:styleId="Header">
    <w:name w:val="header"/>
    <w:basedOn w:val="Normal"/>
    <w:link w:val="HeaderChar"/>
    <w:uiPriority w:val="99"/>
    <w:unhideWhenUsed/>
    <w:rsid w:val="00104AA2"/>
    <w:pPr>
      <w:tabs>
        <w:tab w:val="center" w:pos="4680"/>
        <w:tab w:val="right" w:pos="9360"/>
      </w:tabs>
    </w:pPr>
  </w:style>
  <w:style w:type="character" w:customStyle="1" w:styleId="HeaderChar">
    <w:name w:val="Header Char"/>
    <w:link w:val="Header"/>
    <w:uiPriority w:val="99"/>
    <w:rsid w:val="00104AA2"/>
    <w:rPr>
      <w:rFonts w:ascii="Calibri" w:hAnsi="Calibri"/>
      <w:sz w:val="22"/>
      <w:szCs w:val="32"/>
      <w:lang w:val="en-GB" w:eastAsia="en-GB"/>
    </w:rPr>
  </w:style>
  <w:style w:type="character" w:styleId="Hyperlink">
    <w:name w:val="Hyperlink"/>
    <w:uiPriority w:val="99"/>
    <w:unhideWhenUsed/>
    <w:rsid w:val="00C529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3B8F-99E4-470C-A213-53C606EF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8202</Words>
  <Characters>46753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1</vt:lpstr>
    </vt:vector>
  </TitlesOfParts>
  <Company>University of Bath</Company>
  <LinksUpToDate>false</LinksUpToDate>
  <CharactersWithSpaces>54846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6</cp:revision>
  <dcterms:created xsi:type="dcterms:W3CDTF">2015-09-30T08:41:00Z</dcterms:created>
  <dcterms:modified xsi:type="dcterms:W3CDTF">2015-10-27T17:34:00Z</dcterms:modified>
</cp:coreProperties>
</file>